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2" w:rsidRDefault="00C03B32" w:rsidP="00C03B3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03B32" w:rsidRPr="00C03B32" w:rsidRDefault="00C03B32" w:rsidP="00C03B3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0D4F">
        <w:rPr>
          <w:rFonts w:ascii="Times New Roman" w:hAnsi="Times New Roman"/>
          <w:b/>
          <w:sz w:val="28"/>
          <w:szCs w:val="28"/>
          <w:lang w:eastAsia="ar-SA"/>
        </w:rPr>
        <w:t>Поздравляем с 30-летием образования ветеранской организации!</w:t>
      </w:r>
    </w:p>
    <w:p w:rsidR="00C03B32" w:rsidRDefault="00C03B32" w:rsidP="00C03B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76C" w:rsidRPr="00673C43" w:rsidRDefault="00C03B32" w:rsidP="00C0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3009265</wp:posOffset>
            </wp:positionV>
            <wp:extent cx="2057400" cy="1895475"/>
            <wp:effectExtent l="19050" t="0" r="0" b="0"/>
            <wp:wrapSquare wrapText="bothSides"/>
            <wp:docPr id="2" name="Рисунок 1" descr="http://vsevteme.ru/network/1211/attachments/show?content=258415&amp;width=318&amp;height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vteme.ru/network/1211/attachments/show?content=258415&amp;width=318&amp;height=2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76C" w:rsidRPr="0067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 2014г</w:t>
      </w:r>
      <w:r w:rsidRPr="00C0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приветливом здании Новосибирского колледжа водного транспорта председатель совета ветеранов работников профессионального образования Новосибирской области Александр </w:t>
      </w:r>
      <w:proofErr w:type="spellStart"/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Куккус</w:t>
      </w:r>
      <w:proofErr w:type="spellEnd"/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 гостей: собрались более 200</w:t>
      </w:r>
      <w:r w:rsid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- ветераны, руководители образовательных учреждений, </w:t>
      </w:r>
      <w:r w:rsidR="002F476C" w:rsidRPr="0067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председатели первичных профсоюзных организаций</w:t>
      </w:r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Теплые слова, поздравления звучали в адрес ветеранов профессионального образования.  Грамоты, благодарственные письма, награды вручали представители ветеранских организаций города и области.  Большой праздничный концерт подарили учащиеся Центра культуры учащейся молодежи под руководством директора </w:t>
      </w:r>
      <w:r w:rsidR="006E4915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Нины </w:t>
      </w:r>
      <w:r w:rsidR="002F476C" w:rsidRPr="0067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Писаревой. Заместитель начальника управления профессионального образования Татьяна Звягина высоко оценила роль и значение ветеранской организации и музея профессионального образования, вручила Грамоты и Благодарственные письма министра Игоря Шмидта. </w:t>
      </w:r>
    </w:p>
    <w:p w:rsidR="002F476C" w:rsidRDefault="006E4915" w:rsidP="002F476C">
      <w:pPr>
        <w:spacing w:after="0" w:line="240" w:lineRule="auto"/>
        <w:ind w:left="4248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113030</wp:posOffset>
            </wp:positionV>
            <wp:extent cx="2057400" cy="1905000"/>
            <wp:effectExtent l="19050" t="0" r="0" b="0"/>
            <wp:wrapTight wrapText="bothSides">
              <wp:wrapPolygon edited="0">
                <wp:start x="4000" y="0"/>
                <wp:lineTo x="3200" y="432"/>
                <wp:lineTo x="400" y="3024"/>
                <wp:lineTo x="-200" y="6912"/>
                <wp:lineTo x="-200" y="11232"/>
                <wp:lineTo x="1400" y="13824"/>
                <wp:lineTo x="2600" y="17280"/>
                <wp:lineTo x="4600" y="21384"/>
                <wp:lineTo x="17400" y="21384"/>
                <wp:lineTo x="17400" y="20736"/>
                <wp:lineTo x="19000" y="17496"/>
                <wp:lineTo x="19000" y="17280"/>
                <wp:lineTo x="19200" y="17280"/>
                <wp:lineTo x="20000" y="14256"/>
                <wp:lineTo x="20000" y="13824"/>
                <wp:lineTo x="21600" y="10584"/>
                <wp:lineTo x="21600" y="2376"/>
                <wp:lineTo x="20400" y="1080"/>
                <wp:lineTo x="18200" y="0"/>
                <wp:lineTo x="4000" y="0"/>
              </wp:wrapPolygon>
            </wp:wrapTight>
            <wp:docPr id="3" name="Рисунок 1" descr="http://vsevteme.ru/network/1211/attachments/show?content=258415&amp;width=318&amp;height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vteme.ru/network/1211/attachments/show?content=258415&amp;width=318&amp;height=2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6C" w:rsidRPr="006E4915" w:rsidRDefault="002F476C" w:rsidP="006E49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15">
        <w:rPr>
          <w:rFonts w:ascii="Times New Roman" w:hAnsi="Times New Roman" w:cs="Times New Roman"/>
          <w:color w:val="000000"/>
          <w:sz w:val="28"/>
          <w:szCs w:val="28"/>
        </w:rPr>
        <w:t>Любовь к подрастающему поколению, его воспитание и подготовка к взрослой жизни - основа вашей замечательной, тяжелой, но очень благодарной профессии.</w:t>
      </w:r>
    </w:p>
    <w:p w:rsidR="006E4915" w:rsidRDefault="002F476C" w:rsidP="002F47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0D2">
        <w:rPr>
          <w:rFonts w:ascii="Times New Roman" w:hAnsi="Times New Roman" w:cs="Times New Roman"/>
          <w:color w:val="000000"/>
          <w:sz w:val="28"/>
          <w:szCs w:val="28"/>
        </w:rPr>
        <w:t>Своей самоотверженностью, неустанным трудом и постоянным творческим поиском вы закладывали основы сегодняшнего и  завтрашнего дня, формировали и формируете, воспитывали и воспитываете настоящих граждан нашей страны.</w:t>
      </w:r>
    </w:p>
    <w:p w:rsidR="002F476C" w:rsidRDefault="002F476C" w:rsidP="002F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0D2">
        <w:rPr>
          <w:rFonts w:ascii="Times New Roman" w:hAnsi="Times New Roman" w:cs="Times New Roman"/>
          <w:color w:val="000000"/>
          <w:sz w:val="28"/>
          <w:szCs w:val="28"/>
        </w:rPr>
        <w:t xml:space="preserve">Вы помогаете сохранять и приумножать лучшие </w:t>
      </w:r>
      <w:r w:rsidRPr="006E4915">
        <w:rPr>
          <w:rFonts w:ascii="Times New Roman" w:hAnsi="Times New Roman" w:cs="Times New Roman"/>
          <w:color w:val="000000"/>
          <w:sz w:val="28"/>
          <w:szCs w:val="28"/>
        </w:rPr>
        <w:t>традиции</w:t>
      </w:r>
      <w:r w:rsidRPr="002A30D2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школы профессионального обучения. </w:t>
      </w:r>
      <w:r w:rsidRPr="002A30D2">
        <w:rPr>
          <w:rFonts w:ascii="Times New Roman" w:hAnsi="Times New Roman" w:cs="Times New Roman"/>
          <w:sz w:val="28"/>
          <w:szCs w:val="28"/>
        </w:rPr>
        <w:t>Пусть растущее понимание важной роли профессионального образования  придает нам уверенность, оптимизм и веру, что у нас все будет хорошо!</w:t>
      </w:r>
    </w:p>
    <w:p w:rsidR="002F476C" w:rsidRPr="00A20D4F" w:rsidRDefault="002F476C" w:rsidP="002F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0D2">
        <w:rPr>
          <w:rFonts w:ascii="Times New Roman" w:hAnsi="Times New Roman" w:cs="Times New Roman"/>
          <w:color w:val="000000"/>
          <w:sz w:val="28"/>
          <w:szCs w:val="28"/>
        </w:rPr>
        <w:t xml:space="preserve">Огромная благодарность вам за тепло, доброту, терпение, за ваши мудрость и знания, за высочайший профессионализм и самоотдачу. Низкий вам поклон за ваш нелегкий труд!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76C" w:rsidTr="00673C43">
        <w:tc>
          <w:tcPr>
            <w:tcW w:w="4785" w:type="dxa"/>
          </w:tcPr>
          <w:p w:rsidR="002F476C" w:rsidRPr="00A20D4F" w:rsidRDefault="002F476C" w:rsidP="0067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D4F">
              <w:rPr>
                <w:rFonts w:ascii="Times New Roman" w:hAnsi="Times New Roman" w:cs="Times New Roman"/>
                <w:sz w:val="26"/>
                <w:szCs w:val="26"/>
              </w:rPr>
              <w:t>Люди пожилые, сердцем молодые,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Сколько повидали вы путей – дорог.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Горячо любили и детей растили,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И надеждой жили: меньше бы тревог!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Люди пожилые, матушка Россия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 не баловала легкою судьбой.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Дай вам Бог покоя, чтобы над рекою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Солнце озаряло купол голубой.</w:t>
            </w:r>
          </w:p>
        </w:tc>
        <w:tc>
          <w:tcPr>
            <w:tcW w:w="4786" w:type="dxa"/>
          </w:tcPr>
          <w:p w:rsidR="002F476C" w:rsidRPr="00A20D4F" w:rsidRDefault="002F476C" w:rsidP="00673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Люди пожилые, вы во всем такие: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Отдаете душу, опыт и любовь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Дорогому дому, миру молодому,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И всему, что сердце вспоминает вновь.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Люди пожилые, пусть года былые</w:t>
            </w:r>
            <w:proofErr w:type="gramStart"/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  <w:proofErr w:type="gramEnd"/>
            <w:r w:rsidRPr="00A20D4F">
              <w:rPr>
                <w:rFonts w:ascii="Times New Roman" w:hAnsi="Times New Roman" w:cs="Times New Roman"/>
                <w:sz w:val="26"/>
                <w:szCs w:val="26"/>
              </w:rPr>
              <w:t>удут вам опорой, дети – все поймут.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И поклон вам низкий от родных и близких,</w:t>
            </w:r>
            <w:r w:rsidRPr="00A20D4F">
              <w:rPr>
                <w:rFonts w:ascii="Times New Roman" w:hAnsi="Times New Roman" w:cs="Times New Roman"/>
                <w:sz w:val="26"/>
                <w:szCs w:val="26"/>
              </w:rPr>
              <w:br/>
              <w:t>И от</w:t>
            </w:r>
            <w:r w:rsidR="006E4915">
              <w:rPr>
                <w:rFonts w:ascii="Times New Roman" w:hAnsi="Times New Roman" w:cs="Times New Roman"/>
                <w:sz w:val="26"/>
                <w:szCs w:val="26"/>
              </w:rPr>
              <w:t xml:space="preserve"> всей Отчизны за бесценный труд</w:t>
            </w:r>
          </w:p>
          <w:p w:rsidR="002F476C" w:rsidRDefault="002F476C" w:rsidP="00673C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476C" w:rsidRPr="00C03B32" w:rsidRDefault="006E4915" w:rsidP="006E49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B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председатель </w:t>
      </w:r>
      <w:r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>т</w:t>
      </w:r>
      <w:r w:rsidR="002F476C"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>ерриториальн</w:t>
      </w:r>
      <w:r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>ой</w:t>
      </w:r>
      <w:r w:rsidR="002F476C"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профсоюзн</w:t>
      </w:r>
      <w:r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ой </w:t>
      </w:r>
      <w:r w:rsidR="002F476C"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>организаци</w:t>
      </w:r>
      <w:r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 </w:t>
      </w:r>
      <w:r w:rsidR="002F476C" w:rsidRPr="00C03B3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работников учреждений начального и среднего профессионального образования Новосибирской области,  </w:t>
      </w:r>
      <w:r w:rsidR="002F476C" w:rsidRPr="00C03B32">
        <w:rPr>
          <w:rFonts w:ascii="Times New Roman" w:hAnsi="Times New Roman" w:cs="Times New Roman"/>
          <w:i/>
          <w:sz w:val="28"/>
          <w:szCs w:val="28"/>
        </w:rPr>
        <w:t>О</w:t>
      </w:r>
      <w:r w:rsidRPr="00C03B32">
        <w:rPr>
          <w:rFonts w:ascii="Times New Roman" w:hAnsi="Times New Roman" w:cs="Times New Roman"/>
          <w:i/>
          <w:sz w:val="28"/>
          <w:szCs w:val="28"/>
        </w:rPr>
        <w:t xml:space="preserve">льга </w:t>
      </w:r>
      <w:r w:rsidR="002F476C" w:rsidRPr="00C03B32">
        <w:rPr>
          <w:rFonts w:ascii="Times New Roman" w:hAnsi="Times New Roman" w:cs="Times New Roman"/>
          <w:i/>
          <w:sz w:val="28"/>
          <w:szCs w:val="28"/>
        </w:rPr>
        <w:t>Пешкова</w:t>
      </w:r>
    </w:p>
    <w:sectPr w:rsidR="002F476C" w:rsidRPr="00C03B32" w:rsidSect="00D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6C"/>
    <w:rsid w:val="002253DB"/>
    <w:rsid w:val="00247672"/>
    <w:rsid w:val="002F476C"/>
    <w:rsid w:val="004B5A37"/>
    <w:rsid w:val="00673C43"/>
    <w:rsid w:val="006E4915"/>
    <w:rsid w:val="00900CBC"/>
    <w:rsid w:val="00C03B32"/>
    <w:rsid w:val="00C864EC"/>
    <w:rsid w:val="00DE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D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2F4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2014-11-21T03:41:00Z</dcterms:created>
  <dcterms:modified xsi:type="dcterms:W3CDTF">2014-11-22T10:42:00Z</dcterms:modified>
</cp:coreProperties>
</file>