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EC1">
        <w:rPr>
          <w:rFonts w:ascii="Times New Roman" w:hAnsi="Times New Roman" w:cs="Times New Roman"/>
          <w:b/>
          <w:sz w:val="32"/>
          <w:szCs w:val="32"/>
        </w:rPr>
        <w:t>1.Общая характеристика организации</w:t>
      </w:r>
    </w:p>
    <w:p w:rsidR="00561CD4" w:rsidRPr="00F57AD2" w:rsidRDefault="00F57AD2" w:rsidP="00905F52">
      <w:pPr>
        <w:pStyle w:val="a4"/>
        <w:ind w:left="-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61CD4" w:rsidRPr="00614EC1">
        <w:rPr>
          <w:rFonts w:ascii="Times New Roman" w:hAnsi="Times New Roman" w:cs="Times New Roman"/>
          <w:sz w:val="32"/>
          <w:szCs w:val="32"/>
        </w:rPr>
        <w:t>Сузунская</w:t>
      </w:r>
      <w:proofErr w:type="spellEnd"/>
      <w:r w:rsidR="00561CD4" w:rsidRPr="00614EC1">
        <w:rPr>
          <w:rFonts w:ascii="Times New Roman" w:hAnsi="Times New Roman" w:cs="Times New Roman"/>
          <w:sz w:val="32"/>
          <w:szCs w:val="32"/>
        </w:rPr>
        <w:t xml:space="preserve"> общественная районная организация профсоюза работников образования и науки РФ   объединяет 33 пе</w:t>
      </w:r>
      <w:r w:rsidR="00C41648">
        <w:rPr>
          <w:rFonts w:ascii="Times New Roman" w:hAnsi="Times New Roman" w:cs="Times New Roman"/>
          <w:sz w:val="32"/>
          <w:szCs w:val="32"/>
        </w:rPr>
        <w:t>рвичных профсоюзн</w:t>
      </w:r>
      <w:r w:rsidR="003440FF">
        <w:rPr>
          <w:rFonts w:ascii="Times New Roman" w:hAnsi="Times New Roman" w:cs="Times New Roman"/>
          <w:sz w:val="32"/>
          <w:szCs w:val="32"/>
        </w:rPr>
        <w:t>ых организации, численностью 893</w:t>
      </w:r>
      <w:r w:rsidR="00C41648">
        <w:rPr>
          <w:rFonts w:ascii="Times New Roman" w:hAnsi="Times New Roman" w:cs="Times New Roman"/>
          <w:sz w:val="32"/>
          <w:szCs w:val="32"/>
        </w:rPr>
        <w:t xml:space="preserve"> человек.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  Во всех образовательных организациях   есть первичные организации, из них  20 общеобразовательных организаций, 11 дошкольных, 3 учреждения дополнительного образования, </w:t>
      </w:r>
      <w:r w:rsidR="003440FF">
        <w:rPr>
          <w:rFonts w:ascii="Times New Roman" w:hAnsi="Times New Roman" w:cs="Times New Roman"/>
          <w:sz w:val="32"/>
          <w:szCs w:val="32"/>
        </w:rPr>
        <w:t>в связи с уменьшением численности в пер</w:t>
      </w:r>
      <w:r w:rsidR="00841B5F">
        <w:rPr>
          <w:rFonts w:ascii="Times New Roman" w:hAnsi="Times New Roman" w:cs="Times New Roman"/>
          <w:sz w:val="32"/>
          <w:szCs w:val="32"/>
        </w:rPr>
        <w:t>вичных профсоюзных организациях,</w:t>
      </w:r>
      <w:r w:rsidR="003440FF">
        <w:rPr>
          <w:rFonts w:ascii="Times New Roman" w:hAnsi="Times New Roman" w:cs="Times New Roman"/>
          <w:sz w:val="32"/>
          <w:szCs w:val="32"/>
        </w:rPr>
        <w:t xml:space="preserve"> увеличилось количество   малочисленных организаций</w:t>
      </w:r>
      <w:r w:rsidR="00561CD4" w:rsidRPr="00614EC1">
        <w:rPr>
          <w:rFonts w:ascii="Times New Roman" w:hAnsi="Times New Roman" w:cs="Times New Roman"/>
          <w:sz w:val="32"/>
          <w:szCs w:val="32"/>
        </w:rPr>
        <w:t>: «</w:t>
      </w:r>
      <w:proofErr w:type="spellStart"/>
      <w:r w:rsidR="00561CD4" w:rsidRPr="00614EC1">
        <w:rPr>
          <w:rFonts w:ascii="Times New Roman" w:hAnsi="Times New Roman" w:cs="Times New Roman"/>
          <w:sz w:val="32"/>
          <w:szCs w:val="32"/>
        </w:rPr>
        <w:t>Заковряжинский</w:t>
      </w:r>
      <w:proofErr w:type="spellEnd"/>
      <w:r w:rsidR="00561CD4" w:rsidRPr="00614EC1">
        <w:rPr>
          <w:rFonts w:ascii="Times New Roman" w:hAnsi="Times New Roman" w:cs="Times New Roman"/>
          <w:sz w:val="32"/>
          <w:szCs w:val="32"/>
        </w:rPr>
        <w:t xml:space="preserve"> детский сад», « Детско-юношеская спорт</w:t>
      </w:r>
      <w:r w:rsidR="003440FF">
        <w:rPr>
          <w:rFonts w:ascii="Times New Roman" w:hAnsi="Times New Roman" w:cs="Times New Roman"/>
          <w:sz w:val="32"/>
          <w:szCs w:val="32"/>
        </w:rPr>
        <w:t>ивная школа»,  МКУ ДО «Патриот», МКОУ «</w:t>
      </w:r>
      <w:proofErr w:type="spellStart"/>
      <w:r w:rsidR="003440FF">
        <w:rPr>
          <w:rFonts w:ascii="Times New Roman" w:hAnsi="Times New Roman" w:cs="Times New Roman"/>
          <w:sz w:val="32"/>
          <w:szCs w:val="32"/>
        </w:rPr>
        <w:t>Мышланская</w:t>
      </w:r>
      <w:proofErr w:type="spellEnd"/>
      <w:r w:rsidR="003440FF">
        <w:rPr>
          <w:rFonts w:ascii="Times New Roman" w:hAnsi="Times New Roman" w:cs="Times New Roman"/>
          <w:sz w:val="32"/>
          <w:szCs w:val="32"/>
        </w:rPr>
        <w:t xml:space="preserve"> СОШ»</w:t>
      </w:r>
      <w:r w:rsidR="003B0F39">
        <w:rPr>
          <w:rFonts w:ascii="Times New Roman" w:hAnsi="Times New Roman" w:cs="Times New Roman"/>
          <w:sz w:val="32"/>
          <w:szCs w:val="32"/>
        </w:rPr>
        <w:t>.</w:t>
      </w:r>
    </w:p>
    <w:p w:rsidR="00561CD4" w:rsidRPr="00614EC1" w:rsidRDefault="00432496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Стабильный    </w:t>
      </w:r>
      <w:r w:rsidR="00561CD4" w:rsidRPr="00614EC1">
        <w:rPr>
          <w:rFonts w:ascii="Times New Roman" w:hAnsi="Times New Roman" w:cs="Times New Roman"/>
          <w:sz w:val="32"/>
          <w:szCs w:val="32"/>
        </w:rPr>
        <w:t>охват  пр</w:t>
      </w:r>
      <w:r>
        <w:rPr>
          <w:rFonts w:ascii="Times New Roman" w:hAnsi="Times New Roman" w:cs="Times New Roman"/>
          <w:sz w:val="32"/>
          <w:szCs w:val="32"/>
        </w:rPr>
        <w:t>офсоюзным членством в  первичных профсоюзных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 орган</w:t>
      </w:r>
      <w:r>
        <w:rPr>
          <w:rFonts w:ascii="Times New Roman" w:hAnsi="Times New Roman" w:cs="Times New Roman"/>
          <w:sz w:val="32"/>
          <w:szCs w:val="32"/>
        </w:rPr>
        <w:t>изациях</w:t>
      </w:r>
      <w:r w:rsidR="002C7854">
        <w:rPr>
          <w:rFonts w:ascii="Times New Roman" w:hAnsi="Times New Roman" w:cs="Times New Roman"/>
          <w:sz w:val="32"/>
          <w:szCs w:val="32"/>
        </w:rPr>
        <w:t>: МК</w:t>
      </w:r>
      <w:r>
        <w:rPr>
          <w:rFonts w:ascii="Times New Roman" w:hAnsi="Times New Roman" w:cs="Times New Roman"/>
          <w:sz w:val="32"/>
          <w:szCs w:val="32"/>
        </w:rPr>
        <w:t>О</w:t>
      </w:r>
      <w:r w:rsidR="002C7854">
        <w:rPr>
          <w:rFonts w:ascii="Times New Roman" w:hAnsi="Times New Roman" w:cs="Times New Roman"/>
          <w:sz w:val="32"/>
          <w:szCs w:val="32"/>
        </w:rPr>
        <w:t>У «</w:t>
      </w:r>
      <w:proofErr w:type="spellStart"/>
      <w:r w:rsidR="002C7854">
        <w:rPr>
          <w:rFonts w:ascii="Times New Roman" w:hAnsi="Times New Roman" w:cs="Times New Roman"/>
          <w:sz w:val="32"/>
          <w:szCs w:val="32"/>
        </w:rPr>
        <w:t>Маюровская</w:t>
      </w:r>
      <w:proofErr w:type="spellEnd"/>
      <w:r w:rsidR="002C7854">
        <w:rPr>
          <w:rFonts w:ascii="Times New Roman" w:hAnsi="Times New Roman" w:cs="Times New Roman"/>
          <w:sz w:val="32"/>
          <w:szCs w:val="32"/>
        </w:rPr>
        <w:t xml:space="preserve"> СОШ»,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 МКУ </w:t>
      </w:r>
      <w:proofErr w:type="gramStart"/>
      <w:r w:rsidR="00561CD4" w:rsidRPr="00614EC1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561CD4" w:rsidRPr="00614EC1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561CD4" w:rsidRPr="00614EC1">
        <w:rPr>
          <w:rFonts w:ascii="Times New Roman" w:hAnsi="Times New Roman" w:cs="Times New Roman"/>
          <w:sz w:val="32"/>
          <w:szCs w:val="32"/>
        </w:rPr>
        <w:t>Дом</w:t>
      </w:r>
      <w:proofErr w:type="gramEnd"/>
      <w:r w:rsidR="00561CD4" w:rsidRPr="00614EC1">
        <w:rPr>
          <w:rFonts w:ascii="Times New Roman" w:hAnsi="Times New Roman" w:cs="Times New Roman"/>
          <w:sz w:val="32"/>
          <w:szCs w:val="32"/>
        </w:rPr>
        <w:t xml:space="preserve"> детского творчества»,</w:t>
      </w:r>
      <w:r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Шипуновский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сад»,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Сузунская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СОШ№1»,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Болтовская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СОШ», МКДОУ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Сузунский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сад№3»,МКОУ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Ключиковская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СОШ».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 xml:space="preserve">Свыше 90% в 9 первичных профсоюзных организациях, 70%-90% в 14 организациях, менее 50% </w:t>
      </w:r>
      <w:r w:rsidR="00841B5F">
        <w:rPr>
          <w:rFonts w:ascii="Times New Roman" w:hAnsi="Times New Roman" w:cs="Times New Roman"/>
          <w:sz w:val="32"/>
          <w:szCs w:val="32"/>
        </w:rPr>
        <w:t xml:space="preserve">- </w:t>
      </w:r>
      <w:r w:rsidRPr="00614EC1">
        <w:rPr>
          <w:rFonts w:ascii="Times New Roman" w:hAnsi="Times New Roman" w:cs="Times New Roman"/>
          <w:sz w:val="32"/>
          <w:szCs w:val="32"/>
        </w:rPr>
        <w:t>в 7 пе</w:t>
      </w:r>
      <w:r w:rsidR="00C04FE9">
        <w:rPr>
          <w:rFonts w:ascii="Times New Roman" w:hAnsi="Times New Roman" w:cs="Times New Roman"/>
          <w:sz w:val="32"/>
          <w:szCs w:val="32"/>
        </w:rPr>
        <w:t>рвичных профсоюзных организациях.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 xml:space="preserve">                Развитие и укрепление, общее единство Профсоюза немыслимо  без активной работы первичных профсоюзных организаций.  Именно в «</w:t>
      </w:r>
      <w:proofErr w:type="spellStart"/>
      <w:r w:rsidRPr="00614EC1">
        <w:rPr>
          <w:rFonts w:ascii="Times New Roman" w:hAnsi="Times New Roman" w:cs="Times New Roman"/>
          <w:sz w:val="32"/>
          <w:szCs w:val="32"/>
        </w:rPr>
        <w:t>первичке</w:t>
      </w:r>
      <w:proofErr w:type="spellEnd"/>
      <w:r w:rsidRPr="00614EC1">
        <w:rPr>
          <w:rFonts w:ascii="Times New Roman" w:hAnsi="Times New Roman" w:cs="Times New Roman"/>
          <w:sz w:val="32"/>
          <w:szCs w:val="32"/>
        </w:rPr>
        <w:t>» происходит  прием в профсоюз,  платятся взносы,   здесь должно быть мотивированное профсоюзное членство, когда члены профсоюза  не пассивные наблюдатели, а активные участники профсоюзной деят</w:t>
      </w:r>
      <w:r w:rsidR="00512F4A">
        <w:rPr>
          <w:rFonts w:ascii="Times New Roman" w:hAnsi="Times New Roman" w:cs="Times New Roman"/>
          <w:sz w:val="32"/>
          <w:szCs w:val="32"/>
        </w:rPr>
        <w:t xml:space="preserve">ельности.     </w:t>
      </w:r>
      <w:r w:rsidRPr="00614EC1">
        <w:rPr>
          <w:rFonts w:ascii="Times New Roman" w:hAnsi="Times New Roman" w:cs="Times New Roman"/>
          <w:sz w:val="32"/>
          <w:szCs w:val="32"/>
        </w:rPr>
        <w:t>Что касается формирования мотивированного профсоюзного членства и вступления в профсоюз – то здесь очень много работы, когда необходимо, сохраняя минимум массовых форм</w:t>
      </w:r>
      <w:r w:rsidR="00841B5F">
        <w:rPr>
          <w:rFonts w:ascii="Times New Roman" w:hAnsi="Times New Roman" w:cs="Times New Roman"/>
          <w:sz w:val="32"/>
          <w:szCs w:val="32"/>
        </w:rPr>
        <w:t>,</w:t>
      </w:r>
      <w:r w:rsidRPr="00614EC1">
        <w:rPr>
          <w:rFonts w:ascii="Times New Roman" w:hAnsi="Times New Roman" w:cs="Times New Roman"/>
          <w:sz w:val="32"/>
          <w:szCs w:val="32"/>
        </w:rPr>
        <w:t xml:space="preserve"> развивать индивидуальные формы работы с настоящими и потенциальными членами профсоюза.</w:t>
      </w:r>
      <w:r w:rsidR="00057C1D">
        <w:rPr>
          <w:rFonts w:ascii="Times New Roman" w:hAnsi="Times New Roman" w:cs="Times New Roman"/>
          <w:sz w:val="32"/>
          <w:szCs w:val="32"/>
        </w:rPr>
        <w:t xml:space="preserve"> </w:t>
      </w:r>
      <w:r w:rsidRPr="00614EC1">
        <w:rPr>
          <w:rFonts w:ascii="Times New Roman" w:hAnsi="Times New Roman" w:cs="Times New Roman"/>
          <w:sz w:val="32"/>
          <w:szCs w:val="32"/>
        </w:rPr>
        <w:t xml:space="preserve"> </w:t>
      </w:r>
      <w:r w:rsidR="00057C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345" w:rsidRPr="00614EC1" w:rsidRDefault="00ED0345" w:rsidP="00F57AD2">
      <w:pPr>
        <w:pStyle w:val="a4"/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561CD4" w:rsidRPr="00614EC1" w:rsidRDefault="00561CD4" w:rsidP="00F57AD2">
      <w:pPr>
        <w:pStyle w:val="a4"/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b/>
          <w:sz w:val="32"/>
          <w:szCs w:val="32"/>
        </w:rPr>
        <w:t>2.ОРГАНИЗАЦИОННОЕ УКРЕПЛЕНИЕ ПРОФСОЮЗА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1F4425" w:rsidRPr="00614EC1">
        <w:rPr>
          <w:rFonts w:ascii="Times New Roman" w:hAnsi="Times New Roman" w:cs="Times New Roman"/>
          <w:sz w:val="32"/>
          <w:szCs w:val="32"/>
        </w:rPr>
        <w:t xml:space="preserve"> нашей</w:t>
      </w:r>
      <w:r w:rsidRPr="00614EC1">
        <w:rPr>
          <w:rFonts w:ascii="Times New Roman" w:hAnsi="Times New Roman" w:cs="Times New Roman"/>
          <w:sz w:val="32"/>
          <w:szCs w:val="32"/>
        </w:rPr>
        <w:t xml:space="preserve"> организации </w:t>
      </w:r>
      <w:r w:rsidR="001F4425" w:rsidRPr="00614EC1">
        <w:rPr>
          <w:rFonts w:ascii="Times New Roman" w:hAnsi="Times New Roman" w:cs="Times New Roman"/>
          <w:sz w:val="32"/>
          <w:szCs w:val="32"/>
        </w:rPr>
        <w:t xml:space="preserve"> </w:t>
      </w:r>
      <w:r w:rsidRPr="00614EC1">
        <w:rPr>
          <w:rFonts w:ascii="Times New Roman" w:hAnsi="Times New Roman" w:cs="Times New Roman"/>
          <w:sz w:val="32"/>
          <w:szCs w:val="32"/>
        </w:rPr>
        <w:t xml:space="preserve"> проводилась в соответствии с планом основных годовых мероприятий, утвержденным постановлением президиума, а также  с учетом </w:t>
      </w:r>
      <w:proofErr w:type="gramStart"/>
      <w:r w:rsidRPr="00614EC1">
        <w:rPr>
          <w:rFonts w:ascii="Times New Roman" w:hAnsi="Times New Roman" w:cs="Times New Roman"/>
          <w:sz w:val="32"/>
          <w:szCs w:val="32"/>
        </w:rPr>
        <w:t>плана работы областной организации  Профсоюза работников образования</w:t>
      </w:r>
      <w:proofErr w:type="gramEnd"/>
      <w:r w:rsidRPr="00614EC1">
        <w:rPr>
          <w:rFonts w:ascii="Times New Roman" w:hAnsi="Times New Roman" w:cs="Times New Roman"/>
          <w:sz w:val="32"/>
          <w:szCs w:val="32"/>
        </w:rPr>
        <w:t>.</w:t>
      </w:r>
      <w:r w:rsidR="00B26A23" w:rsidRPr="00614EC1">
        <w:rPr>
          <w:rFonts w:ascii="Times New Roman" w:hAnsi="Times New Roman" w:cs="Times New Roman"/>
          <w:sz w:val="32"/>
          <w:szCs w:val="32"/>
        </w:rPr>
        <w:t xml:space="preserve">       </w:t>
      </w:r>
      <w:r w:rsidR="002B3D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 xml:space="preserve">В соответствии с уставными  нормами и планами работы проведены заседания выборных органов районной организации,  4 </w:t>
      </w:r>
      <w:r w:rsidR="001F4425" w:rsidRPr="00614EC1">
        <w:rPr>
          <w:rFonts w:ascii="Times New Roman" w:hAnsi="Times New Roman" w:cs="Times New Roman"/>
          <w:sz w:val="32"/>
          <w:szCs w:val="32"/>
        </w:rPr>
        <w:t xml:space="preserve">пленарных </w:t>
      </w:r>
      <w:r w:rsidRPr="00614EC1">
        <w:rPr>
          <w:rFonts w:ascii="Times New Roman" w:hAnsi="Times New Roman" w:cs="Times New Roman"/>
          <w:sz w:val="32"/>
          <w:szCs w:val="32"/>
        </w:rPr>
        <w:t>заседания Совета председателей по различным темам:</w:t>
      </w:r>
    </w:p>
    <w:p w:rsidR="00561CD4" w:rsidRPr="00614EC1" w:rsidRDefault="002B3D3F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-«Итоги работы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>Т(</w:t>
      </w:r>
      <w:proofErr w:type="gramEnd"/>
      <w:r>
        <w:rPr>
          <w:rFonts w:ascii="Times New Roman" w:hAnsi="Times New Roman" w:cs="Times New Roman"/>
          <w:sz w:val="32"/>
          <w:szCs w:val="32"/>
        </w:rPr>
        <w:t>М)ОП за 2015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 год. О плани</w:t>
      </w:r>
      <w:r>
        <w:rPr>
          <w:rFonts w:ascii="Times New Roman" w:hAnsi="Times New Roman" w:cs="Times New Roman"/>
          <w:sz w:val="32"/>
          <w:szCs w:val="32"/>
        </w:rPr>
        <w:t>ровании работы и задачах на 2016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>-Утверждение статистической отчетности.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>-Итоги коллективно-договорной кампании.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 xml:space="preserve">-Участие </w:t>
      </w:r>
      <w:proofErr w:type="gramStart"/>
      <w:r w:rsidRPr="00614EC1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614EC1">
        <w:rPr>
          <w:rFonts w:ascii="Times New Roman" w:hAnsi="Times New Roman" w:cs="Times New Roman"/>
          <w:sz w:val="32"/>
          <w:szCs w:val="32"/>
        </w:rPr>
        <w:t xml:space="preserve">М)ОП в областной </w:t>
      </w:r>
      <w:r w:rsidR="002B3D3F">
        <w:rPr>
          <w:rFonts w:ascii="Times New Roman" w:hAnsi="Times New Roman" w:cs="Times New Roman"/>
          <w:sz w:val="32"/>
          <w:szCs w:val="32"/>
        </w:rPr>
        <w:t xml:space="preserve"> Фестивале «Признание».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>-Итоги приемки образовательных учреждений к новому учебному году.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>-Мотивация профсоюзного членства.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>-Итоги статистической отчетности.</w:t>
      </w:r>
    </w:p>
    <w:p w:rsidR="00561CD4" w:rsidRPr="00614EC1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 xml:space="preserve">-О проведении </w:t>
      </w:r>
      <w:r w:rsidR="000107D0">
        <w:rPr>
          <w:rFonts w:ascii="Times New Roman" w:hAnsi="Times New Roman" w:cs="Times New Roman"/>
          <w:sz w:val="32"/>
          <w:szCs w:val="32"/>
        </w:rPr>
        <w:t xml:space="preserve">плановых </w:t>
      </w:r>
      <w:r w:rsidRPr="00614EC1">
        <w:rPr>
          <w:rFonts w:ascii="Times New Roman" w:hAnsi="Times New Roman" w:cs="Times New Roman"/>
          <w:sz w:val="32"/>
          <w:szCs w:val="32"/>
        </w:rPr>
        <w:t xml:space="preserve">мероприятий </w:t>
      </w:r>
      <w:proofErr w:type="gramStart"/>
      <w:r w:rsidRPr="00614EC1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614EC1">
        <w:rPr>
          <w:rFonts w:ascii="Times New Roman" w:hAnsi="Times New Roman" w:cs="Times New Roman"/>
          <w:sz w:val="32"/>
          <w:szCs w:val="32"/>
        </w:rPr>
        <w:t>М)ОП.</w:t>
      </w:r>
    </w:p>
    <w:p w:rsidR="00561CD4" w:rsidRDefault="00561CD4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>-Итоги   тематической проверки по соблюдению трудового законодательства.</w:t>
      </w:r>
    </w:p>
    <w:p w:rsidR="000107D0" w:rsidRDefault="000107D0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 итогах выполнения условий отраслевого Соглашения по охране труда и соблюдению трудового законодательства.</w:t>
      </w:r>
    </w:p>
    <w:p w:rsidR="000107D0" w:rsidRDefault="000107D0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F07C5">
        <w:rPr>
          <w:rFonts w:ascii="Times New Roman" w:hAnsi="Times New Roman" w:cs="Times New Roman"/>
          <w:sz w:val="32"/>
          <w:szCs w:val="32"/>
        </w:rPr>
        <w:t>О проведении отчётно-выборной кампании в 2017 году.</w:t>
      </w:r>
    </w:p>
    <w:p w:rsidR="009F07C5" w:rsidRDefault="009F07C5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 формировании ФОТ в образовательных организациях района.</w:t>
      </w:r>
    </w:p>
    <w:p w:rsidR="009F07C5" w:rsidRDefault="009F07C5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-Об основных направлениях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работы Новосибирской областной организации профсоюза работников образования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9F07C5" w:rsidRPr="00614EC1" w:rsidRDefault="009F07C5" w:rsidP="00905F52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 создании комиссии по оздоровлению, комиссии по информационной работе, комиссии по охране труда.</w:t>
      </w:r>
    </w:p>
    <w:p w:rsidR="00561CD4" w:rsidRPr="00614EC1" w:rsidRDefault="00561CD4" w:rsidP="00905F52">
      <w:pPr>
        <w:pStyle w:val="a4"/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 xml:space="preserve">За отчетный период проведено </w:t>
      </w:r>
      <w:r w:rsidRPr="00FD493E">
        <w:rPr>
          <w:rFonts w:ascii="Times New Roman" w:hAnsi="Times New Roman" w:cs="Times New Roman"/>
          <w:sz w:val="32"/>
          <w:szCs w:val="32"/>
        </w:rPr>
        <w:t xml:space="preserve">7 </w:t>
      </w:r>
      <w:r w:rsidRPr="00614EC1">
        <w:rPr>
          <w:rFonts w:ascii="Times New Roman" w:hAnsi="Times New Roman" w:cs="Times New Roman"/>
          <w:sz w:val="32"/>
          <w:szCs w:val="32"/>
        </w:rPr>
        <w:t>заседаний президиума, на которых рассмотрен</w:t>
      </w:r>
      <w:r w:rsidR="00FD493E">
        <w:rPr>
          <w:rFonts w:ascii="Times New Roman" w:hAnsi="Times New Roman" w:cs="Times New Roman"/>
          <w:sz w:val="32"/>
          <w:szCs w:val="32"/>
        </w:rPr>
        <w:t xml:space="preserve">о более </w:t>
      </w:r>
      <w:r w:rsidRPr="00614EC1">
        <w:rPr>
          <w:rFonts w:ascii="Times New Roman" w:hAnsi="Times New Roman" w:cs="Times New Roman"/>
          <w:sz w:val="32"/>
          <w:szCs w:val="32"/>
        </w:rPr>
        <w:t xml:space="preserve"> </w:t>
      </w:r>
      <w:r w:rsidRPr="00FD493E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FD493E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Pr="00614EC1">
        <w:rPr>
          <w:rFonts w:ascii="Times New Roman" w:hAnsi="Times New Roman" w:cs="Times New Roman"/>
          <w:sz w:val="32"/>
          <w:szCs w:val="32"/>
        </w:rPr>
        <w:t xml:space="preserve"> вопрос</w:t>
      </w:r>
      <w:r w:rsidR="00FD493E">
        <w:rPr>
          <w:rFonts w:ascii="Times New Roman" w:hAnsi="Times New Roman" w:cs="Times New Roman"/>
          <w:sz w:val="32"/>
          <w:szCs w:val="32"/>
        </w:rPr>
        <w:t>ов</w:t>
      </w:r>
      <w:r w:rsidRPr="00614EC1">
        <w:rPr>
          <w:rFonts w:ascii="Times New Roman" w:hAnsi="Times New Roman" w:cs="Times New Roman"/>
          <w:sz w:val="32"/>
          <w:szCs w:val="32"/>
        </w:rPr>
        <w:t>.</w:t>
      </w:r>
    </w:p>
    <w:p w:rsidR="00272ABF" w:rsidRDefault="00561CD4" w:rsidP="00905F52">
      <w:pPr>
        <w:pStyle w:val="a4"/>
        <w:ind w:left="-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14EC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804F0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61CD4" w:rsidRPr="00272ABF" w:rsidRDefault="00F57AD2" w:rsidP="00F57AD2">
      <w:pPr>
        <w:pStyle w:val="a4"/>
        <w:spacing w:line="360" w:lineRule="auto"/>
        <w:ind w:left="-709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13B1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61CD4" w:rsidRPr="00614EC1">
        <w:rPr>
          <w:rFonts w:ascii="Times New Roman" w:hAnsi="Times New Roman" w:cs="Times New Roman"/>
          <w:b/>
          <w:sz w:val="32"/>
          <w:szCs w:val="32"/>
        </w:rPr>
        <w:t>ПРАВОЗАЩИТНАЯ ДЕЯТЕЛЬНОСТЬ ПРОФСОЮЗА</w:t>
      </w:r>
    </w:p>
    <w:p w:rsidR="00E71E4D" w:rsidRDefault="00705698" w:rsidP="00E71E4D">
      <w:pPr>
        <w:pStyle w:val="a4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КОЛЛЕКТИВНО-ДОГОВОРНАЯ КАМПАНИЯ</w:t>
      </w:r>
    </w:p>
    <w:p w:rsidR="004C22D1" w:rsidRDefault="00C17C8B" w:rsidP="004C22D1">
      <w:pPr>
        <w:pStyle w:val="a4"/>
        <w:ind w:left="-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отчётный  период     </w:t>
      </w:r>
      <w:proofErr w:type="spellStart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Сузунской</w:t>
      </w:r>
      <w:proofErr w:type="spellEnd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общественной районной  организацией Профсоюза пров</w:t>
      </w:r>
      <w:r w:rsidR="00705698">
        <w:rPr>
          <w:rFonts w:ascii="Times New Roman" w:eastAsiaTheme="minorHAnsi" w:hAnsi="Times New Roman" w:cs="Times New Roman"/>
          <w:sz w:val="32"/>
          <w:szCs w:val="32"/>
          <w:lang w:eastAsia="en-US"/>
        </w:rPr>
        <w:t>едено   4</w:t>
      </w: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комплексных  проверки работодателей по вопросам  соблюдения норм трудового законодательства.      Проверки </w:t>
      </w:r>
      <w:r w:rsidR="00905F5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проводили – председатель </w:t>
      </w:r>
      <w:proofErr w:type="gramStart"/>
      <w:r w:rsidR="00905F52">
        <w:rPr>
          <w:rFonts w:ascii="Times New Roman" w:eastAsiaTheme="minorHAnsi" w:hAnsi="Times New Roman" w:cs="Times New Roman"/>
          <w:sz w:val="32"/>
          <w:szCs w:val="32"/>
          <w:lang w:eastAsia="en-US"/>
        </w:rPr>
        <w:t>Т(</w:t>
      </w:r>
      <w:proofErr w:type="gramEnd"/>
      <w:r w:rsidR="00905F52">
        <w:rPr>
          <w:rFonts w:ascii="Times New Roman" w:eastAsiaTheme="minorHAnsi" w:hAnsi="Times New Roman" w:cs="Times New Roman"/>
          <w:sz w:val="32"/>
          <w:szCs w:val="32"/>
          <w:lang w:eastAsia="en-US"/>
        </w:rPr>
        <w:t>М)ПО, внештатный правовой инспектор труда</w:t>
      </w:r>
      <w:r w:rsidR="004C22D1">
        <w:rPr>
          <w:rFonts w:ascii="Times New Roman" w:eastAsiaTheme="minorHAnsi" w:hAnsi="Times New Roman" w:cs="Times New Roman"/>
          <w:sz w:val="32"/>
          <w:szCs w:val="32"/>
          <w:lang w:eastAsia="en-US"/>
        </w:rPr>
        <w:t>, представители</w:t>
      </w:r>
      <w:r w:rsidR="000777A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управления образования</w:t>
      </w:r>
      <w:r w:rsidR="004C22D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Сузунского района</w:t>
      </w: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</w:t>
      </w:r>
    </w:p>
    <w:p w:rsidR="00E71E4D" w:rsidRDefault="004C22D1" w:rsidP="004C22D1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В</w:t>
      </w: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ходе  проверок </w:t>
      </w:r>
      <w:r w:rsidR="00C17C8B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рассматривались вопросы</w:t>
      </w:r>
      <w:r w:rsidR="00C17C8B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:</w:t>
      </w:r>
    </w:p>
    <w:p w:rsidR="00E71E4D" w:rsidRDefault="00C17C8B" w:rsidP="004C22D1">
      <w:pPr>
        <w:pStyle w:val="a4"/>
        <w:ind w:left="-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- заключение дополнительных соглашений к трудовому договору   при изменении оплаты труда</w:t>
      </w:r>
      <w:r w:rsidR="00E71E4D">
        <w:rPr>
          <w:rFonts w:ascii="Times New Roman" w:eastAsiaTheme="minorHAnsi" w:hAnsi="Times New Roman" w:cs="Times New Roman"/>
          <w:sz w:val="32"/>
          <w:szCs w:val="32"/>
          <w:lang w:eastAsia="en-US"/>
        </w:rPr>
        <w:t>;</w:t>
      </w:r>
    </w:p>
    <w:p w:rsidR="00E71E4D" w:rsidRDefault="00C17C8B" w:rsidP="004C22D1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- выплаты компенсационного характера;</w:t>
      </w:r>
    </w:p>
    <w:p w:rsidR="00E71E4D" w:rsidRDefault="00C17C8B" w:rsidP="004C22D1">
      <w:pPr>
        <w:pStyle w:val="a4"/>
        <w:ind w:left="-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-своевременное внесение изменений и до</w:t>
      </w:r>
      <w:r w:rsidR="004C22D1">
        <w:rPr>
          <w:rFonts w:ascii="Times New Roman" w:eastAsiaTheme="minorHAnsi" w:hAnsi="Times New Roman" w:cs="Times New Roman"/>
          <w:sz w:val="32"/>
          <w:szCs w:val="32"/>
          <w:lang w:eastAsia="en-US"/>
        </w:rPr>
        <w:t>полнений в коллективные договора</w:t>
      </w:r>
      <w:r w:rsidR="00E71E4D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C17C8B" w:rsidRPr="00E71E4D" w:rsidRDefault="00C17C8B" w:rsidP="0072188D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соответствии с планом основных мероприятий </w:t>
      </w:r>
      <w:r w:rsidR="00CC023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Новосибирской областной организации</w:t>
      </w: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профсоюза </w:t>
      </w:r>
      <w:proofErr w:type="spellStart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Сузунская</w:t>
      </w:r>
      <w:proofErr w:type="spellEnd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организация провела тематическую проверку соблюдения трудового законодательства  в </w:t>
      </w: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образовательных организациях:</w:t>
      </w:r>
      <w:r w:rsidR="007218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МКУДО ДОЛ «Патриот», МКОУ «</w:t>
      </w:r>
      <w:proofErr w:type="spellStart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Верх-Сузунская</w:t>
      </w:r>
      <w:proofErr w:type="spellEnd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СОШ», МКОУ «</w:t>
      </w:r>
      <w:proofErr w:type="spellStart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Мышланская</w:t>
      </w:r>
      <w:proofErr w:type="spellEnd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СОШ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»</w:t>
      </w:r>
      <w:r w:rsidR="00E71E4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</w:t>
      </w: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Итоги проверки рассмотрены на заседании Президиума </w:t>
      </w:r>
      <w:proofErr w:type="spellStart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Сузунской</w:t>
      </w:r>
      <w:proofErr w:type="spellEnd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Т(</w:t>
      </w:r>
      <w:proofErr w:type="gramEnd"/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М)ПО, а также </w:t>
      </w:r>
      <w:r w:rsidR="004C22D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обсуждены </w:t>
      </w: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со специ</w:t>
      </w:r>
      <w:r w:rsidR="00DB3A1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алистами 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районного </w:t>
      </w:r>
      <w:r w:rsidR="00DB3A14">
        <w:rPr>
          <w:rFonts w:ascii="Times New Roman" w:eastAsiaTheme="minorHAnsi" w:hAnsi="Times New Roman" w:cs="Times New Roman"/>
          <w:sz w:val="32"/>
          <w:szCs w:val="32"/>
          <w:lang w:eastAsia="en-US"/>
        </w:rPr>
        <w:t>управления образования</w:t>
      </w:r>
      <w:r w:rsidR="004C22D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на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совещании</w:t>
      </w:r>
      <w:r w:rsidR="004C22D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E71E4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</w:t>
      </w:r>
      <w:r w:rsidR="00016BD2" w:rsidRPr="00C17C8B">
        <w:rPr>
          <w:rFonts w:ascii="Times New Roman" w:hAnsi="Times New Roman" w:cs="Times New Roman"/>
          <w:sz w:val="32"/>
          <w:szCs w:val="32"/>
        </w:rPr>
        <w:t xml:space="preserve">Обсуждение тематических проверок  показало, что требуется  дальнейшее  совершенствование  правового  регулирования  вопросов, связанных с содержанием и структурой соглашений и коллективных договоров. 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Председателем </w:t>
      </w:r>
      <w:proofErr w:type="spellStart"/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Сузунской</w:t>
      </w:r>
      <w:proofErr w:type="spellEnd"/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Т(</w:t>
      </w:r>
      <w:proofErr w:type="gramEnd"/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М)ПО и внештатным 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правовым 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инспектором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труда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Овчаровой</w:t>
      </w:r>
      <w:proofErr w:type="spellEnd"/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Ольгой Викторовной  проводились проверки и консультации по вопросам оплаты труда,  оказывалась  практическая помощь руководи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телям образовательных организаций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и председателям пе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рвичных профсоюзных организаций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через лич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ный прием, по телефону и 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электронной почте.  Также в течение всего период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а   </w:t>
      </w:r>
      <w:proofErr w:type="gramStart"/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под</w:t>
      </w:r>
      <w:proofErr w:type="gramEnd"/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особым</w:t>
      </w:r>
      <w:proofErr w:type="gramEnd"/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внимание Профсоюза находились те образовательные организации, в которых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было выявлено наибольшее количест</w:t>
      </w:r>
      <w:r w:rsidR="00841B5F">
        <w:rPr>
          <w:rFonts w:ascii="Times New Roman" w:eastAsiaTheme="minorHAnsi" w:hAnsi="Times New Roman" w:cs="Times New Roman"/>
          <w:sz w:val="32"/>
          <w:szCs w:val="32"/>
          <w:lang w:eastAsia="en-US"/>
        </w:rPr>
        <w:t>во нарушений в течение 2015 года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. В рамках Года правовой культуры проводились семинары-совещания по повышению правовой грамотности руководителей образовательных организаций и председателей первичных профсоюзных организаций  по вопросам трудо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вого законодательства. Рассматривались вопросы: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«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Правовые и организационные аспекты перехода на эффективный контракт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», «У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словия оплаты труда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», «П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орядок внесения изменений в действующий трудовой договор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», «С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истема оп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латы труда работников образовательных организаций», «Т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ребования к кадровому делопроизводству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», «П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ошаговый алгоритм внесения изменений и до</w:t>
      </w:r>
      <w:r w:rsidR="0072188D">
        <w:rPr>
          <w:rFonts w:ascii="Times New Roman" w:eastAsiaTheme="minorHAnsi" w:hAnsi="Times New Roman" w:cs="Times New Roman"/>
          <w:sz w:val="32"/>
          <w:szCs w:val="32"/>
          <w:lang w:eastAsia="en-US"/>
        </w:rPr>
        <w:t>полнений в коллективные договора»</w:t>
      </w:r>
      <w:r w:rsidR="00016BD2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и другие вопросы. </w:t>
      </w:r>
      <w:r w:rsidRPr="00C17C8B">
        <w:rPr>
          <w:rFonts w:ascii="Times New Roman" w:hAnsi="Times New Roman" w:cs="Times New Roman"/>
          <w:sz w:val="32"/>
          <w:szCs w:val="32"/>
          <w:lang w:eastAsia="en-US"/>
        </w:rPr>
        <w:t xml:space="preserve">В течение отчетного периода   </w:t>
      </w:r>
      <w:proofErr w:type="spellStart"/>
      <w:r w:rsidRPr="00C17C8B">
        <w:rPr>
          <w:rFonts w:ascii="Times New Roman" w:hAnsi="Times New Roman" w:cs="Times New Roman"/>
          <w:sz w:val="32"/>
          <w:szCs w:val="32"/>
          <w:lang w:eastAsia="en-US"/>
        </w:rPr>
        <w:t>Сузунской</w:t>
      </w:r>
      <w:proofErr w:type="spellEnd"/>
      <w:r w:rsidRPr="00C17C8B">
        <w:rPr>
          <w:rFonts w:ascii="Times New Roman" w:hAnsi="Times New Roman" w:cs="Times New Roman"/>
          <w:sz w:val="32"/>
          <w:szCs w:val="32"/>
          <w:lang w:eastAsia="en-US"/>
        </w:rPr>
        <w:t xml:space="preserve"> общественной районной организацией профсоюза работников народного образования   подготовлено и подписано дополнительное </w:t>
      </w:r>
      <w:r w:rsidR="00E96AC5">
        <w:rPr>
          <w:rFonts w:ascii="Times New Roman" w:hAnsi="Times New Roman" w:cs="Times New Roman"/>
          <w:sz w:val="32"/>
          <w:szCs w:val="32"/>
          <w:lang w:eastAsia="en-US"/>
        </w:rPr>
        <w:t xml:space="preserve">районное </w:t>
      </w:r>
      <w:r w:rsidRPr="00C17C8B">
        <w:rPr>
          <w:rFonts w:ascii="Times New Roman" w:hAnsi="Times New Roman" w:cs="Times New Roman"/>
          <w:sz w:val="32"/>
          <w:szCs w:val="32"/>
          <w:lang w:eastAsia="en-US"/>
        </w:rPr>
        <w:t>отраслевое Соглашение</w:t>
      </w:r>
      <w:r w:rsidRPr="00C17C8B">
        <w:rPr>
          <w:rFonts w:ascii="Times New Roman" w:hAnsi="Times New Roman" w:cs="Times New Roman"/>
          <w:sz w:val="32"/>
          <w:szCs w:val="32"/>
        </w:rPr>
        <w:t>.</w:t>
      </w:r>
    </w:p>
    <w:p w:rsidR="00C17C8B" w:rsidRPr="00C17C8B" w:rsidRDefault="00C17C8B" w:rsidP="00F57AD2">
      <w:pPr>
        <w:pStyle w:val="a4"/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</w:p>
    <w:p w:rsidR="00532A54" w:rsidRDefault="00353F14" w:rsidP="00F57AD2">
      <w:pPr>
        <w:pStyle w:val="a4"/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1CD4" w:rsidRPr="00CC0237" w:rsidRDefault="00561CD4" w:rsidP="00F57AD2">
      <w:pPr>
        <w:pStyle w:val="a4"/>
        <w:spacing w:line="360" w:lineRule="auto"/>
        <w:ind w:left="-709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14EC1">
        <w:rPr>
          <w:rFonts w:ascii="Times New Roman" w:hAnsi="Times New Roman" w:cs="Times New Roman"/>
          <w:b/>
          <w:sz w:val="32"/>
          <w:szCs w:val="32"/>
        </w:rPr>
        <w:t>4.КОЛЛЕКТИВНЫЕ ДОГОВОРЫ</w:t>
      </w:r>
      <w:r w:rsidR="001370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CD4" w:rsidRPr="001B58BC" w:rsidRDefault="00561CD4" w:rsidP="00913B7C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>Итоги колл</w:t>
      </w:r>
      <w:r w:rsidR="001B58BC">
        <w:rPr>
          <w:rFonts w:ascii="Times New Roman" w:hAnsi="Times New Roman" w:cs="Times New Roman"/>
          <w:sz w:val="32"/>
          <w:szCs w:val="32"/>
        </w:rPr>
        <w:t>ективно-договорной кампании 2016</w:t>
      </w:r>
      <w:r w:rsidRPr="00614EC1">
        <w:rPr>
          <w:rFonts w:ascii="Times New Roman" w:hAnsi="Times New Roman" w:cs="Times New Roman"/>
          <w:sz w:val="32"/>
          <w:szCs w:val="32"/>
        </w:rPr>
        <w:t xml:space="preserve"> года показали, что на территории Сузунского района </w:t>
      </w:r>
      <w:r w:rsidR="001B58BC">
        <w:rPr>
          <w:rFonts w:ascii="Times New Roman" w:hAnsi="Times New Roman" w:cs="Times New Roman"/>
          <w:sz w:val="32"/>
          <w:szCs w:val="32"/>
        </w:rPr>
        <w:t xml:space="preserve"> к</w:t>
      </w:r>
      <w:r w:rsidRPr="00614EC1">
        <w:rPr>
          <w:rFonts w:ascii="Times New Roman" w:hAnsi="Times New Roman" w:cs="Times New Roman"/>
          <w:sz w:val="32"/>
          <w:szCs w:val="32"/>
        </w:rPr>
        <w:t xml:space="preserve">оллективные договоры имеются во всех 33 первичных профсоюзных организациях  района. Все   коллективные договоры прошли уведомительную регистрацию в установленном порядке. </w:t>
      </w:r>
      <w:r w:rsidR="00CF5AC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D1D79" w:rsidRPr="00614EC1">
        <w:rPr>
          <w:rFonts w:ascii="Times New Roman" w:hAnsi="Times New Roman" w:cs="Times New Roman"/>
          <w:sz w:val="32"/>
          <w:szCs w:val="32"/>
        </w:rPr>
        <w:t>В</w:t>
      </w:r>
      <w:r w:rsidR="00B55DE2">
        <w:rPr>
          <w:rFonts w:ascii="Times New Roman" w:hAnsi="Times New Roman" w:cs="Times New Roman"/>
          <w:sz w:val="32"/>
          <w:szCs w:val="32"/>
        </w:rPr>
        <w:t xml:space="preserve"> 2016 году заключено </w:t>
      </w:r>
      <w:r w:rsidR="00A77644">
        <w:rPr>
          <w:rFonts w:ascii="Times New Roman" w:hAnsi="Times New Roman" w:cs="Times New Roman"/>
          <w:sz w:val="32"/>
          <w:szCs w:val="32"/>
        </w:rPr>
        <w:t xml:space="preserve"> 6</w:t>
      </w:r>
      <w:r w:rsidRPr="00614EC1">
        <w:rPr>
          <w:rFonts w:ascii="Times New Roman" w:hAnsi="Times New Roman" w:cs="Times New Roman"/>
          <w:sz w:val="32"/>
          <w:szCs w:val="32"/>
        </w:rPr>
        <w:t xml:space="preserve"> новых  коллективных договоров, </w:t>
      </w:r>
      <w:r w:rsidR="00841B5F">
        <w:rPr>
          <w:rFonts w:ascii="Times New Roman" w:hAnsi="Times New Roman" w:cs="Times New Roman"/>
          <w:sz w:val="32"/>
          <w:szCs w:val="32"/>
        </w:rPr>
        <w:t>25 коллективных договоров</w:t>
      </w:r>
      <w:r w:rsidR="00A77644">
        <w:rPr>
          <w:rFonts w:ascii="Times New Roman" w:hAnsi="Times New Roman" w:cs="Times New Roman"/>
          <w:sz w:val="32"/>
          <w:szCs w:val="32"/>
        </w:rPr>
        <w:t xml:space="preserve"> заключены в предыдущие годы, </w:t>
      </w:r>
      <w:r w:rsidRPr="00614EC1">
        <w:rPr>
          <w:rFonts w:ascii="Times New Roman" w:hAnsi="Times New Roman" w:cs="Times New Roman"/>
          <w:sz w:val="32"/>
          <w:szCs w:val="32"/>
        </w:rPr>
        <w:t xml:space="preserve">сократилось </w:t>
      </w:r>
      <w:r w:rsidRPr="00614EC1">
        <w:rPr>
          <w:rFonts w:ascii="Times New Roman" w:hAnsi="Times New Roman" w:cs="Times New Roman"/>
          <w:sz w:val="32"/>
          <w:szCs w:val="32"/>
        </w:rPr>
        <w:lastRenderedPageBreak/>
        <w:t>количество пролонгированн</w:t>
      </w:r>
      <w:r w:rsidR="00CF5ACC">
        <w:rPr>
          <w:rFonts w:ascii="Times New Roman" w:hAnsi="Times New Roman" w:cs="Times New Roman"/>
          <w:sz w:val="32"/>
          <w:szCs w:val="32"/>
        </w:rPr>
        <w:t xml:space="preserve">ых коллективных договоров – </w:t>
      </w:r>
      <w:r w:rsidR="00A77644">
        <w:rPr>
          <w:rFonts w:ascii="Times New Roman" w:hAnsi="Times New Roman" w:cs="Times New Roman"/>
          <w:sz w:val="32"/>
          <w:szCs w:val="32"/>
        </w:rPr>
        <w:t xml:space="preserve"> </w:t>
      </w:r>
      <w:r w:rsidR="00CF5ACC">
        <w:rPr>
          <w:rFonts w:ascii="Times New Roman" w:hAnsi="Times New Roman" w:cs="Times New Roman"/>
          <w:sz w:val="32"/>
          <w:szCs w:val="32"/>
        </w:rPr>
        <w:t xml:space="preserve"> 2 </w:t>
      </w:r>
      <w:r w:rsidR="00A77644">
        <w:rPr>
          <w:rFonts w:ascii="Times New Roman" w:hAnsi="Times New Roman" w:cs="Times New Roman"/>
          <w:sz w:val="32"/>
          <w:szCs w:val="32"/>
        </w:rPr>
        <w:t xml:space="preserve"> продлены на новый срок.</w:t>
      </w:r>
      <w:proofErr w:type="gramEnd"/>
    </w:p>
    <w:p w:rsidR="00561CD4" w:rsidRPr="00614EC1" w:rsidRDefault="00561CD4" w:rsidP="00913B7C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614EC1">
        <w:rPr>
          <w:rFonts w:ascii="Times New Roman" w:hAnsi="Times New Roman" w:cs="Times New Roman"/>
          <w:sz w:val="32"/>
          <w:szCs w:val="32"/>
          <w:lang w:eastAsia="en-US"/>
        </w:rPr>
        <w:t xml:space="preserve">            </w:t>
      </w:r>
      <w:r w:rsidR="00A42067" w:rsidRPr="00614EC1">
        <w:rPr>
          <w:rFonts w:ascii="Times New Roman" w:hAnsi="Times New Roman" w:cs="Times New Roman"/>
          <w:sz w:val="32"/>
          <w:szCs w:val="32"/>
          <w:lang w:eastAsia="en-US"/>
        </w:rPr>
        <w:t xml:space="preserve">   В </w:t>
      </w:r>
      <w:r w:rsidRPr="00614EC1">
        <w:rPr>
          <w:rFonts w:ascii="Times New Roman" w:hAnsi="Times New Roman" w:cs="Times New Roman"/>
          <w:sz w:val="32"/>
          <w:szCs w:val="32"/>
          <w:lang w:eastAsia="en-US"/>
        </w:rPr>
        <w:t xml:space="preserve"> рамках осуществления </w:t>
      </w:r>
      <w:proofErr w:type="gramStart"/>
      <w:r w:rsidRPr="00614EC1">
        <w:rPr>
          <w:rFonts w:ascii="Times New Roman" w:hAnsi="Times New Roman" w:cs="Times New Roman"/>
          <w:sz w:val="32"/>
          <w:szCs w:val="32"/>
          <w:lang w:eastAsia="en-US"/>
        </w:rPr>
        <w:t>контроля за</w:t>
      </w:r>
      <w:proofErr w:type="gramEnd"/>
      <w:r w:rsidRPr="00614EC1">
        <w:rPr>
          <w:rFonts w:ascii="Times New Roman" w:hAnsi="Times New Roman" w:cs="Times New Roman"/>
          <w:sz w:val="32"/>
          <w:szCs w:val="32"/>
          <w:lang w:eastAsia="en-US"/>
        </w:rPr>
        <w:t xml:space="preserve"> выполнением условий коллективных  договоров, за соблюдением трудового законодательства проведены проверки  в девяти первичных профсоюзных организациях.</w:t>
      </w:r>
      <w:r w:rsidRPr="00614EC1">
        <w:rPr>
          <w:rFonts w:ascii="Times New Roman" w:hAnsi="Times New Roman" w:cs="Times New Roman"/>
          <w:sz w:val="32"/>
          <w:szCs w:val="32"/>
        </w:rPr>
        <w:t xml:space="preserve"> Проверки показали, что требуется  дальнейшее  совершенствование  правового  регулирования  вопросов, связанных с содержанием и структурой соглашений и коллективных договоров. Образовательные организации, несмотря на информирование районной профсоюзной организации,  несвоевременно вносят  изменения в коллективные договоры. </w:t>
      </w:r>
      <w:r w:rsidR="000B3B82" w:rsidRPr="00614EC1">
        <w:rPr>
          <w:rFonts w:ascii="Times New Roman" w:hAnsi="Times New Roman" w:cs="Times New Roman"/>
          <w:sz w:val="32"/>
          <w:szCs w:val="32"/>
        </w:rPr>
        <w:t xml:space="preserve"> </w:t>
      </w:r>
      <w:r w:rsidR="001370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5F42" w:rsidRDefault="000B3B82" w:rsidP="001B58BC">
      <w:pPr>
        <w:pStyle w:val="a4"/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31DC" w:rsidRPr="001B58BC" w:rsidRDefault="000B3B82" w:rsidP="001B58BC">
      <w:pPr>
        <w:pStyle w:val="a4"/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137060">
        <w:rPr>
          <w:rFonts w:ascii="Times New Roman" w:hAnsi="Times New Roman" w:cs="Times New Roman"/>
          <w:sz w:val="32"/>
          <w:szCs w:val="32"/>
        </w:rPr>
        <w:t xml:space="preserve"> </w:t>
      </w:r>
      <w:r w:rsidR="006331DC" w:rsidRPr="00137060">
        <w:rPr>
          <w:rFonts w:ascii="Times New Roman" w:hAnsi="Times New Roman" w:cs="Times New Roman"/>
          <w:sz w:val="32"/>
          <w:szCs w:val="32"/>
        </w:rPr>
        <w:t>5.</w:t>
      </w:r>
      <w:r w:rsidR="006331DC" w:rsidRPr="006331DC">
        <w:rPr>
          <w:rFonts w:ascii="Times New Roman" w:hAnsi="Times New Roman" w:cs="Times New Roman"/>
          <w:b/>
          <w:sz w:val="32"/>
          <w:szCs w:val="32"/>
        </w:rPr>
        <w:t>ОХРАНА ТРУДА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 xml:space="preserve">Вся работа 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Сузунской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331DC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6331DC">
        <w:rPr>
          <w:rFonts w:ascii="Times New Roman" w:hAnsi="Times New Roman" w:cs="Times New Roman"/>
          <w:sz w:val="32"/>
          <w:szCs w:val="32"/>
        </w:rPr>
        <w:t xml:space="preserve">М)ПО  по охране труда строится на основе районного трёхстороннего «Отраслевого соглашения по муниципальным образовательным учреждениям  Сузунского района  на 2014-2016 годы». Отраслевое соглашение подписано главой администрации  Сузунского района,  председателем Совета директоров и председателем 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Сузунской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общественной районной организаций профсоюза работников народного образования и науки Российской Федерации.</w:t>
      </w:r>
      <w:r w:rsidR="00CF2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1DC">
        <w:rPr>
          <w:rFonts w:ascii="Times New Roman" w:hAnsi="Times New Roman" w:cs="Times New Roman"/>
          <w:sz w:val="32"/>
          <w:szCs w:val="32"/>
        </w:rPr>
        <w:t xml:space="preserve">В течение всего периода проводились  различные информационно - разъяснительные мероприятия, направленные на улучшение условий труда работников, предотвращение несчастных случаев на производстве и профессиональных заболеваний. </w:t>
      </w:r>
      <w:r w:rsidRPr="006331DC">
        <w:rPr>
          <w:rFonts w:ascii="Times New Roman" w:hAnsi="Times New Roman" w:cs="Times New Roman"/>
          <w:sz w:val="32"/>
          <w:szCs w:val="32"/>
        </w:rPr>
        <w:br/>
        <w:t>Повышая культуру профилактики в охране труда, работодатели и профсоюзные организации образовательных организаций принимали  активное участие в создании и функционировании системы управления охраной труда, обеспечивающей управление рисками в области охраны здоровья и безопасности труда.</w:t>
      </w:r>
      <w:r w:rsidR="00CF2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1DC">
        <w:rPr>
          <w:rFonts w:ascii="Times New Roman" w:hAnsi="Times New Roman" w:cs="Times New Roman"/>
          <w:sz w:val="32"/>
          <w:szCs w:val="32"/>
        </w:rPr>
        <w:t xml:space="preserve">Проводилась  целенаправленная работа по реализации федерального закона о специальной оценке условий труда, являющейся единственным на сегодняшний день инструментом по идентификации вредных и опасных факторов производственной среды, по результатам которой работникам устанавливаются гарантии и компенсации за работу во вредных и опасных условиях труда. Проведены  плановые обучающие   семинары и проверки  знаний требований охраны труда для руководителей, членов комиссий по охране труда и уполномоченных по охране труда образовательных организаций.   </w:t>
      </w:r>
    </w:p>
    <w:p w:rsidR="00CF25DB" w:rsidRDefault="00913B7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ходе профсоюзного контроля и консультационных мероприятий уделялось</w:t>
      </w:r>
      <w:r w:rsidR="006331DC" w:rsidRPr="006331DC">
        <w:rPr>
          <w:rFonts w:ascii="Times New Roman" w:hAnsi="Times New Roman" w:cs="Times New Roman"/>
          <w:sz w:val="32"/>
          <w:szCs w:val="32"/>
        </w:rPr>
        <w:t xml:space="preserve"> внимание  вопросам: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>- по организации работы совместной комиссии по охране труда,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>- по участию профактива в работе комиссии по расследованию несчастных случаев,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>- по использованию финансовых средств ФСС для финансирования мероприятий по охране труда,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>- нормативно-правовая база организации</w:t>
      </w:r>
      <w:r w:rsidR="00913B7C">
        <w:rPr>
          <w:rFonts w:ascii="Times New Roman" w:hAnsi="Times New Roman" w:cs="Times New Roman"/>
          <w:sz w:val="32"/>
          <w:szCs w:val="32"/>
        </w:rPr>
        <w:t xml:space="preserve"> по охране труда</w:t>
      </w:r>
      <w:r w:rsidRPr="006331DC">
        <w:rPr>
          <w:rFonts w:ascii="Times New Roman" w:hAnsi="Times New Roman" w:cs="Times New Roman"/>
          <w:sz w:val="32"/>
          <w:szCs w:val="32"/>
        </w:rPr>
        <w:t>;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color w:val="212121"/>
          <w:sz w:val="32"/>
          <w:szCs w:val="32"/>
        </w:rPr>
        <w:t>- выполнение рекомендаций, полученных в ходе аттестации рабочих мест по условиям труда</w:t>
      </w:r>
      <w:r w:rsidR="00913B7C">
        <w:rPr>
          <w:rFonts w:ascii="Times New Roman" w:hAnsi="Times New Roman" w:cs="Times New Roman"/>
          <w:color w:val="212121"/>
          <w:sz w:val="32"/>
          <w:szCs w:val="32"/>
        </w:rPr>
        <w:t xml:space="preserve"> специальной оценки условий труда</w:t>
      </w:r>
      <w:r w:rsidRPr="006331DC">
        <w:rPr>
          <w:rFonts w:ascii="Times New Roman" w:hAnsi="Times New Roman" w:cs="Times New Roman"/>
          <w:color w:val="212121"/>
          <w:sz w:val="32"/>
          <w:szCs w:val="32"/>
        </w:rPr>
        <w:t>;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color w:val="212121"/>
          <w:sz w:val="32"/>
          <w:szCs w:val="32"/>
        </w:rPr>
        <w:t>- подготовка и проведение специальной оценки условий труда;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color w:val="212121"/>
          <w:sz w:val="32"/>
          <w:szCs w:val="32"/>
        </w:rPr>
        <w:t>- обеспечение работников средствами индивидуальной защиты;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color w:val="212121"/>
          <w:sz w:val="32"/>
          <w:szCs w:val="32"/>
        </w:rPr>
        <w:t>- выполнение компенсационных мер за работу на рабочих местах с вредными условиями труда;</w:t>
      </w:r>
    </w:p>
    <w:p w:rsidR="00CF25DB" w:rsidRDefault="006331DC" w:rsidP="00913B7C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color w:val="212121"/>
          <w:sz w:val="32"/>
          <w:szCs w:val="32"/>
        </w:rPr>
        <w:t>- организация работы образовательного учреждения по  охране труда и выполнению требований техники безопасности.</w:t>
      </w:r>
    </w:p>
    <w:p w:rsidR="00CF25DB" w:rsidRDefault="00137060" w:rsidP="00D77F04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31DC" w:rsidRPr="006331DC">
        <w:rPr>
          <w:rFonts w:ascii="Times New Roman" w:hAnsi="Times New Roman" w:cs="Times New Roman"/>
          <w:sz w:val="32"/>
          <w:szCs w:val="32"/>
        </w:rPr>
        <w:t xml:space="preserve">В соответствии с планом работы  </w:t>
      </w:r>
      <w:proofErr w:type="spellStart"/>
      <w:r w:rsidR="006331DC" w:rsidRPr="006331DC">
        <w:rPr>
          <w:rFonts w:ascii="Times New Roman" w:hAnsi="Times New Roman" w:cs="Times New Roman"/>
          <w:sz w:val="32"/>
          <w:szCs w:val="32"/>
        </w:rPr>
        <w:t>Сузунской</w:t>
      </w:r>
      <w:proofErr w:type="spellEnd"/>
      <w:r w:rsidR="006331DC" w:rsidRPr="006331DC">
        <w:rPr>
          <w:rFonts w:ascii="Times New Roman" w:hAnsi="Times New Roman" w:cs="Times New Roman"/>
          <w:sz w:val="32"/>
          <w:szCs w:val="32"/>
        </w:rPr>
        <w:t xml:space="preserve"> общественной районной организации Профсоюза работников народного образования и науки РФ на 2016 год     с августа по ноябрь  председателем  районной организации Профсоюза  и  внештатным техническим инспектором труда  Каниным Евгением Викторовичем была   проведена проверка образовательных организаций   по организации работы по охране труда. В ходе профсоюзной проверки:</w:t>
      </w:r>
    </w:p>
    <w:p w:rsidR="00CF25DB" w:rsidRDefault="006331DC" w:rsidP="00D77F04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>- проверена док</w:t>
      </w:r>
      <w:r w:rsidR="00913B7C">
        <w:rPr>
          <w:rFonts w:ascii="Times New Roman" w:hAnsi="Times New Roman" w:cs="Times New Roman"/>
          <w:sz w:val="32"/>
          <w:szCs w:val="32"/>
        </w:rPr>
        <w:t>ументация по охране труда в П</w:t>
      </w:r>
      <w:r w:rsidRPr="006331DC">
        <w:rPr>
          <w:rFonts w:ascii="Times New Roman" w:hAnsi="Times New Roman" w:cs="Times New Roman"/>
          <w:sz w:val="32"/>
          <w:szCs w:val="32"/>
        </w:rPr>
        <w:t>ПО</w:t>
      </w:r>
      <w:r w:rsidR="00913B7C">
        <w:rPr>
          <w:rFonts w:ascii="Times New Roman" w:hAnsi="Times New Roman" w:cs="Times New Roman"/>
          <w:sz w:val="32"/>
          <w:szCs w:val="32"/>
        </w:rPr>
        <w:t xml:space="preserve"> ряда образовательных организаций</w:t>
      </w:r>
      <w:r w:rsidRPr="006331DC">
        <w:rPr>
          <w:rFonts w:ascii="Times New Roman" w:hAnsi="Times New Roman" w:cs="Times New Roman"/>
          <w:sz w:val="32"/>
          <w:szCs w:val="32"/>
        </w:rPr>
        <w:t>;</w:t>
      </w:r>
    </w:p>
    <w:p w:rsidR="00CF25DB" w:rsidRDefault="006331DC" w:rsidP="00D77F04">
      <w:pPr>
        <w:pStyle w:val="a4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>- составлена беседа с  ответственными и уполномоченными по охране труда;</w:t>
      </w:r>
    </w:p>
    <w:p w:rsidR="00CF25DB" w:rsidRDefault="006331DC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331DC">
        <w:rPr>
          <w:rFonts w:ascii="Times New Roman" w:hAnsi="Times New Roman" w:cs="Times New Roman"/>
          <w:sz w:val="32"/>
          <w:szCs w:val="32"/>
        </w:rPr>
        <w:t xml:space="preserve">- посещены образовательные учреждения </w:t>
      </w:r>
      <w:r w:rsidR="00137060">
        <w:rPr>
          <w:rFonts w:ascii="Times New Roman" w:hAnsi="Times New Roman" w:cs="Times New Roman"/>
          <w:sz w:val="32"/>
          <w:szCs w:val="32"/>
        </w:rPr>
        <w:t xml:space="preserve"> МК</w:t>
      </w:r>
      <w:r w:rsidRPr="006331DC">
        <w:rPr>
          <w:rFonts w:ascii="Times New Roman" w:hAnsi="Times New Roman" w:cs="Times New Roman"/>
          <w:sz w:val="32"/>
          <w:szCs w:val="32"/>
        </w:rPr>
        <w:t>ОУ  «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Сузунская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 средняя общеобразовательная школа №1»,  (директор  Чуриков Михаил Александрович, председатель ППО  Куимова Елена  Петровна, уполномоченный по охране труда  Чурикова Оксана Сергеевна), МКДОУ  «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Сузунская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 средняя общеобразовательная школа №301»,  (директор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Серушков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Юрий Петрович, председатель ППО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Лобацкая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Екатерина Андреевна, МКДОУ  «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Сузунская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 средняя общеобразовательная школа №2», (директор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Попрыга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Ольга Фёдоровна, председатель ППО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Вайгель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Валентина Валентиновна, ответственный по охране труда  Соколов</w:t>
      </w:r>
      <w:proofErr w:type="gramEnd"/>
      <w:r w:rsidRPr="006331DC">
        <w:rPr>
          <w:rFonts w:ascii="Times New Roman" w:hAnsi="Times New Roman" w:cs="Times New Roman"/>
          <w:sz w:val="32"/>
          <w:szCs w:val="32"/>
        </w:rPr>
        <w:t xml:space="preserve"> Александр Геннадьевич), МКДОУ «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Сузунский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детский сад №2», (заведующий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Маношкина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Ирина Владиславовна, председатель первичной профсоюзной организации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Гурец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Лариса </w:t>
      </w:r>
      <w:r w:rsidRPr="006331DC">
        <w:rPr>
          <w:rFonts w:ascii="Times New Roman" w:hAnsi="Times New Roman" w:cs="Times New Roman"/>
          <w:sz w:val="32"/>
          <w:szCs w:val="32"/>
        </w:rPr>
        <w:lastRenderedPageBreak/>
        <w:t>Михайловна.</w:t>
      </w:r>
      <w:r w:rsidRPr="006331DC">
        <w:rPr>
          <w:rStyle w:val="a5"/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Pr="006331DC">
        <w:rPr>
          <w:rFonts w:ascii="Times New Roman" w:hAnsi="Times New Roman" w:cs="Times New Roman"/>
          <w:sz w:val="32"/>
          <w:szCs w:val="32"/>
        </w:rPr>
        <w:t xml:space="preserve">По ходу проведения проверок оформлялись  представления, в которых более подробно  </w:t>
      </w:r>
      <w:r w:rsidR="00B55DE2">
        <w:rPr>
          <w:rFonts w:ascii="Times New Roman" w:hAnsi="Times New Roman" w:cs="Times New Roman"/>
          <w:sz w:val="32"/>
          <w:szCs w:val="32"/>
        </w:rPr>
        <w:t>излагались</w:t>
      </w:r>
      <w:r w:rsidRPr="006331DC">
        <w:rPr>
          <w:rFonts w:ascii="Times New Roman" w:hAnsi="Times New Roman" w:cs="Times New Roman"/>
          <w:sz w:val="32"/>
          <w:szCs w:val="32"/>
        </w:rPr>
        <w:t xml:space="preserve">  результаты  проверки.  С  представлениями    знакомили под роспись  руководителей образовательных учреждений.</w:t>
      </w:r>
      <w:r w:rsidR="00CF2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1DC">
        <w:rPr>
          <w:rFonts w:ascii="Times New Roman" w:hAnsi="Times New Roman" w:cs="Times New Roman"/>
          <w:sz w:val="32"/>
          <w:szCs w:val="32"/>
        </w:rPr>
        <w:t xml:space="preserve">По результатам изучения работы 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Сузунской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331DC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6331DC">
        <w:rPr>
          <w:rFonts w:ascii="Times New Roman" w:hAnsi="Times New Roman" w:cs="Times New Roman"/>
          <w:sz w:val="32"/>
          <w:szCs w:val="32"/>
        </w:rPr>
        <w:t>М)ПО по  организации работы по охране труда в образовательных учреждениях района отмечено, что районным комитетом профсоюза  в течение действия отраслевого соглашения  проведена   работа по изучению состояния дел по охране труда в образо</w:t>
      </w:r>
      <w:r w:rsidR="00CF25DB">
        <w:rPr>
          <w:rFonts w:ascii="Times New Roman" w:hAnsi="Times New Roman" w:cs="Times New Roman"/>
          <w:sz w:val="32"/>
          <w:szCs w:val="32"/>
        </w:rPr>
        <w:t xml:space="preserve">вательных  учреждениях района. </w:t>
      </w:r>
      <w:r w:rsidRPr="006331DC">
        <w:rPr>
          <w:rFonts w:ascii="Times New Roman" w:hAnsi="Times New Roman" w:cs="Times New Roman"/>
          <w:sz w:val="32"/>
          <w:szCs w:val="32"/>
        </w:rPr>
        <w:t>В районном «Отраслевом соглашении по муниципальным образовательным учреждениям  Сузунского района, подведомственным управлению образования администрации  Сузунского района Новосибирской области на 2014-2016 г</w:t>
      </w:r>
      <w:r w:rsidR="00B55DE2">
        <w:rPr>
          <w:rFonts w:ascii="Times New Roman" w:hAnsi="Times New Roman" w:cs="Times New Roman"/>
          <w:sz w:val="32"/>
          <w:szCs w:val="32"/>
        </w:rPr>
        <w:t>оды» и в коллективных договорах</w:t>
      </w:r>
      <w:r w:rsidRPr="006331DC">
        <w:rPr>
          <w:rFonts w:ascii="Times New Roman" w:hAnsi="Times New Roman" w:cs="Times New Roman"/>
          <w:sz w:val="32"/>
          <w:szCs w:val="32"/>
        </w:rPr>
        <w:t xml:space="preserve"> посещённых образовательных учреждений прописаны компенсационные меры за работу на рабочих местах с классом вредности: доплата к должностному окладу, дополнительные отпуска, сокращённое рабочее время. Данные пункты правовых документов не противоречат Областному отраслевому соглашению по государственным учреждениям Новосибирской области, подведомственным министерству образования, науки и инновационной</w:t>
      </w:r>
      <w:r w:rsidR="00B55DE2">
        <w:rPr>
          <w:rFonts w:ascii="Times New Roman" w:hAnsi="Times New Roman" w:cs="Times New Roman"/>
          <w:sz w:val="32"/>
          <w:szCs w:val="32"/>
        </w:rPr>
        <w:t xml:space="preserve"> политики Новосибирской области</w:t>
      </w:r>
      <w:r w:rsidRPr="006331DC">
        <w:rPr>
          <w:rFonts w:ascii="Times New Roman" w:hAnsi="Times New Roman" w:cs="Times New Roman"/>
          <w:sz w:val="32"/>
          <w:szCs w:val="32"/>
        </w:rPr>
        <w:t xml:space="preserve"> на 2014-2016 годы. Впервые при приемке образовательных учреждений к новому учебному году в 2016 году принимал участие внештатный технический инспектор труда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Сузунской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331DC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6331DC">
        <w:rPr>
          <w:rFonts w:ascii="Times New Roman" w:hAnsi="Times New Roman" w:cs="Times New Roman"/>
          <w:sz w:val="32"/>
          <w:szCs w:val="32"/>
        </w:rPr>
        <w:t>М)ПО.  В ходе проверки   изучена  н</w:t>
      </w:r>
      <w:r w:rsidR="00B214F9">
        <w:rPr>
          <w:rFonts w:ascii="Times New Roman" w:hAnsi="Times New Roman" w:cs="Times New Roman"/>
          <w:sz w:val="32"/>
          <w:szCs w:val="32"/>
        </w:rPr>
        <w:t>оменклатура дел по охране труда,</w:t>
      </w:r>
      <w:r w:rsidRPr="006331DC">
        <w:rPr>
          <w:rFonts w:ascii="Times New Roman" w:hAnsi="Times New Roman" w:cs="Times New Roman"/>
          <w:sz w:val="32"/>
          <w:szCs w:val="32"/>
        </w:rPr>
        <w:t xml:space="preserve"> выполнение компенсационных мер за работу во вредных условиях труда</w:t>
      </w:r>
      <w:r w:rsidR="00B214F9">
        <w:rPr>
          <w:rFonts w:ascii="Times New Roman" w:hAnsi="Times New Roman" w:cs="Times New Roman"/>
          <w:sz w:val="32"/>
          <w:szCs w:val="32"/>
        </w:rPr>
        <w:t>.</w:t>
      </w:r>
    </w:p>
    <w:p w:rsidR="00CF25DB" w:rsidRDefault="006331DC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>В посещённых образовательных учреждениях уделяется внимание процессу обучения работников правилам охраны труда и технике безопасности:</w:t>
      </w:r>
    </w:p>
    <w:p w:rsidR="00CF25DB" w:rsidRDefault="006331DC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 xml:space="preserve">- проводятся инструктажи (вводный, первичный на рабочем месте, целевой, внеплановый и т.д.), ведутся журналы учёта проведённых инструктажей; </w:t>
      </w:r>
    </w:p>
    <w:p w:rsidR="00CF25DB" w:rsidRDefault="006331DC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 xml:space="preserve">- проводятся инструктажи и </w:t>
      </w:r>
      <w:proofErr w:type="gramStart"/>
      <w:r w:rsidRPr="006331DC"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 w:rsidRPr="006331DC">
        <w:rPr>
          <w:rFonts w:ascii="Times New Roman" w:hAnsi="Times New Roman" w:cs="Times New Roman"/>
          <w:sz w:val="32"/>
          <w:szCs w:val="32"/>
        </w:rPr>
        <w:t xml:space="preserve"> общим вопросам безопасности,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электробезопасности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и пожарной безопасности, ре</w:t>
      </w:r>
      <w:r w:rsidR="00CF25DB">
        <w:rPr>
          <w:rFonts w:ascii="Times New Roman" w:hAnsi="Times New Roman" w:cs="Times New Roman"/>
          <w:sz w:val="32"/>
          <w:szCs w:val="32"/>
        </w:rPr>
        <w:t>зультаты фиксируются в журналах.</w:t>
      </w:r>
    </w:p>
    <w:p w:rsidR="00CF25DB" w:rsidRDefault="006331DC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 xml:space="preserve">Нарушений в проведении процедуры медицинских работников согласно статьи 213 Трудового кодекса Российской Федерации и приказа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Минсоцразвития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России от 12.04.2011 года в посещённых учреждениях и по актам проверок </w:t>
      </w:r>
      <w:proofErr w:type="gramStart"/>
      <w:r w:rsidRPr="006331DC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6331DC">
        <w:rPr>
          <w:rFonts w:ascii="Times New Roman" w:hAnsi="Times New Roman" w:cs="Times New Roman"/>
          <w:sz w:val="32"/>
          <w:szCs w:val="32"/>
        </w:rPr>
        <w:t xml:space="preserve">М)ПО не выявлено. Работники проходят </w:t>
      </w:r>
      <w:r w:rsidRPr="006331DC">
        <w:rPr>
          <w:rFonts w:ascii="Times New Roman" w:hAnsi="Times New Roman" w:cs="Times New Roman"/>
          <w:sz w:val="32"/>
          <w:szCs w:val="32"/>
        </w:rPr>
        <w:lastRenderedPageBreak/>
        <w:t>медицинские осмотры за счёт средств работодателя по договор</w:t>
      </w:r>
      <w:r w:rsidR="00CF25DB">
        <w:rPr>
          <w:rFonts w:ascii="Times New Roman" w:hAnsi="Times New Roman" w:cs="Times New Roman"/>
          <w:sz w:val="32"/>
          <w:szCs w:val="32"/>
        </w:rPr>
        <w:t>ам с медицинскими организациями.</w:t>
      </w:r>
    </w:p>
    <w:p w:rsidR="00D77F04" w:rsidRDefault="006331DC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331DC">
        <w:rPr>
          <w:rFonts w:ascii="Times New Roman" w:hAnsi="Times New Roman" w:cs="Times New Roman"/>
          <w:sz w:val="32"/>
          <w:szCs w:val="32"/>
        </w:rPr>
        <w:t>Вывод</w:t>
      </w:r>
      <w:r w:rsidR="007D2AF5">
        <w:rPr>
          <w:rFonts w:ascii="Times New Roman" w:hAnsi="Times New Roman" w:cs="Times New Roman"/>
          <w:sz w:val="32"/>
          <w:szCs w:val="32"/>
        </w:rPr>
        <w:t>:</w:t>
      </w:r>
      <w:r w:rsidRPr="006331DC">
        <w:rPr>
          <w:rFonts w:ascii="Times New Roman" w:hAnsi="Times New Roman" w:cs="Times New Roman"/>
          <w:sz w:val="32"/>
          <w:szCs w:val="32"/>
        </w:rPr>
        <w:t xml:space="preserve"> по результатам выполнения условий отраслевого соглашения   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Сузунской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331DC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6331DC">
        <w:rPr>
          <w:rFonts w:ascii="Times New Roman" w:hAnsi="Times New Roman" w:cs="Times New Roman"/>
          <w:sz w:val="32"/>
          <w:szCs w:val="32"/>
        </w:rPr>
        <w:t xml:space="preserve">М)ПО по организации работы по охране труда в образовательных учреждениях района: 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Сузунская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общественная районная организация профсоюза работников народного образования и науки Российской Федерации проводит определённую работу по организации работы по охране труда в образовательных учреждениях района. Райком профсоюза в лице председателя  Фёдоровой Юлии Александровны   и внештатного технического инспектора труда  Канина Евгения Викторовича   благодаря согласованным действиям  начали проводить определенную работу по охране труда в образовательных учреждениях Сузунского района. Проведены определенные действия по подготовке к СОУТ в образовательных учреждениях Сузунского района. </w:t>
      </w:r>
      <w:r w:rsidR="007D2AF5">
        <w:rPr>
          <w:rFonts w:ascii="Times New Roman" w:hAnsi="Times New Roman" w:cs="Times New Roman"/>
          <w:sz w:val="32"/>
          <w:szCs w:val="32"/>
        </w:rPr>
        <w:t xml:space="preserve"> Вопрос </w:t>
      </w:r>
      <w:r w:rsidRPr="006331DC">
        <w:rPr>
          <w:rFonts w:ascii="Times New Roman" w:hAnsi="Times New Roman" w:cs="Times New Roman"/>
          <w:sz w:val="32"/>
          <w:szCs w:val="32"/>
        </w:rPr>
        <w:t xml:space="preserve"> «О выполнении условий отраслевого соглашения  по охране труда» </w:t>
      </w:r>
      <w:r w:rsidR="007D2AF5">
        <w:rPr>
          <w:rFonts w:ascii="Times New Roman" w:hAnsi="Times New Roman" w:cs="Times New Roman"/>
          <w:sz w:val="32"/>
          <w:szCs w:val="32"/>
        </w:rPr>
        <w:t>рассматривался на заседании</w:t>
      </w:r>
      <w:r w:rsidRPr="006331DC">
        <w:rPr>
          <w:rFonts w:ascii="Times New Roman" w:hAnsi="Times New Roman" w:cs="Times New Roman"/>
          <w:sz w:val="32"/>
          <w:szCs w:val="32"/>
        </w:rPr>
        <w:t xml:space="preserve"> президиума  </w:t>
      </w:r>
      <w:proofErr w:type="spellStart"/>
      <w:r w:rsidRPr="006331DC">
        <w:rPr>
          <w:rFonts w:ascii="Times New Roman" w:hAnsi="Times New Roman" w:cs="Times New Roman"/>
          <w:sz w:val="32"/>
          <w:szCs w:val="32"/>
        </w:rPr>
        <w:t>Сузунской</w:t>
      </w:r>
      <w:proofErr w:type="spellEnd"/>
      <w:r w:rsidRPr="006331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331DC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6331DC">
        <w:rPr>
          <w:rFonts w:ascii="Times New Roman" w:hAnsi="Times New Roman" w:cs="Times New Roman"/>
          <w:sz w:val="32"/>
          <w:szCs w:val="32"/>
        </w:rPr>
        <w:t xml:space="preserve">М)ПО  и совещании руководителей в ноябре 2016 года.  </w:t>
      </w:r>
    </w:p>
    <w:p w:rsidR="00D77F04" w:rsidRDefault="00D77F04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77F04" w:rsidRDefault="006B18CF" w:rsidP="00D77F04">
      <w:pPr>
        <w:pStyle w:val="a4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="00561CD4" w:rsidRPr="00614EC1">
        <w:rPr>
          <w:rFonts w:ascii="Times New Roman" w:hAnsi="Times New Roman" w:cs="Times New Roman"/>
          <w:b/>
          <w:sz w:val="32"/>
          <w:szCs w:val="32"/>
        </w:rPr>
        <w:t xml:space="preserve">ИНФОРМАЦИОННАЯ РАБОТА.  </w:t>
      </w:r>
    </w:p>
    <w:p w:rsidR="00561CD4" w:rsidRPr="00CF25DB" w:rsidRDefault="00561CD4" w:rsidP="00D77F04">
      <w:pPr>
        <w:pStyle w:val="a4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EC1">
        <w:rPr>
          <w:rFonts w:ascii="Times New Roman" w:hAnsi="Times New Roman" w:cs="Times New Roman"/>
          <w:b/>
          <w:sz w:val="32"/>
          <w:szCs w:val="32"/>
        </w:rPr>
        <w:t xml:space="preserve">ПИАР-ДЕЯТЕЛЬНОСТЬ </w:t>
      </w:r>
      <w:proofErr w:type="gramStart"/>
      <w:r w:rsidRPr="00614EC1">
        <w:rPr>
          <w:rFonts w:ascii="Times New Roman" w:hAnsi="Times New Roman" w:cs="Times New Roman"/>
          <w:b/>
          <w:sz w:val="32"/>
          <w:szCs w:val="32"/>
        </w:rPr>
        <w:t>Т(</w:t>
      </w:r>
      <w:proofErr w:type="gramEnd"/>
      <w:r w:rsidRPr="00614EC1">
        <w:rPr>
          <w:rFonts w:ascii="Times New Roman" w:hAnsi="Times New Roman" w:cs="Times New Roman"/>
          <w:b/>
          <w:sz w:val="32"/>
          <w:szCs w:val="32"/>
        </w:rPr>
        <w:t>М)ПО</w:t>
      </w:r>
    </w:p>
    <w:p w:rsidR="00561CD4" w:rsidRPr="006B18CF" w:rsidRDefault="006B18CF" w:rsidP="00D77F04">
      <w:pPr>
        <w:pStyle w:val="a4"/>
        <w:ind w:left="-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Сегодня районная организация имеет </w:t>
      </w:r>
      <w:r w:rsidR="009A189E">
        <w:rPr>
          <w:rFonts w:ascii="Times New Roman" w:hAnsi="Times New Roman" w:cs="Times New Roman"/>
          <w:sz w:val="32"/>
          <w:szCs w:val="32"/>
        </w:rPr>
        <w:t xml:space="preserve"> все необходимые 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информационные ресурсы: электронную почту, </w:t>
      </w:r>
      <w:r w:rsidR="009A189E">
        <w:rPr>
          <w:rFonts w:ascii="Times New Roman" w:hAnsi="Times New Roman" w:cs="Times New Roman"/>
          <w:sz w:val="32"/>
          <w:szCs w:val="32"/>
        </w:rPr>
        <w:t xml:space="preserve"> </w:t>
      </w:r>
      <w:r w:rsidR="00561CD4" w:rsidRPr="00614EC1">
        <w:rPr>
          <w:rFonts w:ascii="Times New Roman" w:hAnsi="Times New Roman" w:cs="Times New Roman"/>
          <w:sz w:val="32"/>
          <w:szCs w:val="32"/>
        </w:rPr>
        <w:t>компьютер, принтер</w:t>
      </w:r>
      <w:r w:rsidR="00335894">
        <w:rPr>
          <w:rFonts w:ascii="Times New Roman" w:hAnsi="Times New Roman" w:cs="Times New Roman"/>
          <w:sz w:val="32"/>
          <w:szCs w:val="32"/>
        </w:rPr>
        <w:t xml:space="preserve">. </w:t>
      </w:r>
      <w:r w:rsidR="00561CD4" w:rsidRPr="00614EC1">
        <w:rPr>
          <w:rFonts w:ascii="Times New Roman" w:hAnsi="Times New Roman" w:cs="Times New Roman"/>
          <w:sz w:val="32"/>
          <w:szCs w:val="32"/>
        </w:rPr>
        <w:t>Связь с районной организацией осуществляется по электронной почте.</w:t>
      </w:r>
    </w:p>
    <w:p w:rsidR="000A0145" w:rsidRPr="00614EC1" w:rsidRDefault="00B55DE2" w:rsidP="00D77F04">
      <w:pPr>
        <w:pStyle w:val="a4"/>
        <w:ind w:left="-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</w:t>
      </w:r>
      <w:r w:rsidR="00561CD4" w:rsidRPr="00614EC1">
        <w:rPr>
          <w:rFonts w:ascii="Times New Roman" w:hAnsi="Times New Roman" w:cs="Times New Roman"/>
          <w:sz w:val="32"/>
          <w:szCs w:val="32"/>
        </w:rPr>
        <w:t>смотря на развитие новых информационных технологий, традиционная наглядная ин</w:t>
      </w:r>
      <w:r w:rsidR="009A189E">
        <w:rPr>
          <w:rFonts w:ascii="Times New Roman" w:hAnsi="Times New Roman" w:cs="Times New Roman"/>
          <w:sz w:val="32"/>
          <w:szCs w:val="32"/>
        </w:rPr>
        <w:t xml:space="preserve">формация не теряет актуальности,  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  </w:t>
      </w:r>
      <w:r w:rsidR="009A189E">
        <w:rPr>
          <w:rFonts w:ascii="Times New Roman" w:hAnsi="Times New Roman" w:cs="Times New Roman"/>
          <w:sz w:val="32"/>
          <w:szCs w:val="32"/>
        </w:rPr>
        <w:t xml:space="preserve"> 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первичные организации </w:t>
      </w:r>
      <w:r w:rsidR="009A189E">
        <w:rPr>
          <w:rFonts w:ascii="Times New Roman" w:hAnsi="Times New Roman" w:cs="Times New Roman"/>
          <w:sz w:val="32"/>
          <w:szCs w:val="32"/>
        </w:rPr>
        <w:t xml:space="preserve"> оформляют современные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 профсоюзные уголки. </w:t>
      </w:r>
      <w:r w:rsidR="00596EEB" w:rsidRPr="00614EC1">
        <w:rPr>
          <w:rFonts w:ascii="Times New Roman" w:hAnsi="Times New Roman" w:cs="Times New Roman"/>
          <w:sz w:val="32"/>
          <w:szCs w:val="32"/>
        </w:rPr>
        <w:t xml:space="preserve"> 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  </w:t>
      </w:r>
      <w:r w:rsidR="006B18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61CD4" w:rsidRPr="00614EC1" w:rsidRDefault="00B07952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89E">
        <w:rPr>
          <w:rFonts w:ascii="Times New Roman" w:hAnsi="Times New Roman" w:cs="Times New Roman"/>
          <w:sz w:val="32"/>
          <w:szCs w:val="32"/>
        </w:rPr>
        <w:t xml:space="preserve">   В </w:t>
      </w:r>
      <w:r w:rsidR="009A189E" w:rsidRPr="00614EC1">
        <w:rPr>
          <w:rFonts w:ascii="Times New Roman" w:hAnsi="Times New Roman" w:cs="Times New Roman"/>
          <w:sz w:val="32"/>
          <w:szCs w:val="32"/>
        </w:rPr>
        <w:t xml:space="preserve">целях информирования о деятельности организации и </w:t>
      </w:r>
      <w:r w:rsidR="009A189E">
        <w:rPr>
          <w:rFonts w:ascii="Times New Roman" w:hAnsi="Times New Roman" w:cs="Times New Roman"/>
          <w:sz w:val="32"/>
          <w:szCs w:val="32"/>
        </w:rPr>
        <w:t>доведения информации до каждого члена профсоюза</w:t>
      </w:r>
      <w:r w:rsidR="00B55DE2">
        <w:rPr>
          <w:rFonts w:ascii="Times New Roman" w:hAnsi="Times New Roman" w:cs="Times New Roman"/>
          <w:sz w:val="32"/>
          <w:szCs w:val="32"/>
        </w:rPr>
        <w:t>,</w:t>
      </w:r>
      <w:r w:rsidR="009A189E">
        <w:rPr>
          <w:rFonts w:ascii="Times New Roman" w:hAnsi="Times New Roman" w:cs="Times New Roman"/>
          <w:sz w:val="32"/>
          <w:szCs w:val="32"/>
        </w:rPr>
        <w:t xml:space="preserve">  выпускается</w:t>
      </w:r>
      <w:r w:rsidR="009A189E" w:rsidRPr="00614EC1">
        <w:rPr>
          <w:rFonts w:ascii="Times New Roman" w:hAnsi="Times New Roman" w:cs="Times New Roman"/>
          <w:sz w:val="32"/>
          <w:szCs w:val="32"/>
        </w:rPr>
        <w:t xml:space="preserve">  </w:t>
      </w:r>
      <w:r w:rsidR="009A189E">
        <w:rPr>
          <w:rFonts w:ascii="Times New Roman" w:hAnsi="Times New Roman" w:cs="Times New Roman"/>
          <w:sz w:val="32"/>
          <w:szCs w:val="32"/>
        </w:rPr>
        <w:t xml:space="preserve">территориальная газета 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«Профсоюз в лицах», </w:t>
      </w:r>
      <w:r w:rsidR="009F71AF">
        <w:rPr>
          <w:rFonts w:ascii="Times New Roman" w:hAnsi="Times New Roman" w:cs="Times New Roman"/>
          <w:sz w:val="32"/>
          <w:szCs w:val="32"/>
        </w:rPr>
        <w:t>т</w:t>
      </w:r>
      <w:r w:rsidR="00561CD4" w:rsidRPr="00614EC1">
        <w:rPr>
          <w:rFonts w:ascii="Times New Roman" w:hAnsi="Times New Roman" w:cs="Times New Roman"/>
          <w:sz w:val="32"/>
          <w:szCs w:val="32"/>
        </w:rPr>
        <w:t>ираж газеты составляет 37 экземпляров.</w:t>
      </w:r>
      <w:r w:rsidR="000A0145" w:rsidRPr="00614E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B18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A0145" w:rsidRPr="00614EC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61CD4" w:rsidRPr="00614EC1" w:rsidRDefault="004E104E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1CD4" w:rsidRPr="00614EC1">
        <w:rPr>
          <w:rFonts w:ascii="Times New Roman" w:hAnsi="Times New Roman" w:cs="Times New Roman"/>
          <w:sz w:val="32"/>
          <w:szCs w:val="32"/>
        </w:rPr>
        <w:t xml:space="preserve"> Осуществляется </w:t>
      </w:r>
      <w:r w:rsidR="00F94C16">
        <w:rPr>
          <w:rFonts w:ascii="Times New Roman" w:hAnsi="Times New Roman" w:cs="Times New Roman"/>
          <w:sz w:val="32"/>
          <w:szCs w:val="32"/>
        </w:rPr>
        <w:t xml:space="preserve">электронная </w:t>
      </w:r>
      <w:r w:rsidR="00561CD4" w:rsidRPr="00614EC1">
        <w:rPr>
          <w:rFonts w:ascii="Times New Roman" w:hAnsi="Times New Roman" w:cs="Times New Roman"/>
          <w:sz w:val="32"/>
          <w:szCs w:val="32"/>
        </w:rPr>
        <w:t>подписка на газеты: «Мой профсоюз»</w:t>
      </w:r>
      <w:r>
        <w:rPr>
          <w:rFonts w:ascii="Times New Roman" w:hAnsi="Times New Roman" w:cs="Times New Roman"/>
          <w:sz w:val="32"/>
          <w:szCs w:val="32"/>
        </w:rPr>
        <w:t>, «Учительская газета».</w:t>
      </w:r>
    </w:p>
    <w:p w:rsidR="00DB2FAF" w:rsidRDefault="00561CD4" w:rsidP="00D77F04">
      <w:pPr>
        <w:pStyle w:val="a4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4EC1">
        <w:rPr>
          <w:rFonts w:ascii="Times New Roman" w:hAnsi="Times New Roman" w:cs="Times New Roman"/>
          <w:sz w:val="32"/>
          <w:szCs w:val="32"/>
        </w:rPr>
        <w:t xml:space="preserve">              В целях мотивации профсоюзного членства,</w:t>
      </w:r>
      <w:r w:rsidRPr="00614E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4EC1">
        <w:rPr>
          <w:rFonts w:ascii="Times New Roman" w:eastAsia="Times New Roman" w:hAnsi="Times New Roman" w:cs="Times New Roman"/>
          <w:color w:val="000000"/>
          <w:sz w:val="32"/>
          <w:szCs w:val="32"/>
        </w:rPr>
        <w:t>традици</w:t>
      </w:r>
      <w:r w:rsidR="009A515F">
        <w:rPr>
          <w:rFonts w:ascii="Times New Roman" w:eastAsia="Times New Roman" w:hAnsi="Times New Roman" w:cs="Times New Roman"/>
          <w:color w:val="000000"/>
          <w:sz w:val="32"/>
          <w:szCs w:val="32"/>
        </w:rPr>
        <w:t>онн</w:t>
      </w:r>
      <w:r w:rsidR="00952129">
        <w:rPr>
          <w:rFonts w:ascii="Times New Roman" w:eastAsia="Times New Roman" w:hAnsi="Times New Roman" w:cs="Times New Roman"/>
          <w:color w:val="000000"/>
          <w:sz w:val="32"/>
          <w:szCs w:val="32"/>
        </w:rPr>
        <w:t>о на высоком уровне  проводятся</w:t>
      </w:r>
      <w:r w:rsidR="009A51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4E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A51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районные и  зональные</w:t>
      </w:r>
      <w:r w:rsidR="009521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мероприятия</w:t>
      </w:r>
      <w:r w:rsidRPr="00614EC1">
        <w:rPr>
          <w:rFonts w:ascii="Times New Roman" w:eastAsia="Times New Roman" w:hAnsi="Times New Roman" w:cs="Times New Roman"/>
          <w:color w:val="000000"/>
          <w:sz w:val="32"/>
          <w:szCs w:val="32"/>
        </w:rPr>
        <w:t>.  Областной проект «</w:t>
      </w:r>
      <w:r w:rsidR="00952129">
        <w:rPr>
          <w:rFonts w:ascii="Times New Roman" w:eastAsia="Times New Roman" w:hAnsi="Times New Roman" w:cs="Times New Roman"/>
          <w:color w:val="000000"/>
          <w:sz w:val="32"/>
          <w:szCs w:val="32"/>
        </w:rPr>
        <w:t>Фестиваль Признание</w:t>
      </w:r>
      <w:r w:rsidRPr="00614E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</w:t>
      </w:r>
      <w:r w:rsidR="00DB2F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участники нашей организации стали лауреатами зонального фестиваля, </w:t>
      </w:r>
      <w:proofErr w:type="spellStart"/>
      <w:r w:rsidR="00DB2FAF">
        <w:rPr>
          <w:rFonts w:ascii="Times New Roman" w:eastAsia="Times New Roman" w:hAnsi="Times New Roman" w:cs="Times New Roman"/>
          <w:color w:val="000000"/>
          <w:sz w:val="32"/>
          <w:szCs w:val="32"/>
        </w:rPr>
        <w:t>Рыльцова</w:t>
      </w:r>
      <w:proofErr w:type="spellEnd"/>
      <w:r w:rsidR="00DB2F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Алеся Ивановна победителем ГРАН-ПРИ.</w:t>
      </w:r>
    </w:p>
    <w:p w:rsidR="00D77F04" w:rsidRDefault="00DB2FAF" w:rsidP="00F57AD2">
      <w:pPr>
        <w:pStyle w:val="a4"/>
        <w:spacing w:line="36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561CD4" w:rsidRPr="00614E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77F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Традиционным стало проведение </w:t>
      </w:r>
      <w:proofErr w:type="spellStart"/>
      <w:r w:rsidR="00D77F04">
        <w:rPr>
          <w:rFonts w:ascii="Times New Roman" w:eastAsia="Times New Roman" w:hAnsi="Times New Roman" w:cs="Times New Roman"/>
          <w:color w:val="000000"/>
          <w:sz w:val="32"/>
          <w:szCs w:val="32"/>
        </w:rPr>
        <w:t>общерайонных</w:t>
      </w:r>
      <w:proofErr w:type="spellEnd"/>
      <w:r w:rsidR="00D77F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мероприятий:</w:t>
      </w:r>
    </w:p>
    <w:p w:rsidR="009B5F84" w:rsidRPr="00B07952" w:rsidRDefault="00D77F04" w:rsidP="00D77F04">
      <w:pPr>
        <w:pStyle w:val="a4"/>
        <w:ind w:left="-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- </w:t>
      </w:r>
      <w:r w:rsidR="00561CD4" w:rsidRPr="00614EC1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="002878D9">
        <w:rPr>
          <w:rFonts w:ascii="Times New Roman" w:eastAsia="Times New Roman" w:hAnsi="Times New Roman" w:cs="Times New Roman"/>
          <w:color w:val="000000"/>
          <w:sz w:val="32"/>
          <w:szCs w:val="32"/>
        </w:rPr>
        <w:t>Профсоюзная гостиная</w:t>
      </w:r>
      <w:r w:rsidR="002878D9" w:rsidRPr="00B079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</w:t>
      </w:r>
      <w:r w:rsidR="00DB2FAF">
        <w:rPr>
          <w:rFonts w:ascii="Times New Roman" w:hAnsi="Times New Roman" w:cs="Times New Roman"/>
          <w:color w:val="212121"/>
          <w:sz w:val="32"/>
          <w:szCs w:val="32"/>
        </w:rPr>
        <w:t>в</w:t>
      </w:r>
      <w:r w:rsidR="004A169D" w:rsidRPr="00B07952">
        <w:rPr>
          <w:rFonts w:ascii="Times New Roman" w:hAnsi="Times New Roman" w:cs="Times New Roman"/>
          <w:color w:val="212121"/>
          <w:sz w:val="32"/>
          <w:szCs w:val="32"/>
        </w:rPr>
        <w:t xml:space="preserve"> ходе </w:t>
      </w:r>
      <w:r w:rsidR="00DB2FAF">
        <w:rPr>
          <w:rFonts w:ascii="Times New Roman" w:hAnsi="Times New Roman" w:cs="Times New Roman"/>
          <w:color w:val="212121"/>
          <w:sz w:val="32"/>
          <w:szCs w:val="32"/>
        </w:rPr>
        <w:t xml:space="preserve"> которой</w:t>
      </w:r>
      <w:r w:rsidR="004A169D" w:rsidRPr="00B07952">
        <w:rPr>
          <w:rFonts w:ascii="Times New Roman" w:hAnsi="Times New Roman" w:cs="Times New Roman"/>
          <w:color w:val="212121"/>
          <w:sz w:val="32"/>
          <w:szCs w:val="32"/>
        </w:rPr>
        <w:t xml:space="preserve"> проводилась презентация </w:t>
      </w:r>
      <w:r w:rsidR="00B21971">
        <w:rPr>
          <w:rFonts w:ascii="Times New Roman" w:hAnsi="Times New Roman" w:cs="Times New Roman"/>
          <w:color w:val="212121"/>
          <w:sz w:val="32"/>
          <w:szCs w:val="32"/>
        </w:rPr>
        <w:t xml:space="preserve"> видеороликов</w:t>
      </w:r>
      <w:r w:rsidR="004A169D" w:rsidRPr="00B07952">
        <w:rPr>
          <w:rFonts w:ascii="Times New Roman" w:hAnsi="Times New Roman" w:cs="Times New Roman"/>
          <w:color w:val="212121"/>
          <w:sz w:val="32"/>
          <w:szCs w:val="32"/>
        </w:rPr>
        <w:t xml:space="preserve">, творческие номера,  творческий отчет молодых лидеров.   </w:t>
      </w:r>
    </w:p>
    <w:p w:rsidR="005B559A" w:rsidRDefault="00D77F04" w:rsidP="00D77F04">
      <w:pPr>
        <w:pStyle w:val="a4"/>
        <w:ind w:left="-709"/>
        <w:jc w:val="both"/>
        <w:rPr>
          <w:color w:val="21212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B5F84">
        <w:rPr>
          <w:rFonts w:ascii="Times New Roman" w:hAnsi="Times New Roman" w:cs="Times New Roman"/>
          <w:sz w:val="32"/>
          <w:szCs w:val="32"/>
        </w:rPr>
        <w:t>«Зимние забавы»</w:t>
      </w:r>
      <w:r w:rsidR="00B21971">
        <w:rPr>
          <w:rFonts w:ascii="Times New Roman" w:hAnsi="Times New Roman" w:cs="Times New Roman"/>
          <w:sz w:val="32"/>
          <w:szCs w:val="32"/>
        </w:rPr>
        <w:t xml:space="preserve">, районное спортивное мероприятие, направленное на сплочение коллектива, подготовленное и проведенное  коллективом молодых учителей </w:t>
      </w:r>
      <w:proofErr w:type="spellStart"/>
      <w:r w:rsidR="00B21971">
        <w:rPr>
          <w:rFonts w:ascii="Times New Roman" w:hAnsi="Times New Roman" w:cs="Times New Roman"/>
          <w:sz w:val="32"/>
          <w:szCs w:val="32"/>
        </w:rPr>
        <w:t>Сузунской</w:t>
      </w:r>
      <w:proofErr w:type="spellEnd"/>
      <w:r w:rsidR="00B21971">
        <w:rPr>
          <w:rFonts w:ascii="Times New Roman" w:hAnsi="Times New Roman" w:cs="Times New Roman"/>
          <w:sz w:val="32"/>
          <w:szCs w:val="32"/>
        </w:rPr>
        <w:t xml:space="preserve"> СОШ№1.</w:t>
      </w:r>
      <w:r w:rsidR="001205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F04" w:rsidRDefault="00D77F04" w:rsidP="00D77F04">
      <w:pPr>
        <w:pStyle w:val="a4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212121"/>
          <w:sz w:val="32"/>
          <w:szCs w:val="32"/>
        </w:rPr>
        <w:t xml:space="preserve">- </w:t>
      </w:r>
      <w:r w:rsidR="005B559A" w:rsidRPr="005B559A">
        <w:rPr>
          <w:rFonts w:ascii="Times New Roman" w:hAnsi="Times New Roman" w:cs="Times New Roman"/>
          <w:color w:val="212121"/>
          <w:sz w:val="32"/>
          <w:szCs w:val="32"/>
        </w:rPr>
        <w:t>Традиционно</w:t>
      </w:r>
      <w:r w:rsidR="005B559A">
        <w:rPr>
          <w:color w:val="212121"/>
          <w:sz w:val="32"/>
          <w:szCs w:val="32"/>
        </w:rPr>
        <w:t xml:space="preserve"> </w:t>
      </w:r>
      <w:r w:rsidR="001F2D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B55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поддерживаются профессиональные конкурсы, районные мероприятия: августовские совещания,  </w:t>
      </w:r>
      <w:r w:rsidR="001F2D1C">
        <w:rPr>
          <w:rFonts w:ascii="Times New Roman" w:eastAsia="Times New Roman" w:hAnsi="Times New Roman" w:cs="Times New Roman"/>
          <w:color w:val="000000"/>
          <w:sz w:val="32"/>
          <w:szCs w:val="32"/>
        </w:rPr>
        <w:t>День Учителя</w:t>
      </w:r>
      <w:r w:rsidR="002878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дошкольного работника.</w:t>
      </w:r>
      <w:r w:rsidR="00CF25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F25DB" w:rsidRDefault="00D77F04" w:rsidP="00D77F04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611728" w:rsidRPr="00611728">
        <w:rPr>
          <w:rFonts w:ascii="Times New Roman" w:hAnsi="Times New Roman" w:cs="Times New Roman"/>
          <w:sz w:val="32"/>
          <w:szCs w:val="32"/>
        </w:rPr>
        <w:t>Впервые был проведен профсоюзный форум методической службы Южного округа «Под эгидой</w:t>
      </w:r>
      <w:r w:rsidR="000203E1">
        <w:rPr>
          <w:rFonts w:ascii="Times New Roman" w:hAnsi="Times New Roman" w:cs="Times New Roman"/>
          <w:sz w:val="32"/>
          <w:szCs w:val="32"/>
        </w:rPr>
        <w:t xml:space="preserve"> </w:t>
      </w:r>
      <w:r w:rsidR="00611728" w:rsidRPr="00611728">
        <w:rPr>
          <w:rFonts w:ascii="Times New Roman" w:hAnsi="Times New Roman" w:cs="Times New Roman"/>
          <w:sz w:val="32"/>
          <w:szCs w:val="32"/>
        </w:rPr>
        <w:t>Профсоюза» на базе Сузунского района «Деятельность РМЦ в современных условиях: поле ответственности, система, стратегия и смыслы». В нем приняли участие 5 районов области.</w:t>
      </w:r>
      <w:r w:rsidR="00B21971">
        <w:rPr>
          <w:rFonts w:ascii="Times New Roman" w:hAnsi="Times New Roman" w:cs="Times New Roman"/>
          <w:sz w:val="32"/>
          <w:szCs w:val="32"/>
        </w:rPr>
        <w:t xml:space="preserve"> </w:t>
      </w:r>
      <w:r w:rsidR="00611728" w:rsidRPr="00611728">
        <w:rPr>
          <w:rFonts w:ascii="Times New Roman" w:hAnsi="Times New Roman" w:cs="Times New Roman"/>
          <w:sz w:val="32"/>
          <w:szCs w:val="32"/>
        </w:rPr>
        <w:t>Методисты в нестандартных формах, в режиме системно-деятельного подхода представляли системы работы с педагогами, показывали мастер-классы, методические мастерские, определили поле проблем и наметили пути их решения. В завершении форума прошло интерактивное обсуждение инновационных приемов, форм работы методических служб по повышению методической компетенции педагогов.</w:t>
      </w:r>
    </w:p>
    <w:p w:rsidR="00D77F04" w:rsidRDefault="00D77F04" w:rsidP="00CF25DB">
      <w:pPr>
        <w:pStyle w:val="a4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6B18CF" w:rsidRPr="00CF25DB" w:rsidRDefault="006B18CF" w:rsidP="00D77F04">
      <w:pPr>
        <w:pStyle w:val="a4"/>
        <w:spacing w:line="36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Pr="00614EC1">
        <w:rPr>
          <w:rFonts w:ascii="Times New Roman" w:hAnsi="Times New Roman" w:cs="Times New Roman"/>
          <w:b/>
          <w:sz w:val="32"/>
          <w:szCs w:val="32"/>
        </w:rPr>
        <w:t>РАБОТА С МОЛОДЁЖЬЮ.</w:t>
      </w:r>
    </w:p>
    <w:p w:rsidR="00A8600F" w:rsidRPr="00614EC1" w:rsidRDefault="006B18CF" w:rsidP="00D77F04">
      <w:pPr>
        <w:pStyle w:val="a4"/>
        <w:ind w:left="-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</w:t>
      </w:r>
      <w:r w:rsidR="00A8600F" w:rsidRPr="00614EC1">
        <w:rPr>
          <w:rFonts w:ascii="Times New Roman" w:hAnsi="Times New Roman" w:cs="Times New Roman"/>
          <w:sz w:val="32"/>
          <w:szCs w:val="32"/>
        </w:rPr>
        <w:t>Задача привлечения и удержания молодежи в рядах членов Профсоюза, вовлечение их в активную профсоюзную жизнь – одно из приоритетных направлений в кадровой политике Профсоюза.</w:t>
      </w:r>
    </w:p>
    <w:p w:rsidR="00CF25DB" w:rsidRDefault="00A8600F" w:rsidP="00D77F04">
      <w:pPr>
        <w:pStyle w:val="a4"/>
        <w:ind w:left="-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614EC1">
        <w:rPr>
          <w:rFonts w:ascii="Times New Roman" w:eastAsia="Times New Roman" w:hAnsi="Times New Roman" w:cs="Times New Roman"/>
          <w:sz w:val="32"/>
          <w:szCs w:val="32"/>
        </w:rPr>
        <w:t xml:space="preserve">Работа по активному вовлечению молодежи в профсоюз, активизация их деятельности ведётся и сегодня.  </w:t>
      </w:r>
      <w:r w:rsidRPr="00614EC1">
        <w:rPr>
          <w:rFonts w:ascii="Times New Roman" w:hAnsi="Times New Roman" w:cs="Times New Roman"/>
          <w:sz w:val="32"/>
          <w:szCs w:val="32"/>
        </w:rPr>
        <w:t xml:space="preserve">Активность молодых профсоюзных лидеров также влияет на мотивацию профсоюзного членства, способствует активизации деятельности рядовых членов профсоюза, формированию их активной гражданской позиции, созданию профсоюзного резерва, введению новых, инновационных форм работы в деятельность Профсоюза на всех уровнях. </w:t>
      </w:r>
      <w:proofErr w:type="spellStart"/>
      <w:r w:rsidRPr="00614EC1">
        <w:rPr>
          <w:rFonts w:ascii="Times New Roman" w:hAnsi="Times New Roman" w:cs="Times New Roman"/>
          <w:sz w:val="32"/>
          <w:szCs w:val="32"/>
        </w:rPr>
        <w:t>Сузунская</w:t>
      </w:r>
      <w:proofErr w:type="spellEnd"/>
      <w:r w:rsidRPr="00614EC1">
        <w:rPr>
          <w:rFonts w:ascii="Times New Roman" w:hAnsi="Times New Roman" w:cs="Times New Roman"/>
          <w:sz w:val="32"/>
          <w:szCs w:val="32"/>
        </w:rPr>
        <w:t xml:space="preserve"> организация активно проводит  творческие конкурсы, обучающие, спортивные и иные </w:t>
      </w:r>
      <w:proofErr w:type="spellStart"/>
      <w:proofErr w:type="gramStart"/>
      <w:r w:rsidRPr="00614EC1">
        <w:rPr>
          <w:rFonts w:ascii="Times New Roman" w:hAnsi="Times New Roman" w:cs="Times New Roman"/>
          <w:sz w:val="32"/>
          <w:szCs w:val="32"/>
        </w:rPr>
        <w:t>пиар-мероприятия</w:t>
      </w:r>
      <w:proofErr w:type="spellEnd"/>
      <w:proofErr w:type="gramEnd"/>
      <w:r w:rsidRPr="00614EC1">
        <w:rPr>
          <w:rFonts w:ascii="Times New Roman" w:hAnsi="Times New Roman" w:cs="Times New Roman"/>
          <w:sz w:val="32"/>
          <w:szCs w:val="32"/>
        </w:rPr>
        <w:t xml:space="preserve">.  </w:t>
      </w:r>
      <w:r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В  отчётном году  педагоги </w:t>
      </w:r>
      <w:proofErr w:type="spellStart"/>
      <w:r w:rsidRPr="009B5F84">
        <w:rPr>
          <w:rFonts w:ascii="Times New Roman" w:hAnsi="Times New Roman" w:cs="Times New Roman"/>
          <w:color w:val="212121"/>
          <w:sz w:val="32"/>
          <w:szCs w:val="32"/>
        </w:rPr>
        <w:t>Сузунской</w:t>
      </w:r>
      <w:proofErr w:type="spellEnd"/>
      <w:r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Т(М)ПО приняли участие в</w:t>
      </w:r>
      <w:r w:rsidR="004A169D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работе</w:t>
      </w:r>
      <w:r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Всероссийской Педа</w:t>
      </w:r>
      <w:r w:rsidR="000A61A4">
        <w:rPr>
          <w:rFonts w:ascii="Times New Roman" w:hAnsi="Times New Roman" w:cs="Times New Roman"/>
          <w:color w:val="212121"/>
          <w:sz w:val="32"/>
          <w:szCs w:val="32"/>
        </w:rPr>
        <w:t>гогической ш</w:t>
      </w:r>
      <w:r w:rsidR="00125203">
        <w:rPr>
          <w:rFonts w:ascii="Times New Roman" w:hAnsi="Times New Roman" w:cs="Times New Roman"/>
          <w:color w:val="212121"/>
          <w:sz w:val="32"/>
          <w:szCs w:val="32"/>
        </w:rPr>
        <w:t>колы</w:t>
      </w:r>
      <w:r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Общеро</w:t>
      </w:r>
      <w:r w:rsidR="004A169D" w:rsidRPr="009B5F84">
        <w:rPr>
          <w:rFonts w:ascii="Times New Roman" w:hAnsi="Times New Roman" w:cs="Times New Roman"/>
          <w:color w:val="212121"/>
          <w:sz w:val="32"/>
          <w:szCs w:val="32"/>
        </w:rPr>
        <w:t>ссийского Профсоюза образования в г</w:t>
      </w:r>
      <w:proofErr w:type="gramStart"/>
      <w:r w:rsidR="004A169D" w:rsidRPr="009B5F84">
        <w:rPr>
          <w:rFonts w:ascii="Times New Roman" w:hAnsi="Times New Roman" w:cs="Times New Roman"/>
          <w:color w:val="212121"/>
          <w:sz w:val="32"/>
          <w:szCs w:val="32"/>
        </w:rPr>
        <w:t>.С</w:t>
      </w:r>
      <w:proofErr w:type="gramEnd"/>
      <w:r w:rsidR="004A169D" w:rsidRPr="009B5F84">
        <w:rPr>
          <w:rFonts w:ascii="Times New Roman" w:hAnsi="Times New Roman" w:cs="Times New Roman"/>
          <w:color w:val="212121"/>
          <w:sz w:val="32"/>
          <w:szCs w:val="32"/>
        </w:rPr>
        <w:t>анкт-Петербурге.</w:t>
      </w:r>
      <w:r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 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"Кино – это жизнь, из которой вырезано всё скучное, ВПШ - это жизнь, в которой нет времени на всё скучное". Под этим девизом с  18 по 23 апреля </w:t>
      </w:r>
      <w:r w:rsidR="009B5F84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прошла 5-ая юбилейная сессия Всероссийской педагогической 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lastRenderedPageBreak/>
        <w:t>школы Общеро</w:t>
      </w:r>
      <w:r w:rsidR="00490D36">
        <w:rPr>
          <w:rFonts w:ascii="Times New Roman" w:hAnsi="Times New Roman" w:cs="Times New Roman"/>
          <w:color w:val="212121"/>
          <w:sz w:val="32"/>
          <w:szCs w:val="32"/>
        </w:rPr>
        <w:t>ссийского Профсоюза образования.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  </w:t>
      </w:r>
      <w:r w:rsidR="00490D36">
        <w:rPr>
          <w:rFonts w:ascii="Times New Roman" w:hAnsi="Times New Roman" w:cs="Times New Roman"/>
          <w:color w:val="212121"/>
          <w:sz w:val="32"/>
          <w:szCs w:val="32"/>
        </w:rPr>
        <w:t xml:space="preserve">  Члены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совета молодых педагогов </w:t>
      </w:r>
      <w:proofErr w:type="spellStart"/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>Сузунской</w:t>
      </w:r>
      <w:proofErr w:type="spellEnd"/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proofErr w:type="gramStart"/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>Т(</w:t>
      </w:r>
      <w:proofErr w:type="gramEnd"/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>М)ПО</w:t>
      </w:r>
      <w:r w:rsidR="00125203">
        <w:rPr>
          <w:rFonts w:ascii="Times New Roman" w:hAnsi="Times New Roman" w:cs="Times New Roman"/>
          <w:color w:val="212121"/>
          <w:sz w:val="32"/>
          <w:szCs w:val="32"/>
        </w:rPr>
        <w:t>:</w:t>
      </w:r>
      <w:r w:rsidR="00490D36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педагог</w:t>
      </w:r>
      <w:r w:rsidR="00490D36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дополнительного образования Сузунского Дома творчества </w:t>
      </w:r>
      <w:r w:rsidR="00490D36" w:rsidRPr="00490D36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>Ольга</w:t>
      </w:r>
      <w:r w:rsidR="009B5F84" w:rsidRPr="00490D36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 xml:space="preserve"> </w:t>
      </w:r>
      <w:proofErr w:type="spellStart"/>
      <w:r w:rsidR="009B5F84" w:rsidRPr="00490D36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>Овчаров</w:t>
      </w:r>
      <w:r w:rsidR="00490D36" w:rsidRPr="00490D36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>а</w:t>
      </w:r>
      <w:proofErr w:type="spellEnd"/>
      <w:r w:rsidR="00490D36">
        <w:rPr>
          <w:rFonts w:ascii="Times New Roman" w:hAnsi="Times New Roman" w:cs="Times New Roman"/>
          <w:color w:val="212121"/>
          <w:sz w:val="32"/>
          <w:szCs w:val="32"/>
        </w:rPr>
        <w:t xml:space="preserve"> и  педагог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proofErr w:type="spellStart"/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>Сузунской</w:t>
      </w:r>
      <w:proofErr w:type="spellEnd"/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средней общеобразовательной школы №1 </w:t>
      </w:r>
      <w:r w:rsidR="00490D36" w:rsidRPr="00722021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>Юлия</w:t>
      </w:r>
      <w:r w:rsidR="009B5F84" w:rsidRPr="00722021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 xml:space="preserve"> </w:t>
      </w:r>
      <w:proofErr w:type="spellStart"/>
      <w:r w:rsidR="009B5F84" w:rsidRPr="00722021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>Плужников</w:t>
      </w:r>
      <w:r w:rsidR="00490D36" w:rsidRPr="00722021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>а</w:t>
      </w:r>
      <w:proofErr w:type="spellEnd"/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  </w:t>
      </w:r>
      <w:r w:rsidR="00490D36">
        <w:rPr>
          <w:rFonts w:ascii="Times New Roman" w:hAnsi="Times New Roman" w:cs="Times New Roman"/>
          <w:color w:val="212121"/>
          <w:sz w:val="32"/>
          <w:szCs w:val="32"/>
        </w:rPr>
        <w:t xml:space="preserve">  представляли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Новосибирскую область.</w:t>
      </w:r>
      <w:r w:rsidR="00E1618B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>Участниками 5-ой ВПШ стали молодые, инициативные педагоги из 59 регион</w:t>
      </w:r>
      <w:r w:rsidR="00E1618B">
        <w:rPr>
          <w:rFonts w:ascii="Times New Roman" w:hAnsi="Times New Roman" w:cs="Times New Roman"/>
          <w:color w:val="212121"/>
          <w:sz w:val="32"/>
          <w:szCs w:val="32"/>
        </w:rPr>
        <w:t>ов России и ближнего зарубежья, с участием председателя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Профсоюза работников </w:t>
      </w:r>
      <w:proofErr w:type="spellStart"/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>народого</w:t>
      </w:r>
      <w:proofErr w:type="spellEnd"/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образования и науки РФ </w:t>
      </w:r>
      <w:r w:rsidR="00E1618B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>Галины Ивановна</w:t>
      </w:r>
      <w:r w:rsidR="009B5F84" w:rsidRPr="00E1618B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 xml:space="preserve"> Меркулов</w:t>
      </w:r>
      <w:r w:rsidR="00E1618B">
        <w:rPr>
          <w:rStyle w:val="a5"/>
          <w:rFonts w:ascii="Times New Roman" w:hAnsi="Times New Roman" w:cs="Times New Roman"/>
          <w:b w:val="0"/>
          <w:color w:val="212121"/>
          <w:sz w:val="32"/>
          <w:szCs w:val="32"/>
        </w:rPr>
        <w:t>ой</w:t>
      </w:r>
      <w:r w:rsidR="009B5F84" w:rsidRPr="00E1618B">
        <w:rPr>
          <w:rFonts w:ascii="Times New Roman" w:hAnsi="Times New Roman" w:cs="Times New Roman"/>
          <w:b/>
          <w:color w:val="212121"/>
          <w:sz w:val="32"/>
          <w:szCs w:val="32"/>
        </w:rPr>
        <w:t>.</w:t>
      </w:r>
      <w:r w:rsidR="00722021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</w:t>
      </w:r>
      <w:r w:rsidR="00722021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>Вся школа проходила под крылом двух направлений - Года правовой культуры в Профсоюзе и Года российского кино, темы тесно переплетались во всех мероприятиях, находя отражение в семинарах, конференциях, мастер-классах</w:t>
      </w:r>
      <w:r w:rsidR="00722021">
        <w:rPr>
          <w:rFonts w:ascii="Times New Roman" w:hAnsi="Times New Roman" w:cs="Times New Roman"/>
          <w:color w:val="212121"/>
          <w:sz w:val="32"/>
          <w:szCs w:val="32"/>
        </w:rPr>
        <w:t>.</w:t>
      </w:r>
      <w:r w:rsidR="009B5F84" w:rsidRPr="009B5F84">
        <w:rPr>
          <w:rFonts w:ascii="Times New Roman" w:hAnsi="Times New Roman" w:cs="Times New Roman"/>
          <w:color w:val="212121"/>
          <w:sz w:val="32"/>
          <w:szCs w:val="32"/>
        </w:rPr>
        <w:t xml:space="preserve"> Получен </w:t>
      </w:r>
      <w:r w:rsidR="009B5F84" w:rsidRPr="00611728">
        <w:rPr>
          <w:rFonts w:ascii="Times New Roman" w:hAnsi="Times New Roman" w:cs="Times New Roman"/>
          <w:color w:val="212121"/>
          <w:sz w:val="32"/>
          <w:szCs w:val="32"/>
        </w:rPr>
        <w:t xml:space="preserve">бесценный опыт, заряд </w:t>
      </w:r>
      <w:r w:rsidR="00BE31F9" w:rsidRPr="00611728">
        <w:rPr>
          <w:rFonts w:ascii="Times New Roman" w:hAnsi="Times New Roman" w:cs="Times New Roman"/>
          <w:color w:val="212121"/>
          <w:sz w:val="32"/>
          <w:szCs w:val="32"/>
        </w:rPr>
        <w:t>положительных эмоций и энергии.</w:t>
      </w:r>
      <w:r w:rsidR="00CF25DB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</w:p>
    <w:p w:rsidR="00F94C16" w:rsidRDefault="00CF25DB" w:rsidP="00605F09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12121"/>
          <w:sz w:val="32"/>
          <w:szCs w:val="32"/>
        </w:rPr>
        <w:t xml:space="preserve">   </w:t>
      </w:r>
      <w:r w:rsidR="00611728">
        <w:rPr>
          <w:rFonts w:ascii="Times New Roman" w:hAnsi="Times New Roman" w:cs="Times New Roman"/>
          <w:sz w:val="32"/>
          <w:szCs w:val="32"/>
        </w:rPr>
        <w:t xml:space="preserve">Продолжает работать окружная педагогическая школа. </w:t>
      </w:r>
      <w:r w:rsidR="00611728" w:rsidRPr="00611728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611728">
        <w:rPr>
          <w:rFonts w:ascii="Times New Roman" w:hAnsi="Times New Roman" w:cs="Times New Roman"/>
          <w:sz w:val="32"/>
          <w:szCs w:val="32"/>
        </w:rPr>
        <w:t xml:space="preserve">проекта: </w:t>
      </w:r>
      <w:r w:rsidR="00611728" w:rsidRPr="00611728">
        <w:rPr>
          <w:rFonts w:ascii="Times New Roman" w:hAnsi="Times New Roman" w:cs="Times New Roman"/>
          <w:sz w:val="32"/>
          <w:szCs w:val="32"/>
        </w:rPr>
        <w:t>«Становление, совершенс</w:t>
      </w:r>
      <w:r w:rsidR="00611728">
        <w:rPr>
          <w:rFonts w:ascii="Times New Roman" w:hAnsi="Times New Roman" w:cs="Times New Roman"/>
          <w:sz w:val="32"/>
          <w:szCs w:val="32"/>
        </w:rPr>
        <w:t xml:space="preserve">твование, соревнование, развитие…» в июле состоялось очередное мероприятие, в котором приняли участие три района: </w:t>
      </w:r>
      <w:proofErr w:type="spellStart"/>
      <w:r w:rsidR="00611728">
        <w:rPr>
          <w:rFonts w:ascii="Times New Roman" w:hAnsi="Times New Roman" w:cs="Times New Roman"/>
          <w:sz w:val="32"/>
          <w:szCs w:val="32"/>
        </w:rPr>
        <w:t>Маслянинский</w:t>
      </w:r>
      <w:proofErr w:type="spellEnd"/>
      <w:r w:rsidR="006117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11728">
        <w:rPr>
          <w:rFonts w:ascii="Times New Roman" w:hAnsi="Times New Roman" w:cs="Times New Roman"/>
          <w:sz w:val="32"/>
          <w:szCs w:val="32"/>
        </w:rPr>
        <w:t>Черепановский</w:t>
      </w:r>
      <w:proofErr w:type="spellEnd"/>
      <w:r w:rsidR="00611728">
        <w:rPr>
          <w:rFonts w:ascii="Times New Roman" w:hAnsi="Times New Roman" w:cs="Times New Roman"/>
          <w:sz w:val="32"/>
          <w:szCs w:val="32"/>
        </w:rPr>
        <w:t xml:space="preserve"> и  </w:t>
      </w:r>
      <w:proofErr w:type="spellStart"/>
      <w:r w:rsidR="00611728">
        <w:rPr>
          <w:rFonts w:ascii="Times New Roman" w:hAnsi="Times New Roman" w:cs="Times New Roman"/>
          <w:sz w:val="32"/>
          <w:szCs w:val="32"/>
        </w:rPr>
        <w:t>Сузунский</w:t>
      </w:r>
      <w:proofErr w:type="spellEnd"/>
      <w:r w:rsidR="00611728">
        <w:rPr>
          <w:rFonts w:ascii="Times New Roman" w:hAnsi="Times New Roman" w:cs="Times New Roman"/>
          <w:sz w:val="32"/>
          <w:szCs w:val="32"/>
        </w:rPr>
        <w:t xml:space="preserve"> районы</w:t>
      </w:r>
      <w:r w:rsidR="00611728" w:rsidRPr="00611728">
        <w:rPr>
          <w:rFonts w:ascii="Times New Roman" w:hAnsi="Times New Roman" w:cs="Times New Roman"/>
          <w:sz w:val="32"/>
          <w:szCs w:val="32"/>
        </w:rPr>
        <w:t xml:space="preserve">. </w:t>
      </w:r>
      <w:r w:rsidR="006117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1F2D" w:rsidRPr="00F94C16" w:rsidRDefault="00611728" w:rsidP="00605F09">
      <w:pPr>
        <w:pStyle w:val="a4"/>
        <w:ind w:left="-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1728">
        <w:rPr>
          <w:rFonts w:ascii="Times New Roman" w:hAnsi="Times New Roman" w:cs="Times New Roman"/>
          <w:sz w:val="32"/>
          <w:szCs w:val="32"/>
        </w:rPr>
        <w:t>Около ста человек – молодых, энергичных, задорных в течение двух дней работали с большим воодушевлением по повышению своего педагогического мастер</w:t>
      </w:r>
      <w:r w:rsidR="00125203">
        <w:rPr>
          <w:rFonts w:ascii="Times New Roman" w:hAnsi="Times New Roman" w:cs="Times New Roman"/>
          <w:sz w:val="32"/>
          <w:szCs w:val="32"/>
        </w:rPr>
        <w:t>ства. Программа была насыщена</w:t>
      </w:r>
      <w:r w:rsidRPr="00611728">
        <w:rPr>
          <w:rFonts w:ascii="Times New Roman" w:hAnsi="Times New Roman" w:cs="Times New Roman"/>
          <w:sz w:val="32"/>
          <w:szCs w:val="32"/>
        </w:rPr>
        <w:t xml:space="preserve"> разными видами деятельности: это и работа творческих площадок «Шаг навстречу», </w:t>
      </w:r>
      <w:r w:rsidR="00125203">
        <w:rPr>
          <w:rFonts w:ascii="Times New Roman" w:hAnsi="Times New Roman" w:cs="Times New Roman"/>
          <w:sz w:val="32"/>
          <w:szCs w:val="32"/>
        </w:rPr>
        <w:t xml:space="preserve">и </w:t>
      </w:r>
      <w:r w:rsidRPr="00611728">
        <w:rPr>
          <w:rFonts w:ascii="Times New Roman" w:hAnsi="Times New Roman" w:cs="Times New Roman"/>
          <w:sz w:val="32"/>
          <w:szCs w:val="32"/>
        </w:rPr>
        <w:t xml:space="preserve">мастер-классы «Формирование гражданской идентичности», </w:t>
      </w:r>
      <w:r w:rsidR="00125203">
        <w:rPr>
          <w:rFonts w:ascii="Times New Roman" w:hAnsi="Times New Roman" w:cs="Times New Roman"/>
          <w:sz w:val="32"/>
          <w:szCs w:val="32"/>
        </w:rPr>
        <w:t xml:space="preserve">и </w:t>
      </w:r>
      <w:r w:rsidRPr="00611728">
        <w:rPr>
          <w:rFonts w:ascii="Times New Roman" w:hAnsi="Times New Roman" w:cs="Times New Roman"/>
          <w:sz w:val="32"/>
          <w:szCs w:val="32"/>
        </w:rPr>
        <w:t xml:space="preserve">творческие тренинги, подготовленные </w:t>
      </w:r>
      <w:r>
        <w:rPr>
          <w:rFonts w:ascii="Times New Roman" w:hAnsi="Times New Roman" w:cs="Times New Roman"/>
          <w:sz w:val="32"/>
          <w:szCs w:val="32"/>
        </w:rPr>
        <w:t xml:space="preserve"> Советом молодых педагогов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Сузунской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Т(</w:t>
      </w:r>
      <w:proofErr w:type="gramEnd"/>
      <w:r>
        <w:rPr>
          <w:rFonts w:ascii="Times New Roman" w:hAnsi="Times New Roman" w:cs="Times New Roman"/>
          <w:sz w:val="32"/>
          <w:szCs w:val="32"/>
        </w:rPr>
        <w:t>М)ПО.</w:t>
      </w:r>
      <w:r w:rsidRPr="00611728">
        <w:rPr>
          <w:rFonts w:ascii="Times New Roman" w:hAnsi="Times New Roman" w:cs="Times New Roman"/>
          <w:sz w:val="32"/>
          <w:szCs w:val="32"/>
        </w:rPr>
        <w:t xml:space="preserve">  </w:t>
      </w:r>
      <w:r w:rsidR="00121F2D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рамках Года правовой культуры проведена  педагогическая школа Совета молодых педагогов </w:t>
      </w:r>
      <w:proofErr w:type="spellStart"/>
      <w:r w:rsidR="00121F2D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Сузунской</w:t>
      </w:r>
      <w:proofErr w:type="spellEnd"/>
      <w:r w:rsidR="00121F2D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="00121F2D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Т(</w:t>
      </w:r>
      <w:proofErr w:type="gramEnd"/>
      <w:r w:rsidR="00121F2D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М)ПО, на которой была организована встреча членов Совета молодых педагогов с председателем Совета депутатов Сузунского района и начальником управления образования по вопросам поддержки молодых кадров в </w:t>
      </w:r>
      <w:proofErr w:type="spellStart"/>
      <w:r w:rsidR="00121F2D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>Сузунском</w:t>
      </w:r>
      <w:proofErr w:type="spellEnd"/>
      <w:r w:rsidR="00121F2D" w:rsidRPr="00C17C8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районе.</w:t>
      </w:r>
    </w:p>
    <w:p w:rsidR="00356479" w:rsidRPr="00356479" w:rsidRDefault="00356479" w:rsidP="00356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D4" w:rsidRPr="00356479" w:rsidRDefault="00561CD4" w:rsidP="00356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79">
        <w:rPr>
          <w:rFonts w:ascii="Times New Roman" w:hAnsi="Times New Roman" w:cs="Times New Roman"/>
          <w:sz w:val="28"/>
          <w:szCs w:val="28"/>
        </w:rPr>
        <w:t xml:space="preserve"> </w:t>
      </w:r>
      <w:r w:rsidR="00356479" w:rsidRPr="0035647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56479" w:rsidRPr="00356479">
        <w:rPr>
          <w:rFonts w:ascii="Times New Roman" w:hAnsi="Times New Roman" w:cs="Times New Roman"/>
          <w:sz w:val="28"/>
          <w:szCs w:val="28"/>
        </w:rPr>
        <w:t>Сузунской</w:t>
      </w:r>
      <w:proofErr w:type="spellEnd"/>
      <w:r w:rsidR="00356479" w:rsidRPr="00356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479" w:rsidRPr="0035647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356479" w:rsidRPr="00356479">
        <w:rPr>
          <w:rFonts w:ascii="Times New Roman" w:hAnsi="Times New Roman" w:cs="Times New Roman"/>
          <w:sz w:val="28"/>
          <w:szCs w:val="28"/>
        </w:rPr>
        <w:t xml:space="preserve">М)ПО      </w:t>
      </w:r>
      <w:r w:rsidR="003564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6479" w:rsidRPr="00356479">
        <w:rPr>
          <w:rFonts w:ascii="Times New Roman" w:hAnsi="Times New Roman" w:cs="Times New Roman"/>
          <w:sz w:val="28"/>
          <w:szCs w:val="28"/>
        </w:rPr>
        <w:t>Фёдорова Юлия Александровна</w:t>
      </w:r>
    </w:p>
    <w:p w:rsidR="00561CD4" w:rsidRDefault="00561CD4" w:rsidP="00561CD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61CD4" w:rsidRDefault="00561CD4" w:rsidP="00561CD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05085" w:rsidRDefault="00105085"/>
    <w:sectPr w:rsidR="00105085" w:rsidSect="00CA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61CD4"/>
    <w:rsid w:val="000107D0"/>
    <w:rsid w:val="00016BD2"/>
    <w:rsid w:val="000203E1"/>
    <w:rsid w:val="00057C1D"/>
    <w:rsid w:val="000777A1"/>
    <w:rsid w:val="000A0145"/>
    <w:rsid w:val="000A61A4"/>
    <w:rsid w:val="000B3B82"/>
    <w:rsid w:val="00105085"/>
    <w:rsid w:val="001205D7"/>
    <w:rsid w:val="00121F2D"/>
    <w:rsid w:val="00125203"/>
    <w:rsid w:val="00137060"/>
    <w:rsid w:val="00164449"/>
    <w:rsid w:val="001673B9"/>
    <w:rsid w:val="001B58BC"/>
    <w:rsid w:val="001F2D1C"/>
    <w:rsid w:val="001F4425"/>
    <w:rsid w:val="00213B1C"/>
    <w:rsid w:val="00272ABF"/>
    <w:rsid w:val="002878D9"/>
    <w:rsid w:val="002B3D3F"/>
    <w:rsid w:val="002C7854"/>
    <w:rsid w:val="00335894"/>
    <w:rsid w:val="003440FF"/>
    <w:rsid w:val="00353F14"/>
    <w:rsid w:val="00356479"/>
    <w:rsid w:val="003B0F39"/>
    <w:rsid w:val="00432496"/>
    <w:rsid w:val="004578CD"/>
    <w:rsid w:val="00490D36"/>
    <w:rsid w:val="004A169D"/>
    <w:rsid w:val="004C22D1"/>
    <w:rsid w:val="004E104E"/>
    <w:rsid w:val="00512F4A"/>
    <w:rsid w:val="00532A54"/>
    <w:rsid w:val="00561CD4"/>
    <w:rsid w:val="00596EEB"/>
    <w:rsid w:val="005A4104"/>
    <w:rsid w:val="005B559A"/>
    <w:rsid w:val="005F366E"/>
    <w:rsid w:val="00605F09"/>
    <w:rsid w:val="00611728"/>
    <w:rsid w:val="00614A76"/>
    <w:rsid w:val="00614EC1"/>
    <w:rsid w:val="006331DC"/>
    <w:rsid w:val="006B18CF"/>
    <w:rsid w:val="006B2BA1"/>
    <w:rsid w:val="006B32D2"/>
    <w:rsid w:val="00705698"/>
    <w:rsid w:val="0072188D"/>
    <w:rsid w:val="00722021"/>
    <w:rsid w:val="00727747"/>
    <w:rsid w:val="007D2AF5"/>
    <w:rsid w:val="00804F06"/>
    <w:rsid w:val="0082049E"/>
    <w:rsid w:val="00841B5F"/>
    <w:rsid w:val="008C4F68"/>
    <w:rsid w:val="00905F52"/>
    <w:rsid w:val="00913B7C"/>
    <w:rsid w:val="00942A30"/>
    <w:rsid w:val="00952129"/>
    <w:rsid w:val="0097602B"/>
    <w:rsid w:val="009979E9"/>
    <w:rsid w:val="009A189E"/>
    <w:rsid w:val="009A515F"/>
    <w:rsid w:val="009B5F84"/>
    <w:rsid w:val="009C141F"/>
    <w:rsid w:val="009F07C5"/>
    <w:rsid w:val="009F71AF"/>
    <w:rsid w:val="00A42067"/>
    <w:rsid w:val="00A70127"/>
    <w:rsid w:val="00A77644"/>
    <w:rsid w:val="00A8600F"/>
    <w:rsid w:val="00AC52FC"/>
    <w:rsid w:val="00AD6F6D"/>
    <w:rsid w:val="00B07952"/>
    <w:rsid w:val="00B214F9"/>
    <w:rsid w:val="00B21971"/>
    <w:rsid w:val="00B26A23"/>
    <w:rsid w:val="00B55DE2"/>
    <w:rsid w:val="00BE31F9"/>
    <w:rsid w:val="00BF0B1B"/>
    <w:rsid w:val="00C04FE9"/>
    <w:rsid w:val="00C12178"/>
    <w:rsid w:val="00C17C8B"/>
    <w:rsid w:val="00C37074"/>
    <w:rsid w:val="00C41648"/>
    <w:rsid w:val="00C934C1"/>
    <w:rsid w:val="00CA3A00"/>
    <w:rsid w:val="00CC0237"/>
    <w:rsid w:val="00CF25DB"/>
    <w:rsid w:val="00CF5ACC"/>
    <w:rsid w:val="00D7791F"/>
    <w:rsid w:val="00D77F04"/>
    <w:rsid w:val="00D90B40"/>
    <w:rsid w:val="00D949E2"/>
    <w:rsid w:val="00DA6A35"/>
    <w:rsid w:val="00DB2FAF"/>
    <w:rsid w:val="00DB3A14"/>
    <w:rsid w:val="00DD1D79"/>
    <w:rsid w:val="00E1618B"/>
    <w:rsid w:val="00E708F0"/>
    <w:rsid w:val="00E71E4D"/>
    <w:rsid w:val="00E905BC"/>
    <w:rsid w:val="00E96AC5"/>
    <w:rsid w:val="00EC5FC8"/>
    <w:rsid w:val="00ED0345"/>
    <w:rsid w:val="00F35F42"/>
    <w:rsid w:val="00F57AD2"/>
    <w:rsid w:val="00F94C16"/>
    <w:rsid w:val="00F94F68"/>
    <w:rsid w:val="00FD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1CD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1CD4"/>
  </w:style>
  <w:style w:type="character" w:styleId="a5">
    <w:name w:val="Strong"/>
    <w:basedOn w:val="a0"/>
    <w:uiPriority w:val="22"/>
    <w:qFormat/>
    <w:rsid w:val="00561CD4"/>
    <w:rPr>
      <w:b/>
      <w:bCs/>
    </w:rPr>
  </w:style>
  <w:style w:type="character" w:styleId="a6">
    <w:name w:val="Hyperlink"/>
    <w:basedOn w:val="a0"/>
    <w:uiPriority w:val="99"/>
    <w:semiHidden/>
    <w:unhideWhenUsed/>
    <w:rsid w:val="0056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7182-5ECC-4EFA-AC69-CDFB4361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Фотостудия</dc:creator>
  <cp:lastModifiedBy>PC001</cp:lastModifiedBy>
  <cp:revision>7</cp:revision>
  <dcterms:created xsi:type="dcterms:W3CDTF">2017-02-15T03:37:00Z</dcterms:created>
  <dcterms:modified xsi:type="dcterms:W3CDTF">2017-02-22T07:46:00Z</dcterms:modified>
</cp:coreProperties>
</file>