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1D" w:rsidRDefault="00F1201D" w:rsidP="00F12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201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201D" w:rsidRDefault="00F1201D" w:rsidP="00F12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201D"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</w:t>
      </w:r>
    </w:p>
    <w:p w:rsidR="00F1201D" w:rsidRDefault="00F1201D" w:rsidP="00F12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201D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F1201D" w:rsidRPr="00F1201D" w:rsidRDefault="00F1201D" w:rsidP="00F12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от__________2020  № _______</w:t>
      </w:r>
    </w:p>
    <w:p w:rsidR="00F1201D" w:rsidRDefault="00F1201D" w:rsidP="0082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01D" w:rsidRDefault="00F1201D" w:rsidP="0082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E9" w:rsidRPr="00A47DE9" w:rsidRDefault="00825EF8" w:rsidP="00825EF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7DE9">
        <w:rPr>
          <w:rFonts w:ascii="Times New Roman" w:hAnsi="Times New Roman" w:cs="Times New Roman"/>
          <w:b/>
          <w:caps/>
          <w:sz w:val="28"/>
          <w:szCs w:val="28"/>
        </w:rPr>
        <w:t>Рекомендации</w:t>
      </w:r>
    </w:p>
    <w:p w:rsidR="00825EF8" w:rsidRDefault="00825EF8" w:rsidP="0082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80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4294C">
        <w:rPr>
          <w:rFonts w:ascii="Times New Roman" w:hAnsi="Times New Roman" w:cs="Times New Roman"/>
          <w:b/>
          <w:sz w:val="28"/>
          <w:szCs w:val="28"/>
        </w:rPr>
        <w:t>рганизации</w:t>
      </w:r>
      <w:r w:rsidR="009D0575" w:rsidRPr="0068246F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="00682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085" w:rsidRDefault="0068246F" w:rsidP="0082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сентября 2020 года</w:t>
      </w:r>
      <w:r w:rsidR="00825EF8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организациях, расположенных на территории Новосибирской области </w:t>
      </w:r>
    </w:p>
    <w:p w:rsidR="00825EF8" w:rsidRDefault="00825EF8" w:rsidP="0082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4B48" w:rsidRPr="00F35F79" w:rsidRDefault="00825EF8" w:rsidP="002E4B48">
      <w:pPr>
        <w:pStyle w:val="a4"/>
        <w:spacing w:after="0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Настоящие рекомендации подготовлены министерством образования Новосибирской области в соответствии с </w:t>
      </w:r>
      <w:r w:rsidRPr="00825EF8">
        <w:rPr>
          <w:sz w:val="28"/>
          <w:szCs w:val="28"/>
        </w:rPr>
        <w:t>Постановление</w:t>
      </w:r>
      <w:r w:rsidR="0054294C">
        <w:rPr>
          <w:sz w:val="28"/>
          <w:szCs w:val="28"/>
        </w:rPr>
        <w:t>м</w:t>
      </w:r>
      <w:r w:rsidRPr="00825EF8">
        <w:rPr>
          <w:sz w:val="28"/>
          <w:szCs w:val="28"/>
        </w:rPr>
        <w:t xml:space="preserve"> Главного государственного санитарного врача России от 30.06.2020 № 16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утверждении санитарно-</w:t>
      </w:r>
      <w:r w:rsidRPr="00825EF8">
        <w:rPr>
          <w:sz w:val="28"/>
          <w:szCs w:val="28"/>
        </w:rPr>
        <w:t>эпидемиологических правил СП 3.1/2.4.</w:t>
      </w:r>
      <w:r>
        <w:rPr>
          <w:sz w:val="28"/>
          <w:szCs w:val="28"/>
        </w:rPr>
        <w:t>3598-20 «</w:t>
      </w:r>
      <w:r w:rsidRPr="00825EF8"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25EF8">
        <w:rPr>
          <w:sz w:val="28"/>
          <w:szCs w:val="28"/>
        </w:rPr>
        <w:t>кор</w:t>
      </w:r>
      <w:r>
        <w:rPr>
          <w:sz w:val="28"/>
          <w:szCs w:val="28"/>
        </w:rPr>
        <w:t>онавирусной</w:t>
      </w:r>
      <w:proofErr w:type="spellEnd"/>
      <w:r>
        <w:rPr>
          <w:sz w:val="28"/>
          <w:szCs w:val="28"/>
        </w:rPr>
        <w:t xml:space="preserve"> инфекции (COVID-19)»</w:t>
      </w:r>
      <w:r w:rsidR="00630A36">
        <w:rPr>
          <w:sz w:val="28"/>
          <w:szCs w:val="28"/>
        </w:rPr>
        <w:t xml:space="preserve"> (далее </w:t>
      </w:r>
      <w:r w:rsidR="002E4B48">
        <w:rPr>
          <w:sz w:val="28"/>
          <w:szCs w:val="28"/>
        </w:rPr>
        <w:t xml:space="preserve">– СП) </w:t>
      </w:r>
      <w:r w:rsidR="002E4B48" w:rsidRPr="002E4B48">
        <w:rPr>
          <w:sz w:val="28"/>
          <w:szCs w:val="28"/>
        </w:rPr>
        <w:t xml:space="preserve">и </w:t>
      </w:r>
      <w:r w:rsidR="002E4B48" w:rsidRPr="002E4B48">
        <w:rPr>
          <w:sz w:val="28"/>
          <w:szCs w:val="28"/>
        </w:rPr>
        <w:t>определяют</w:t>
      </w:r>
      <w:r w:rsidR="002E4B48" w:rsidRPr="002E4B48">
        <w:rPr>
          <w:sz w:val="28"/>
          <w:szCs w:val="28"/>
        </w:rPr>
        <w:t xml:space="preserve"> алгоритм действий образовательной организации по </w:t>
      </w:r>
      <w:r w:rsidR="002E4B48" w:rsidRPr="002E4B48">
        <w:rPr>
          <w:sz w:val="28"/>
          <w:szCs w:val="28"/>
        </w:rPr>
        <w:t xml:space="preserve">переводу своей деятельности </w:t>
      </w:r>
      <w:r w:rsidR="002E4B48" w:rsidRPr="002E4B48">
        <w:rPr>
          <w:sz w:val="28"/>
          <w:szCs w:val="28"/>
        </w:rPr>
        <w:t>с 01.09.2020</w:t>
      </w:r>
      <w:r w:rsidR="002E4B48" w:rsidRPr="002E4B48">
        <w:rPr>
          <w:sz w:val="28"/>
          <w:szCs w:val="28"/>
        </w:rPr>
        <w:t xml:space="preserve"> в </w:t>
      </w:r>
      <w:r w:rsidR="00A47DE9">
        <w:rPr>
          <w:sz w:val="28"/>
          <w:szCs w:val="28"/>
        </w:rPr>
        <w:t>режим противодействия распространению</w:t>
      </w:r>
      <w:r w:rsidR="002E4B48" w:rsidRPr="00825EF8">
        <w:rPr>
          <w:sz w:val="28"/>
          <w:szCs w:val="28"/>
        </w:rPr>
        <w:t xml:space="preserve"> новой </w:t>
      </w:r>
      <w:proofErr w:type="spellStart"/>
      <w:r w:rsidR="002E4B48" w:rsidRPr="00825EF8">
        <w:rPr>
          <w:sz w:val="28"/>
          <w:szCs w:val="28"/>
        </w:rPr>
        <w:t>кор</w:t>
      </w:r>
      <w:r w:rsidR="002E4B48">
        <w:rPr>
          <w:sz w:val="28"/>
          <w:szCs w:val="28"/>
        </w:rPr>
        <w:t>онавирусной</w:t>
      </w:r>
      <w:proofErr w:type="spellEnd"/>
      <w:r w:rsidR="002E4B48">
        <w:rPr>
          <w:sz w:val="28"/>
          <w:szCs w:val="28"/>
        </w:rPr>
        <w:t xml:space="preserve"> инфекции</w:t>
      </w:r>
      <w:r w:rsidR="002E4B48">
        <w:rPr>
          <w:color w:val="FF0000"/>
          <w:sz w:val="28"/>
          <w:szCs w:val="28"/>
        </w:rPr>
        <w:t>.</w:t>
      </w:r>
    </w:p>
    <w:p w:rsidR="00630A36" w:rsidRPr="00DC4B0D" w:rsidRDefault="00630A36" w:rsidP="00616098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СП действуют с 14.07.2020 до 01.01.2021</w:t>
      </w:r>
    </w:p>
    <w:p w:rsidR="00E66DF7" w:rsidRPr="00DC4B0D" w:rsidRDefault="00630A36" w:rsidP="00663BFE">
      <w:pPr>
        <w:pStyle w:val="a4"/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Государственные и муниципальные образовательные организации</w:t>
      </w:r>
      <w:r w:rsidRPr="00630A36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630A36">
        <w:rPr>
          <w:sz w:val="28"/>
          <w:szCs w:val="28"/>
        </w:rPr>
        <w:t xml:space="preserve"> образовательную деятельность по реализации основных и дополнительных общеобразовательных программ </w:t>
      </w:r>
      <w:r>
        <w:rPr>
          <w:sz w:val="28"/>
          <w:szCs w:val="28"/>
        </w:rPr>
        <w:t>дошкольного, начального общего, основного общего, среднего общего образования,</w:t>
      </w:r>
      <w:r w:rsidRPr="00630A36">
        <w:rPr>
          <w:sz w:val="28"/>
          <w:szCs w:val="28"/>
        </w:rPr>
        <w:t xml:space="preserve"> в том числе адаптир</w:t>
      </w:r>
      <w:r>
        <w:rPr>
          <w:sz w:val="28"/>
          <w:szCs w:val="28"/>
        </w:rPr>
        <w:t xml:space="preserve">ованных (далее </w:t>
      </w:r>
      <w:r w:rsidR="00663BFE">
        <w:rPr>
          <w:sz w:val="28"/>
          <w:szCs w:val="28"/>
        </w:rPr>
        <w:t>- образовательные организации), издают приказ</w:t>
      </w:r>
      <w:r w:rsidR="00E66DF7" w:rsidRPr="00DC4B0D">
        <w:rPr>
          <w:sz w:val="28"/>
          <w:szCs w:val="28"/>
        </w:rPr>
        <w:t xml:space="preserve"> </w:t>
      </w:r>
      <w:r w:rsidR="00663BFE">
        <w:rPr>
          <w:sz w:val="28"/>
          <w:szCs w:val="28"/>
        </w:rPr>
        <w:t>«О</w:t>
      </w:r>
      <w:r w:rsidR="00E66DF7" w:rsidRPr="00DC4B0D">
        <w:rPr>
          <w:sz w:val="28"/>
          <w:szCs w:val="28"/>
        </w:rPr>
        <w:t xml:space="preserve">б организации работы </w:t>
      </w:r>
      <w:r w:rsidR="00663BFE">
        <w:rPr>
          <w:sz w:val="28"/>
          <w:szCs w:val="28"/>
        </w:rPr>
        <w:t xml:space="preserve">образовательной организации в соответствии с требованиями </w:t>
      </w:r>
      <w:r w:rsidR="00E66DF7" w:rsidRPr="00DC4B0D">
        <w:rPr>
          <w:sz w:val="28"/>
          <w:szCs w:val="28"/>
        </w:rPr>
        <w:t>СП 3.1/2.4.3598-20</w:t>
      </w:r>
      <w:r w:rsidR="00663BFE">
        <w:rPr>
          <w:sz w:val="28"/>
          <w:szCs w:val="28"/>
        </w:rPr>
        <w:t>»</w:t>
      </w:r>
      <w:r w:rsidR="00B93475">
        <w:rPr>
          <w:sz w:val="28"/>
          <w:szCs w:val="28"/>
        </w:rPr>
        <w:t xml:space="preserve"> </w:t>
      </w:r>
      <w:r w:rsidR="00B93475" w:rsidRPr="00701055">
        <w:rPr>
          <w:sz w:val="28"/>
          <w:szCs w:val="28"/>
        </w:rPr>
        <w:t xml:space="preserve">с указанием ответственных лиц за организацию и проведение </w:t>
      </w:r>
      <w:r w:rsidR="002E4B48">
        <w:rPr>
          <w:sz w:val="28"/>
          <w:szCs w:val="28"/>
        </w:rPr>
        <w:t xml:space="preserve">необходимых </w:t>
      </w:r>
      <w:r w:rsidR="00B93475" w:rsidRPr="00701055">
        <w:rPr>
          <w:sz w:val="28"/>
          <w:szCs w:val="28"/>
        </w:rPr>
        <w:t>мероприятий</w:t>
      </w:r>
      <w:r w:rsidR="00663BFE" w:rsidRPr="00701055">
        <w:rPr>
          <w:sz w:val="28"/>
          <w:szCs w:val="28"/>
        </w:rPr>
        <w:t xml:space="preserve">, </w:t>
      </w:r>
      <w:r w:rsidR="0054294C" w:rsidRPr="00701055">
        <w:rPr>
          <w:sz w:val="28"/>
          <w:szCs w:val="28"/>
        </w:rPr>
        <w:t>Примерный</w:t>
      </w:r>
      <w:r w:rsidR="00663BFE" w:rsidRPr="00701055">
        <w:rPr>
          <w:sz w:val="28"/>
          <w:szCs w:val="28"/>
        </w:rPr>
        <w:t xml:space="preserve"> образ</w:t>
      </w:r>
      <w:r w:rsidR="0054294C" w:rsidRPr="00701055">
        <w:rPr>
          <w:sz w:val="28"/>
          <w:szCs w:val="28"/>
        </w:rPr>
        <w:t>ец</w:t>
      </w:r>
      <w:r w:rsidR="00663BFE" w:rsidRPr="00701055">
        <w:rPr>
          <w:sz w:val="28"/>
          <w:szCs w:val="28"/>
        </w:rPr>
        <w:t xml:space="preserve"> </w:t>
      </w:r>
      <w:r w:rsidR="0054294C" w:rsidRPr="00701055">
        <w:rPr>
          <w:sz w:val="28"/>
          <w:szCs w:val="28"/>
        </w:rPr>
        <w:t>приказа прилагается (приложение</w:t>
      </w:r>
      <w:proofErr w:type="gramEnd"/>
      <w:r w:rsidR="0054294C" w:rsidRPr="00701055">
        <w:rPr>
          <w:sz w:val="28"/>
          <w:szCs w:val="28"/>
        </w:rPr>
        <w:t xml:space="preserve"> 1</w:t>
      </w:r>
      <w:r w:rsidR="001B6826" w:rsidRPr="00701055">
        <w:rPr>
          <w:sz w:val="28"/>
          <w:szCs w:val="28"/>
        </w:rPr>
        <w:t xml:space="preserve">). </w:t>
      </w:r>
      <w:r w:rsidR="00701055">
        <w:rPr>
          <w:sz w:val="28"/>
          <w:szCs w:val="28"/>
        </w:rPr>
        <w:t xml:space="preserve">В случае если, медицинский работник не является штатным сотрудником образовательной организации, то потребуется  </w:t>
      </w:r>
      <w:r w:rsidR="00A85DFB" w:rsidRPr="00701055">
        <w:rPr>
          <w:sz w:val="28"/>
          <w:szCs w:val="28"/>
        </w:rPr>
        <w:t xml:space="preserve">заключить </w:t>
      </w:r>
      <w:r w:rsidR="00701055" w:rsidRPr="00701055">
        <w:rPr>
          <w:sz w:val="28"/>
          <w:szCs w:val="28"/>
        </w:rPr>
        <w:t>доп</w:t>
      </w:r>
      <w:r w:rsidR="00701055">
        <w:rPr>
          <w:sz w:val="28"/>
          <w:szCs w:val="28"/>
        </w:rPr>
        <w:t xml:space="preserve">олнительное </w:t>
      </w:r>
      <w:r w:rsidR="00701055" w:rsidRPr="00701055">
        <w:rPr>
          <w:sz w:val="28"/>
          <w:szCs w:val="28"/>
        </w:rPr>
        <w:t xml:space="preserve">соглашение </w:t>
      </w:r>
      <w:r w:rsidR="00A85DFB" w:rsidRPr="00701055">
        <w:rPr>
          <w:sz w:val="28"/>
          <w:szCs w:val="28"/>
        </w:rPr>
        <w:t xml:space="preserve">с медицинской организацией по расширению </w:t>
      </w:r>
      <w:r w:rsidR="00701055">
        <w:rPr>
          <w:sz w:val="28"/>
          <w:szCs w:val="28"/>
        </w:rPr>
        <w:t>его</w:t>
      </w:r>
      <w:r w:rsidR="00A85DFB" w:rsidRPr="00701055">
        <w:rPr>
          <w:sz w:val="28"/>
          <w:szCs w:val="28"/>
        </w:rPr>
        <w:t xml:space="preserve"> обязанностей</w:t>
      </w:r>
      <w:r w:rsidR="002728EE">
        <w:rPr>
          <w:sz w:val="28"/>
          <w:szCs w:val="28"/>
        </w:rPr>
        <w:t xml:space="preserve">, Включить в дополнительное соглашение следующие </w:t>
      </w:r>
      <w:r w:rsidR="00A85DFB" w:rsidRPr="00701055">
        <w:rPr>
          <w:sz w:val="28"/>
          <w:szCs w:val="28"/>
        </w:rPr>
        <w:t xml:space="preserve"> обязанност</w:t>
      </w:r>
      <w:r w:rsidR="002728EE">
        <w:rPr>
          <w:sz w:val="28"/>
          <w:szCs w:val="28"/>
        </w:rPr>
        <w:t>и</w:t>
      </w:r>
      <w:r w:rsidR="002E4B48">
        <w:rPr>
          <w:sz w:val="28"/>
          <w:szCs w:val="28"/>
        </w:rPr>
        <w:t xml:space="preserve"> медицинского работника</w:t>
      </w:r>
      <w:r w:rsidR="002728EE">
        <w:rPr>
          <w:sz w:val="28"/>
          <w:szCs w:val="28"/>
        </w:rPr>
        <w:t>:</w:t>
      </w:r>
      <w:r w:rsidR="00A85DFB">
        <w:rPr>
          <w:sz w:val="28"/>
          <w:szCs w:val="28"/>
        </w:rPr>
        <w:t xml:space="preserve"> </w:t>
      </w:r>
    </w:p>
    <w:p w:rsidR="002728EE" w:rsidRPr="002728EE" w:rsidRDefault="002728EE" w:rsidP="002728EE">
      <w:pPr>
        <w:pStyle w:val="a4"/>
        <w:spacing w:after="0"/>
        <w:ind w:firstLine="708"/>
        <w:rPr>
          <w:sz w:val="28"/>
          <w:szCs w:val="28"/>
        </w:rPr>
      </w:pPr>
      <w:r w:rsidRPr="002728EE">
        <w:rPr>
          <w:sz w:val="28"/>
          <w:szCs w:val="28"/>
        </w:rPr>
        <w:t>организовать проведение «утреннего фильтра» при входе в образовательную организацию с измерением температуры обучающимся</w:t>
      </w:r>
      <w:r w:rsidR="00F14FEE">
        <w:rPr>
          <w:sz w:val="28"/>
          <w:szCs w:val="28"/>
        </w:rPr>
        <w:t>;</w:t>
      </w:r>
    </w:p>
    <w:p w:rsidR="002728EE" w:rsidRPr="002728EE" w:rsidRDefault="002728EE" w:rsidP="002728EE">
      <w:pPr>
        <w:pStyle w:val="a4"/>
        <w:spacing w:after="0"/>
        <w:ind w:firstLine="708"/>
        <w:rPr>
          <w:sz w:val="28"/>
          <w:szCs w:val="28"/>
        </w:rPr>
      </w:pPr>
      <w:r w:rsidRPr="002728EE">
        <w:rPr>
          <w:sz w:val="28"/>
          <w:szCs w:val="28"/>
        </w:rPr>
        <w:t>немедленно отстранять от занятий и посещения образовательной организации обучающихся  с признаками респираторных заболеваний</w:t>
      </w:r>
      <w:r w:rsidR="00F14FEE">
        <w:rPr>
          <w:sz w:val="28"/>
          <w:szCs w:val="28"/>
        </w:rPr>
        <w:t>;</w:t>
      </w:r>
    </w:p>
    <w:p w:rsidR="002728EE" w:rsidRPr="002728EE" w:rsidRDefault="002728EE" w:rsidP="002728EE">
      <w:pPr>
        <w:pStyle w:val="a4"/>
        <w:spacing w:after="0"/>
        <w:ind w:firstLine="708"/>
        <w:rPr>
          <w:sz w:val="28"/>
          <w:szCs w:val="28"/>
        </w:rPr>
      </w:pPr>
      <w:r w:rsidRPr="002728EE">
        <w:rPr>
          <w:sz w:val="28"/>
          <w:szCs w:val="28"/>
        </w:rPr>
        <w:t>следить за графиком проветривания помещений</w:t>
      </w:r>
      <w:r w:rsidR="00F14FEE" w:rsidRPr="00F14FEE">
        <w:rPr>
          <w:sz w:val="28"/>
          <w:szCs w:val="28"/>
        </w:rPr>
        <w:t xml:space="preserve"> </w:t>
      </w:r>
      <w:r w:rsidR="00F14FEE">
        <w:rPr>
          <w:sz w:val="28"/>
          <w:szCs w:val="28"/>
        </w:rPr>
        <w:t xml:space="preserve">и </w:t>
      </w:r>
      <w:r w:rsidR="00F14FEE" w:rsidRPr="002728EE">
        <w:rPr>
          <w:sz w:val="28"/>
          <w:szCs w:val="28"/>
        </w:rPr>
        <w:t>обеззаражива</w:t>
      </w:r>
      <w:r w:rsidR="00F14FEE">
        <w:rPr>
          <w:sz w:val="28"/>
          <w:szCs w:val="28"/>
        </w:rPr>
        <w:t>ния</w:t>
      </w:r>
      <w:r w:rsidR="00F14FEE" w:rsidRPr="002728EE">
        <w:rPr>
          <w:sz w:val="28"/>
          <w:szCs w:val="28"/>
        </w:rPr>
        <w:t xml:space="preserve"> воздух</w:t>
      </w:r>
      <w:r w:rsidR="00F14FEE">
        <w:rPr>
          <w:sz w:val="28"/>
          <w:szCs w:val="28"/>
        </w:rPr>
        <w:t>а</w:t>
      </w:r>
      <w:r w:rsidR="00F14FEE" w:rsidRPr="002728EE">
        <w:rPr>
          <w:sz w:val="28"/>
          <w:szCs w:val="28"/>
        </w:rPr>
        <w:t xml:space="preserve"> устройствами, разрешенными к использованию в пр</w:t>
      </w:r>
      <w:r w:rsidR="00F14FEE">
        <w:rPr>
          <w:sz w:val="28"/>
          <w:szCs w:val="28"/>
        </w:rPr>
        <w:t xml:space="preserve">исутствии людей </w:t>
      </w:r>
      <w:r w:rsidR="00F14FEE">
        <w:rPr>
          <w:sz w:val="28"/>
          <w:szCs w:val="28"/>
        </w:rPr>
        <w:lastRenderedPageBreak/>
        <w:t>(</w:t>
      </w:r>
      <w:proofErr w:type="spellStart"/>
      <w:r w:rsidR="00F14FEE">
        <w:rPr>
          <w:sz w:val="28"/>
          <w:szCs w:val="28"/>
        </w:rPr>
        <w:t>рециркуляторы</w:t>
      </w:r>
      <w:proofErr w:type="spellEnd"/>
      <w:r w:rsidR="00F14FEE">
        <w:rPr>
          <w:sz w:val="28"/>
          <w:szCs w:val="28"/>
        </w:rPr>
        <w:t>)</w:t>
      </w:r>
      <w:r w:rsidRPr="002728EE">
        <w:rPr>
          <w:sz w:val="28"/>
          <w:szCs w:val="28"/>
        </w:rPr>
        <w:t>,</w:t>
      </w:r>
      <w:r w:rsidR="00F14FEE">
        <w:rPr>
          <w:sz w:val="28"/>
          <w:szCs w:val="28"/>
        </w:rPr>
        <w:t xml:space="preserve"> а также</w:t>
      </w:r>
      <w:r w:rsidRPr="002728EE">
        <w:rPr>
          <w:sz w:val="28"/>
          <w:szCs w:val="28"/>
        </w:rPr>
        <w:t xml:space="preserve"> качеством проведен</w:t>
      </w:r>
      <w:r w:rsidR="00F14FEE">
        <w:rPr>
          <w:sz w:val="28"/>
          <w:szCs w:val="28"/>
        </w:rPr>
        <w:t>ия влажной уборки и дезинфекции.</w:t>
      </w:r>
    </w:p>
    <w:p w:rsidR="00E66DF7" w:rsidRPr="00DC4B0D" w:rsidRDefault="001B6826" w:rsidP="001B6826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Не позже одного</w:t>
      </w:r>
      <w:r w:rsidRPr="00DC4B0D">
        <w:rPr>
          <w:sz w:val="28"/>
          <w:szCs w:val="28"/>
        </w:rPr>
        <w:t xml:space="preserve"> дня до открытия</w:t>
      </w:r>
      <w:r>
        <w:rPr>
          <w:sz w:val="28"/>
          <w:szCs w:val="28"/>
        </w:rPr>
        <w:t xml:space="preserve"> образовательной организации для оказа</w:t>
      </w:r>
      <w:r w:rsidR="00FD50F5">
        <w:rPr>
          <w:sz w:val="28"/>
          <w:szCs w:val="28"/>
        </w:rPr>
        <w:t>ния услуг с посещением обучающими</w:t>
      </w:r>
      <w:r>
        <w:rPr>
          <w:sz w:val="28"/>
          <w:szCs w:val="28"/>
        </w:rPr>
        <w:t xml:space="preserve">ся </w:t>
      </w:r>
      <w:r w:rsidR="00FD50F5">
        <w:rPr>
          <w:sz w:val="28"/>
          <w:szCs w:val="28"/>
        </w:rPr>
        <w:t xml:space="preserve">зданий и помещений образовательной организации </w:t>
      </w:r>
      <w:r>
        <w:rPr>
          <w:sz w:val="28"/>
          <w:szCs w:val="28"/>
        </w:rPr>
        <w:t xml:space="preserve">в соответствии с </w:t>
      </w:r>
      <w:r w:rsidRPr="00DC4B0D">
        <w:rPr>
          <w:sz w:val="28"/>
          <w:szCs w:val="28"/>
        </w:rPr>
        <w:t>п</w:t>
      </w:r>
      <w:r>
        <w:rPr>
          <w:sz w:val="28"/>
          <w:szCs w:val="28"/>
        </w:rPr>
        <w:t>унктом 1.4 СП необходимо направить</w:t>
      </w:r>
      <w:r w:rsidR="00E66DF7" w:rsidRPr="00DC4B0D">
        <w:rPr>
          <w:sz w:val="28"/>
          <w:szCs w:val="28"/>
        </w:rPr>
        <w:t xml:space="preserve"> уведомление об открытии </w:t>
      </w:r>
      <w:r>
        <w:rPr>
          <w:sz w:val="28"/>
          <w:szCs w:val="28"/>
        </w:rPr>
        <w:t>образовательной организации</w:t>
      </w:r>
      <w:r w:rsidRPr="00DC4B0D">
        <w:rPr>
          <w:sz w:val="28"/>
          <w:szCs w:val="28"/>
        </w:rPr>
        <w:t xml:space="preserve"> </w:t>
      </w:r>
      <w:r w:rsidR="00E66DF7" w:rsidRPr="00DC4B0D">
        <w:rPr>
          <w:sz w:val="28"/>
          <w:szCs w:val="28"/>
        </w:rPr>
        <w:t xml:space="preserve">в </w:t>
      </w:r>
      <w:proofErr w:type="spellStart"/>
      <w:r w:rsidR="00E66DF7" w:rsidRPr="00DC4B0D"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. Примерная форма уведо</w:t>
      </w:r>
      <w:r w:rsidR="0054294C">
        <w:rPr>
          <w:sz w:val="28"/>
          <w:szCs w:val="28"/>
        </w:rPr>
        <w:t>мления прилагается (приложение 2</w:t>
      </w:r>
      <w:r>
        <w:rPr>
          <w:sz w:val="28"/>
          <w:szCs w:val="28"/>
        </w:rPr>
        <w:t>).</w:t>
      </w:r>
    </w:p>
    <w:p w:rsidR="000178DE" w:rsidRPr="000178DE" w:rsidRDefault="000178DE" w:rsidP="0054294C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Pr="000178DE">
        <w:rPr>
          <w:sz w:val="28"/>
          <w:szCs w:val="28"/>
        </w:rPr>
        <w:t xml:space="preserve">нформировать родителей (законных представителей детей) о режиме функционирования </w:t>
      </w:r>
      <w:r w:rsidR="002E4B48">
        <w:rPr>
          <w:sz w:val="28"/>
          <w:szCs w:val="28"/>
        </w:rPr>
        <w:t>образовательной организации</w:t>
      </w:r>
      <w:r w:rsidRPr="000178DE">
        <w:rPr>
          <w:sz w:val="28"/>
          <w:szCs w:val="28"/>
        </w:rPr>
        <w:t xml:space="preserve"> в ус</w:t>
      </w:r>
      <w:r>
        <w:rPr>
          <w:sz w:val="28"/>
          <w:szCs w:val="28"/>
        </w:rPr>
        <w:t>ловиях распространения COVID-19 (п</w:t>
      </w:r>
      <w:r w:rsidR="0054294C">
        <w:rPr>
          <w:sz w:val="28"/>
          <w:szCs w:val="28"/>
        </w:rPr>
        <w:t>ункт</w:t>
      </w:r>
      <w:r>
        <w:rPr>
          <w:sz w:val="28"/>
          <w:szCs w:val="28"/>
        </w:rPr>
        <w:t xml:space="preserve"> 1.4 СП)</w:t>
      </w:r>
      <w:r w:rsidR="00701055">
        <w:rPr>
          <w:sz w:val="28"/>
          <w:szCs w:val="28"/>
        </w:rPr>
        <w:t xml:space="preserve">. С этой </w:t>
      </w:r>
      <w:proofErr w:type="gramStart"/>
      <w:r w:rsidR="00701055">
        <w:rPr>
          <w:sz w:val="28"/>
          <w:szCs w:val="28"/>
        </w:rPr>
        <w:t>целью</w:t>
      </w:r>
      <w:proofErr w:type="gramEnd"/>
      <w:r w:rsidR="00701055">
        <w:rPr>
          <w:sz w:val="28"/>
          <w:szCs w:val="28"/>
        </w:rPr>
        <w:t xml:space="preserve"> возможно использовать </w:t>
      </w:r>
      <w:r w:rsidR="00B93475">
        <w:rPr>
          <w:sz w:val="28"/>
          <w:szCs w:val="28"/>
        </w:rPr>
        <w:t xml:space="preserve"> </w:t>
      </w:r>
      <w:r w:rsidR="00B93475" w:rsidRPr="00701055">
        <w:rPr>
          <w:sz w:val="28"/>
          <w:szCs w:val="28"/>
        </w:rPr>
        <w:t xml:space="preserve"> официальный сайт</w:t>
      </w:r>
      <w:r w:rsidR="00701055">
        <w:rPr>
          <w:sz w:val="28"/>
          <w:szCs w:val="28"/>
        </w:rPr>
        <w:t xml:space="preserve"> образовательной организации, объявления в группах, социальных сетях</w:t>
      </w:r>
      <w:r w:rsidR="00B93475" w:rsidRPr="00701055">
        <w:rPr>
          <w:sz w:val="28"/>
          <w:szCs w:val="28"/>
        </w:rPr>
        <w:t xml:space="preserve"> и др.</w:t>
      </w:r>
    </w:p>
    <w:p w:rsidR="000178DE" w:rsidRDefault="000178DE" w:rsidP="0054294C">
      <w:pPr>
        <w:pStyle w:val="a4"/>
        <w:spacing w:after="0"/>
        <w:ind w:firstLine="708"/>
        <w:rPr>
          <w:sz w:val="28"/>
          <w:szCs w:val="28"/>
        </w:rPr>
      </w:pPr>
      <w:proofErr w:type="gramStart"/>
      <w:r w:rsidRPr="000178DE">
        <w:rPr>
          <w:sz w:val="28"/>
          <w:szCs w:val="28"/>
        </w:rPr>
        <w:t xml:space="preserve">Посещение </w:t>
      </w:r>
      <w:r w:rsidR="00DE5E80">
        <w:rPr>
          <w:sz w:val="28"/>
          <w:szCs w:val="28"/>
        </w:rPr>
        <w:t xml:space="preserve">образовательной организации </w:t>
      </w:r>
      <w:r w:rsidRPr="000178DE">
        <w:rPr>
          <w:sz w:val="28"/>
          <w:szCs w:val="28"/>
        </w:rPr>
        <w:t>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</w:t>
      </w:r>
      <w:r w:rsidR="0054294C">
        <w:rPr>
          <w:sz w:val="28"/>
          <w:szCs w:val="28"/>
        </w:rPr>
        <w:t xml:space="preserve">ий для пребывания в </w:t>
      </w:r>
      <w:r w:rsidR="009731D0">
        <w:rPr>
          <w:sz w:val="28"/>
          <w:szCs w:val="28"/>
        </w:rPr>
        <w:t>образовательной о</w:t>
      </w:r>
      <w:r w:rsidR="0054294C">
        <w:rPr>
          <w:sz w:val="28"/>
          <w:szCs w:val="28"/>
        </w:rPr>
        <w:t>рганизации</w:t>
      </w:r>
      <w:r w:rsidRPr="000178DE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54294C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0178DE">
        <w:rPr>
          <w:sz w:val="28"/>
          <w:szCs w:val="28"/>
        </w:rPr>
        <w:t>2.6.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СП)</w:t>
      </w:r>
      <w:r w:rsidR="0054294C">
        <w:rPr>
          <w:sz w:val="28"/>
          <w:szCs w:val="28"/>
        </w:rPr>
        <w:t>.</w:t>
      </w:r>
      <w:proofErr w:type="gramEnd"/>
    </w:p>
    <w:p w:rsidR="00B67637" w:rsidRDefault="00B67637" w:rsidP="00C56E65">
      <w:pPr>
        <w:pStyle w:val="a4"/>
        <w:spacing w:after="0"/>
        <w:ind w:firstLine="708"/>
        <w:rPr>
          <w:sz w:val="28"/>
          <w:szCs w:val="28"/>
        </w:rPr>
      </w:pPr>
    </w:p>
    <w:p w:rsidR="00E66DF7" w:rsidRPr="00DC4B0D" w:rsidRDefault="0054294C" w:rsidP="00C56E65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Издать приказ о</w:t>
      </w:r>
      <w:r w:rsidR="00E66DF7" w:rsidRPr="00DC4B0D">
        <w:rPr>
          <w:sz w:val="28"/>
          <w:szCs w:val="28"/>
        </w:rPr>
        <w:t xml:space="preserve"> </w:t>
      </w:r>
      <w:r w:rsidR="00870994">
        <w:rPr>
          <w:sz w:val="28"/>
          <w:szCs w:val="28"/>
        </w:rPr>
        <w:t>з</w:t>
      </w:r>
      <w:r w:rsidR="0068246F" w:rsidRPr="00DC4B0D">
        <w:rPr>
          <w:sz w:val="28"/>
          <w:szCs w:val="28"/>
        </w:rPr>
        <w:t>апрещении проведения массовых мероприятий с детьми до 01.01.2021 (п</w:t>
      </w:r>
      <w:r>
        <w:rPr>
          <w:sz w:val="28"/>
          <w:szCs w:val="28"/>
        </w:rPr>
        <w:t>ункт</w:t>
      </w:r>
      <w:r w:rsidR="0068246F" w:rsidRPr="00DC4B0D">
        <w:rPr>
          <w:sz w:val="28"/>
          <w:szCs w:val="28"/>
        </w:rPr>
        <w:t xml:space="preserve"> 2.1 СП)</w:t>
      </w:r>
      <w:r>
        <w:rPr>
          <w:sz w:val="28"/>
          <w:szCs w:val="28"/>
        </w:rPr>
        <w:t xml:space="preserve">, а также приказ «Об </w:t>
      </w:r>
      <w:r w:rsidRPr="00DC4B0D">
        <w:rPr>
          <w:sz w:val="28"/>
          <w:szCs w:val="28"/>
        </w:rPr>
        <w:t>отмене кабинетной системы обучения</w:t>
      </w:r>
      <w:r>
        <w:rPr>
          <w:sz w:val="28"/>
          <w:szCs w:val="28"/>
        </w:rPr>
        <w:t>»</w:t>
      </w:r>
      <w:r w:rsidR="00C56E65">
        <w:rPr>
          <w:sz w:val="28"/>
          <w:szCs w:val="28"/>
        </w:rPr>
        <w:t>. Можно обе нормы ввести одним приказом</w:t>
      </w:r>
      <w:r w:rsidRPr="0054294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:rsidR="00DC4B0D" w:rsidRPr="00DC4B0D" w:rsidRDefault="00DC4B0D" w:rsidP="00616098">
      <w:pPr>
        <w:pStyle w:val="a4"/>
        <w:spacing w:after="0"/>
        <w:rPr>
          <w:sz w:val="28"/>
          <w:szCs w:val="28"/>
        </w:rPr>
      </w:pPr>
    </w:p>
    <w:p w:rsidR="003827A9" w:rsidRPr="00DC4B0D" w:rsidRDefault="002A44D9" w:rsidP="0041608C">
      <w:pPr>
        <w:pStyle w:val="a4"/>
        <w:spacing w:after="0"/>
        <w:ind w:firstLine="709"/>
        <w:rPr>
          <w:sz w:val="28"/>
          <w:szCs w:val="28"/>
        </w:rPr>
      </w:pPr>
      <w:proofErr w:type="gramStart"/>
      <w:r w:rsidRPr="00DC4B0D">
        <w:rPr>
          <w:sz w:val="28"/>
          <w:szCs w:val="28"/>
        </w:rPr>
        <w:t>З</w:t>
      </w:r>
      <w:r w:rsidR="003827A9" w:rsidRPr="00DC4B0D">
        <w:rPr>
          <w:sz w:val="28"/>
          <w:szCs w:val="28"/>
        </w:rPr>
        <w:t xml:space="preserve">а каждым классом закрепить отдельный учебный кабинет, в котором дети обучаются по </w:t>
      </w:r>
      <w:r w:rsidR="00C56E65">
        <w:rPr>
          <w:sz w:val="28"/>
          <w:szCs w:val="28"/>
        </w:rPr>
        <w:t xml:space="preserve">всем предметам, за исключением таких предметов как </w:t>
      </w:r>
      <w:r w:rsidR="003827A9" w:rsidRPr="00DC4B0D">
        <w:rPr>
          <w:sz w:val="28"/>
          <w:szCs w:val="28"/>
        </w:rPr>
        <w:t>физическая культура, изобразительное искусство, трудовое обучение, технология, физика, химия</w:t>
      </w:r>
      <w:r w:rsidR="00810CF5" w:rsidRPr="00DC4B0D">
        <w:rPr>
          <w:sz w:val="28"/>
          <w:szCs w:val="28"/>
        </w:rPr>
        <w:t xml:space="preserve">, </w:t>
      </w:r>
      <w:r w:rsidR="00810CF5" w:rsidRPr="00DC4B0D">
        <w:rPr>
          <w:b/>
          <w:sz w:val="28"/>
          <w:szCs w:val="28"/>
        </w:rPr>
        <w:t>информатика</w:t>
      </w:r>
      <w:r w:rsidRPr="00DC4B0D">
        <w:rPr>
          <w:b/>
          <w:sz w:val="28"/>
          <w:szCs w:val="28"/>
        </w:rPr>
        <w:t xml:space="preserve"> и ИКТ</w:t>
      </w:r>
      <w:r w:rsidR="0068246F" w:rsidRPr="00DC4B0D">
        <w:rPr>
          <w:sz w:val="28"/>
          <w:szCs w:val="28"/>
        </w:rPr>
        <w:t xml:space="preserve"> (п</w:t>
      </w:r>
      <w:r w:rsidR="00372775">
        <w:rPr>
          <w:sz w:val="28"/>
          <w:szCs w:val="28"/>
        </w:rPr>
        <w:t>ункт</w:t>
      </w:r>
      <w:r w:rsidR="0068246F" w:rsidRPr="00DC4B0D">
        <w:rPr>
          <w:sz w:val="28"/>
          <w:szCs w:val="28"/>
        </w:rPr>
        <w:t xml:space="preserve"> 3.2.</w:t>
      </w:r>
      <w:proofErr w:type="gramEnd"/>
      <w:r w:rsidR="0068246F" w:rsidRPr="00DC4B0D">
        <w:rPr>
          <w:sz w:val="28"/>
          <w:szCs w:val="28"/>
        </w:rPr>
        <w:t xml:space="preserve"> </w:t>
      </w:r>
      <w:proofErr w:type="gramStart"/>
      <w:r w:rsidR="0068246F" w:rsidRPr="00DC4B0D">
        <w:rPr>
          <w:sz w:val="28"/>
          <w:szCs w:val="28"/>
        </w:rPr>
        <w:t>СП)</w:t>
      </w:r>
      <w:r w:rsidR="00372775">
        <w:rPr>
          <w:sz w:val="28"/>
          <w:szCs w:val="28"/>
        </w:rPr>
        <w:t>.</w:t>
      </w:r>
      <w:proofErr w:type="gramEnd"/>
    </w:p>
    <w:p w:rsidR="00372775" w:rsidRPr="00DC4B0D" w:rsidRDefault="00372775" w:rsidP="0041608C">
      <w:pPr>
        <w:pStyle w:val="a4"/>
        <w:spacing w:after="0"/>
        <w:ind w:firstLine="709"/>
        <w:rPr>
          <w:sz w:val="28"/>
          <w:szCs w:val="28"/>
        </w:rPr>
      </w:pPr>
      <w:r w:rsidRPr="00DC4B0D">
        <w:rPr>
          <w:sz w:val="28"/>
          <w:szCs w:val="28"/>
        </w:rPr>
        <w:t>На время проведения утреннего фильтра организовать вход в здание через все имеющиеся запасные выходы.</w:t>
      </w:r>
      <w:r w:rsidR="00C231C9">
        <w:rPr>
          <w:sz w:val="28"/>
          <w:szCs w:val="28"/>
        </w:rPr>
        <w:t xml:space="preserve"> При этом произвест</w:t>
      </w:r>
      <w:r w:rsidR="00FD50F5">
        <w:rPr>
          <w:sz w:val="28"/>
          <w:szCs w:val="28"/>
        </w:rPr>
        <w:t>и закрепление входов в здание за</w:t>
      </w:r>
      <w:r w:rsidR="00C231C9">
        <w:rPr>
          <w:sz w:val="28"/>
          <w:szCs w:val="28"/>
        </w:rPr>
        <w:t xml:space="preserve"> классам</w:t>
      </w:r>
      <w:r w:rsidR="00FD50F5">
        <w:rPr>
          <w:sz w:val="28"/>
          <w:szCs w:val="28"/>
        </w:rPr>
        <w:t>и</w:t>
      </w:r>
      <w:r w:rsidR="00C231C9">
        <w:rPr>
          <w:sz w:val="28"/>
          <w:szCs w:val="28"/>
        </w:rPr>
        <w:t>.</w:t>
      </w:r>
    </w:p>
    <w:p w:rsidR="003827A9" w:rsidRDefault="003827A9" w:rsidP="0041608C">
      <w:pPr>
        <w:pStyle w:val="a4"/>
        <w:spacing w:after="0"/>
        <w:ind w:firstLine="709"/>
        <w:rPr>
          <w:sz w:val="28"/>
          <w:szCs w:val="28"/>
        </w:rPr>
      </w:pPr>
      <w:proofErr w:type="gramStart"/>
      <w:r w:rsidRPr="00DC4B0D">
        <w:rPr>
          <w:sz w:val="28"/>
          <w:szCs w:val="28"/>
        </w:rPr>
        <w:t>Разработать специальное расписание (график) уроков, перемен, с целью минимизации контактов обучающихся</w:t>
      </w:r>
      <w:r w:rsidR="00372775">
        <w:rPr>
          <w:sz w:val="28"/>
          <w:szCs w:val="28"/>
        </w:rPr>
        <w:t>,</w:t>
      </w:r>
      <w:r w:rsidRPr="00DC4B0D">
        <w:rPr>
          <w:sz w:val="28"/>
          <w:szCs w:val="28"/>
        </w:rPr>
        <w:t xml:space="preserve"> в том числе сокращения их количества во время проведения термометрии, приема пищи в столовой</w:t>
      </w:r>
      <w:r w:rsidR="0068246F" w:rsidRPr="00DC4B0D">
        <w:rPr>
          <w:sz w:val="28"/>
          <w:szCs w:val="28"/>
        </w:rPr>
        <w:t xml:space="preserve"> (п</w:t>
      </w:r>
      <w:r w:rsidR="00372775">
        <w:rPr>
          <w:sz w:val="28"/>
          <w:szCs w:val="28"/>
        </w:rPr>
        <w:t>ункт</w:t>
      </w:r>
      <w:r w:rsidR="0068246F" w:rsidRPr="00DC4B0D">
        <w:rPr>
          <w:sz w:val="28"/>
          <w:szCs w:val="28"/>
        </w:rPr>
        <w:t xml:space="preserve"> 3.2.</w:t>
      </w:r>
      <w:proofErr w:type="gramEnd"/>
      <w:r w:rsidR="00372775">
        <w:rPr>
          <w:sz w:val="28"/>
          <w:szCs w:val="28"/>
        </w:rPr>
        <w:t xml:space="preserve"> </w:t>
      </w:r>
      <w:proofErr w:type="gramStart"/>
      <w:r w:rsidR="00372775">
        <w:rPr>
          <w:sz w:val="28"/>
          <w:szCs w:val="28"/>
        </w:rPr>
        <w:t>СП</w:t>
      </w:r>
      <w:r w:rsidR="0068246F" w:rsidRPr="00DC4B0D">
        <w:rPr>
          <w:sz w:val="28"/>
          <w:szCs w:val="28"/>
        </w:rPr>
        <w:t>)</w:t>
      </w:r>
      <w:r w:rsidR="00372775">
        <w:rPr>
          <w:sz w:val="28"/>
          <w:szCs w:val="28"/>
        </w:rPr>
        <w:t>.</w:t>
      </w:r>
      <w:proofErr w:type="gramEnd"/>
      <w:r w:rsidR="00183A00">
        <w:rPr>
          <w:sz w:val="28"/>
          <w:szCs w:val="28"/>
        </w:rPr>
        <w:t xml:space="preserve"> Фактически у каждого класса будет своё расписание занятий и перемен. Учитывая скользящий график начала учебных занятий по классам, в образовательных </w:t>
      </w:r>
      <w:proofErr w:type="gramStart"/>
      <w:r w:rsidR="00183A00">
        <w:rPr>
          <w:sz w:val="28"/>
          <w:szCs w:val="28"/>
        </w:rPr>
        <w:t>организациях</w:t>
      </w:r>
      <w:proofErr w:type="gramEnd"/>
      <w:r w:rsidR="00183A00">
        <w:rPr>
          <w:sz w:val="28"/>
          <w:szCs w:val="28"/>
        </w:rPr>
        <w:t xml:space="preserve"> с большой численностью контингента обучающихся может приниматься решение об увеличении сменности. Между смена</w:t>
      </w:r>
      <w:r w:rsidR="00B6090A">
        <w:rPr>
          <w:sz w:val="28"/>
          <w:szCs w:val="28"/>
        </w:rPr>
        <w:t>ми</w:t>
      </w:r>
      <w:r w:rsidR="00183A00">
        <w:rPr>
          <w:sz w:val="28"/>
          <w:szCs w:val="28"/>
        </w:rPr>
        <w:t xml:space="preserve"> классов в учебном кабинете необходимо организовать влажную уборку с применением дезинфицирующих средств. </w:t>
      </w:r>
    </w:p>
    <w:p w:rsidR="0041608C" w:rsidRDefault="0041608C" w:rsidP="0041608C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должна строиться с учетом имеющихся условий в конкретной образовательной организации.</w:t>
      </w:r>
    </w:p>
    <w:p w:rsidR="003827A9" w:rsidRPr="00DC4B0D" w:rsidRDefault="0041608C" w:rsidP="0041608C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начальной школе </w:t>
      </w:r>
      <w:r w:rsidR="000D2E29">
        <w:rPr>
          <w:sz w:val="28"/>
          <w:szCs w:val="28"/>
        </w:rPr>
        <w:t>обучение предлагается организовать по следующей схеме: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4"/>
        <w:gridCol w:w="1033"/>
        <w:gridCol w:w="1155"/>
        <w:gridCol w:w="1173"/>
        <w:gridCol w:w="1189"/>
        <w:gridCol w:w="1166"/>
        <w:gridCol w:w="1183"/>
        <w:gridCol w:w="1438"/>
      </w:tblGrid>
      <w:tr w:rsidR="006F5A3A" w:rsidRPr="006F5A3A" w:rsidTr="006F5A3A">
        <w:tc>
          <w:tcPr>
            <w:tcW w:w="1265" w:type="dxa"/>
          </w:tcPr>
          <w:p w:rsidR="006F5A3A" w:rsidRPr="006F5A3A" w:rsidRDefault="006F5A3A" w:rsidP="003827A9">
            <w:pPr>
              <w:pStyle w:val="a4"/>
            </w:pPr>
            <w:r w:rsidRPr="006F5A3A">
              <w:lastRenderedPageBreak/>
              <w:t>День недели /класс</w:t>
            </w:r>
          </w:p>
        </w:tc>
        <w:tc>
          <w:tcPr>
            <w:tcW w:w="1035" w:type="dxa"/>
          </w:tcPr>
          <w:p w:rsidR="006F5A3A" w:rsidRPr="006F5A3A" w:rsidRDefault="002A44D9" w:rsidP="003827A9">
            <w:pPr>
              <w:pStyle w:val="a4"/>
            </w:pPr>
            <w:r>
              <w:t>Время начала занятий</w:t>
            </w:r>
          </w:p>
        </w:tc>
        <w:tc>
          <w:tcPr>
            <w:tcW w:w="1195" w:type="dxa"/>
          </w:tcPr>
          <w:p w:rsidR="006F5A3A" w:rsidRPr="006F5A3A" w:rsidRDefault="006F5A3A" w:rsidP="003827A9">
            <w:pPr>
              <w:pStyle w:val="a4"/>
            </w:pPr>
            <w:proofErr w:type="spellStart"/>
            <w:r w:rsidRPr="006F5A3A">
              <w:t>Пон</w:t>
            </w:r>
            <w:proofErr w:type="spellEnd"/>
            <w:r w:rsidR="00810CF5">
              <w:t>.</w:t>
            </w:r>
          </w:p>
        </w:tc>
        <w:tc>
          <w:tcPr>
            <w:tcW w:w="1215" w:type="dxa"/>
          </w:tcPr>
          <w:p w:rsidR="006F5A3A" w:rsidRPr="006F5A3A" w:rsidRDefault="006F5A3A" w:rsidP="003827A9">
            <w:pPr>
              <w:pStyle w:val="a4"/>
            </w:pPr>
            <w:proofErr w:type="gramStart"/>
            <w:r w:rsidRPr="006F5A3A">
              <w:t>Вт</w:t>
            </w:r>
            <w:proofErr w:type="gramEnd"/>
            <w:r w:rsidR="00810CF5">
              <w:t>.</w:t>
            </w:r>
          </w:p>
        </w:tc>
        <w:tc>
          <w:tcPr>
            <w:tcW w:w="1225" w:type="dxa"/>
          </w:tcPr>
          <w:p w:rsidR="006F5A3A" w:rsidRPr="006F5A3A" w:rsidRDefault="006F5A3A" w:rsidP="003827A9">
            <w:pPr>
              <w:pStyle w:val="a4"/>
            </w:pPr>
            <w:r w:rsidRPr="006F5A3A">
              <w:t>Среда</w:t>
            </w:r>
          </w:p>
        </w:tc>
        <w:tc>
          <w:tcPr>
            <w:tcW w:w="1207" w:type="dxa"/>
          </w:tcPr>
          <w:p w:rsidR="006F5A3A" w:rsidRPr="006F5A3A" w:rsidRDefault="006F5A3A" w:rsidP="006F5A3A">
            <w:pPr>
              <w:pStyle w:val="a4"/>
            </w:pPr>
            <w:proofErr w:type="spellStart"/>
            <w:r w:rsidRPr="006F5A3A">
              <w:t>Четв</w:t>
            </w:r>
            <w:proofErr w:type="spellEnd"/>
            <w:r w:rsidRPr="006F5A3A">
              <w:t>.</w:t>
            </w:r>
          </w:p>
        </w:tc>
        <w:tc>
          <w:tcPr>
            <w:tcW w:w="1222" w:type="dxa"/>
          </w:tcPr>
          <w:p w:rsidR="006F5A3A" w:rsidRPr="006F5A3A" w:rsidRDefault="006F5A3A" w:rsidP="006F5A3A">
            <w:pPr>
              <w:pStyle w:val="a4"/>
            </w:pPr>
            <w:proofErr w:type="spellStart"/>
            <w:r w:rsidRPr="006F5A3A">
              <w:t>Пятн</w:t>
            </w:r>
            <w:proofErr w:type="spellEnd"/>
            <w:r w:rsidRPr="006F5A3A">
              <w:t>.</w:t>
            </w:r>
          </w:p>
        </w:tc>
        <w:tc>
          <w:tcPr>
            <w:tcW w:w="1207" w:type="dxa"/>
          </w:tcPr>
          <w:p w:rsidR="006F5A3A" w:rsidRPr="006F5A3A" w:rsidRDefault="006F5A3A" w:rsidP="006F5A3A">
            <w:pPr>
              <w:pStyle w:val="a4"/>
            </w:pPr>
            <w:proofErr w:type="spellStart"/>
            <w:r w:rsidRPr="006F5A3A">
              <w:t>Субб</w:t>
            </w:r>
            <w:proofErr w:type="spellEnd"/>
            <w:r w:rsidRPr="006F5A3A">
              <w:t>.</w:t>
            </w:r>
          </w:p>
        </w:tc>
      </w:tr>
      <w:tr w:rsidR="006F5A3A" w:rsidRPr="006F5A3A" w:rsidTr="006F5A3A">
        <w:tc>
          <w:tcPr>
            <w:tcW w:w="1265" w:type="dxa"/>
          </w:tcPr>
          <w:p w:rsidR="006F5A3A" w:rsidRPr="006F5A3A" w:rsidRDefault="006F5A3A" w:rsidP="003827A9">
            <w:pPr>
              <w:pStyle w:val="a4"/>
            </w:pPr>
            <w:r w:rsidRPr="006F5A3A">
              <w:t>1 класс</w:t>
            </w:r>
          </w:p>
        </w:tc>
        <w:tc>
          <w:tcPr>
            <w:tcW w:w="1035" w:type="dxa"/>
          </w:tcPr>
          <w:p w:rsidR="006F5A3A" w:rsidRPr="006F5A3A" w:rsidRDefault="006F5A3A" w:rsidP="003827A9">
            <w:pPr>
              <w:pStyle w:val="a4"/>
            </w:pPr>
            <w:r>
              <w:t>09.00</w:t>
            </w:r>
          </w:p>
        </w:tc>
        <w:tc>
          <w:tcPr>
            <w:tcW w:w="1195" w:type="dxa"/>
          </w:tcPr>
          <w:p w:rsidR="006F5A3A" w:rsidRPr="006F5A3A" w:rsidRDefault="006F5A3A" w:rsidP="003827A9">
            <w:pPr>
              <w:pStyle w:val="a4"/>
            </w:pPr>
            <w:r>
              <w:t>Очно</w:t>
            </w:r>
          </w:p>
        </w:tc>
        <w:tc>
          <w:tcPr>
            <w:tcW w:w="1215" w:type="dxa"/>
          </w:tcPr>
          <w:p w:rsidR="006F5A3A" w:rsidRPr="006F5A3A" w:rsidRDefault="006F5A3A" w:rsidP="003827A9">
            <w:pPr>
              <w:pStyle w:val="a4"/>
            </w:pPr>
            <w:r>
              <w:t>Очно</w:t>
            </w:r>
          </w:p>
        </w:tc>
        <w:tc>
          <w:tcPr>
            <w:tcW w:w="1225" w:type="dxa"/>
          </w:tcPr>
          <w:p w:rsidR="006F5A3A" w:rsidRPr="006F5A3A" w:rsidRDefault="006F5A3A" w:rsidP="003827A9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6F5A3A" w:rsidRPr="006F5A3A" w:rsidRDefault="006F5A3A" w:rsidP="003827A9">
            <w:pPr>
              <w:pStyle w:val="a4"/>
            </w:pPr>
            <w:r>
              <w:t>Очно</w:t>
            </w:r>
          </w:p>
        </w:tc>
        <w:tc>
          <w:tcPr>
            <w:tcW w:w="1222" w:type="dxa"/>
          </w:tcPr>
          <w:p w:rsidR="006F5A3A" w:rsidRPr="006F5A3A" w:rsidRDefault="006F5A3A" w:rsidP="003827A9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6F5A3A" w:rsidRPr="006F5A3A" w:rsidRDefault="006F5A3A" w:rsidP="003827A9">
            <w:pPr>
              <w:pStyle w:val="a4"/>
            </w:pPr>
            <w:r>
              <w:t xml:space="preserve">Внеурочная </w:t>
            </w:r>
          </w:p>
        </w:tc>
      </w:tr>
      <w:tr w:rsidR="006F5A3A" w:rsidRPr="006F5A3A" w:rsidTr="006F5A3A">
        <w:tc>
          <w:tcPr>
            <w:tcW w:w="1265" w:type="dxa"/>
          </w:tcPr>
          <w:p w:rsidR="006F5A3A" w:rsidRPr="006F5A3A" w:rsidRDefault="006F5A3A" w:rsidP="003827A9">
            <w:pPr>
              <w:pStyle w:val="a4"/>
            </w:pPr>
            <w:r w:rsidRPr="006F5A3A">
              <w:t>2 класс</w:t>
            </w:r>
          </w:p>
        </w:tc>
        <w:tc>
          <w:tcPr>
            <w:tcW w:w="1035" w:type="dxa"/>
          </w:tcPr>
          <w:p w:rsidR="006F5A3A" w:rsidRPr="006F5A3A" w:rsidRDefault="006F5A3A" w:rsidP="003827A9">
            <w:pPr>
              <w:pStyle w:val="a4"/>
            </w:pPr>
            <w:r>
              <w:t>08.40</w:t>
            </w:r>
          </w:p>
        </w:tc>
        <w:tc>
          <w:tcPr>
            <w:tcW w:w="1195" w:type="dxa"/>
          </w:tcPr>
          <w:p w:rsidR="006F5A3A" w:rsidRPr="006F5A3A" w:rsidRDefault="00262F11" w:rsidP="003827A9">
            <w:pPr>
              <w:pStyle w:val="a4"/>
            </w:pPr>
            <w:r>
              <w:t>Очно</w:t>
            </w:r>
          </w:p>
        </w:tc>
        <w:tc>
          <w:tcPr>
            <w:tcW w:w="1215" w:type="dxa"/>
          </w:tcPr>
          <w:p w:rsidR="006F5A3A" w:rsidRPr="006F5A3A" w:rsidRDefault="00262F11" w:rsidP="003827A9">
            <w:pPr>
              <w:pStyle w:val="a4"/>
            </w:pPr>
            <w:r>
              <w:t>Очно</w:t>
            </w:r>
          </w:p>
        </w:tc>
        <w:tc>
          <w:tcPr>
            <w:tcW w:w="1225" w:type="dxa"/>
          </w:tcPr>
          <w:p w:rsidR="006F5A3A" w:rsidRPr="006F5A3A" w:rsidRDefault="002A44D9" w:rsidP="003827A9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6F5A3A" w:rsidRPr="006F5A3A" w:rsidRDefault="00262F11" w:rsidP="003827A9">
            <w:pPr>
              <w:pStyle w:val="a4"/>
            </w:pPr>
            <w:r>
              <w:t>Очно</w:t>
            </w:r>
          </w:p>
        </w:tc>
        <w:tc>
          <w:tcPr>
            <w:tcW w:w="1222" w:type="dxa"/>
          </w:tcPr>
          <w:p w:rsidR="006F5A3A" w:rsidRPr="006F5A3A" w:rsidRDefault="00262F11" w:rsidP="003827A9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6F5A3A" w:rsidRPr="006F5A3A" w:rsidRDefault="00262F11" w:rsidP="003827A9">
            <w:pPr>
              <w:pStyle w:val="a4"/>
            </w:pPr>
            <w:r>
              <w:t>Внеурочная</w:t>
            </w:r>
          </w:p>
        </w:tc>
      </w:tr>
      <w:tr w:rsidR="006F5A3A" w:rsidRPr="006F5A3A" w:rsidTr="006F5A3A">
        <w:tc>
          <w:tcPr>
            <w:tcW w:w="1265" w:type="dxa"/>
          </w:tcPr>
          <w:p w:rsidR="006F5A3A" w:rsidRPr="006F5A3A" w:rsidRDefault="006F5A3A" w:rsidP="003827A9">
            <w:pPr>
              <w:pStyle w:val="a4"/>
            </w:pPr>
            <w:r w:rsidRPr="006F5A3A">
              <w:t>3 класс</w:t>
            </w:r>
          </w:p>
        </w:tc>
        <w:tc>
          <w:tcPr>
            <w:tcW w:w="1035" w:type="dxa"/>
          </w:tcPr>
          <w:p w:rsidR="006F5A3A" w:rsidRPr="006F5A3A" w:rsidRDefault="006F5A3A" w:rsidP="006F5A3A">
            <w:pPr>
              <w:pStyle w:val="a4"/>
            </w:pPr>
            <w:r>
              <w:t>08.20</w:t>
            </w:r>
          </w:p>
        </w:tc>
        <w:tc>
          <w:tcPr>
            <w:tcW w:w="1195" w:type="dxa"/>
          </w:tcPr>
          <w:p w:rsidR="006F5A3A" w:rsidRPr="006F5A3A" w:rsidRDefault="002A44D9" w:rsidP="003827A9">
            <w:pPr>
              <w:pStyle w:val="a4"/>
            </w:pPr>
            <w:r>
              <w:t>Очно</w:t>
            </w:r>
          </w:p>
        </w:tc>
        <w:tc>
          <w:tcPr>
            <w:tcW w:w="1215" w:type="dxa"/>
          </w:tcPr>
          <w:p w:rsidR="006F5A3A" w:rsidRPr="006F5A3A" w:rsidRDefault="00262F11" w:rsidP="003827A9">
            <w:pPr>
              <w:pStyle w:val="a4"/>
            </w:pPr>
            <w:r>
              <w:t>Очно</w:t>
            </w:r>
          </w:p>
        </w:tc>
        <w:tc>
          <w:tcPr>
            <w:tcW w:w="1225" w:type="dxa"/>
          </w:tcPr>
          <w:p w:rsidR="006F5A3A" w:rsidRPr="006F5A3A" w:rsidRDefault="006F5A3A" w:rsidP="003827A9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6F5A3A" w:rsidRPr="006F5A3A" w:rsidRDefault="002A44D9" w:rsidP="003827A9">
            <w:pPr>
              <w:pStyle w:val="a4"/>
            </w:pPr>
            <w:r>
              <w:t>Очно</w:t>
            </w:r>
          </w:p>
        </w:tc>
        <w:tc>
          <w:tcPr>
            <w:tcW w:w="1222" w:type="dxa"/>
          </w:tcPr>
          <w:p w:rsidR="006F5A3A" w:rsidRPr="006F5A3A" w:rsidRDefault="00262F11" w:rsidP="003827A9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6F5A3A" w:rsidRPr="006F5A3A" w:rsidRDefault="00262F11" w:rsidP="003827A9">
            <w:pPr>
              <w:pStyle w:val="a4"/>
            </w:pPr>
            <w:r>
              <w:t>Внеурочная</w:t>
            </w:r>
          </w:p>
        </w:tc>
      </w:tr>
      <w:tr w:rsidR="006F5A3A" w:rsidRPr="006F5A3A" w:rsidTr="006F5A3A">
        <w:tc>
          <w:tcPr>
            <w:tcW w:w="1265" w:type="dxa"/>
          </w:tcPr>
          <w:p w:rsidR="006F5A3A" w:rsidRPr="006F5A3A" w:rsidRDefault="006F5A3A" w:rsidP="003827A9">
            <w:pPr>
              <w:pStyle w:val="a4"/>
            </w:pPr>
            <w:r w:rsidRPr="006F5A3A">
              <w:t>4 класс</w:t>
            </w:r>
          </w:p>
        </w:tc>
        <w:tc>
          <w:tcPr>
            <w:tcW w:w="1035" w:type="dxa"/>
          </w:tcPr>
          <w:p w:rsidR="006F5A3A" w:rsidRPr="006F5A3A" w:rsidRDefault="006F5A3A" w:rsidP="003827A9">
            <w:pPr>
              <w:pStyle w:val="a4"/>
            </w:pPr>
            <w:r>
              <w:t>08.00</w:t>
            </w:r>
          </w:p>
        </w:tc>
        <w:tc>
          <w:tcPr>
            <w:tcW w:w="1195" w:type="dxa"/>
          </w:tcPr>
          <w:p w:rsidR="006F5A3A" w:rsidRPr="006F5A3A" w:rsidRDefault="00262F11" w:rsidP="003827A9">
            <w:pPr>
              <w:pStyle w:val="a4"/>
            </w:pPr>
            <w:r>
              <w:t>Очно</w:t>
            </w:r>
          </w:p>
        </w:tc>
        <w:tc>
          <w:tcPr>
            <w:tcW w:w="1215" w:type="dxa"/>
          </w:tcPr>
          <w:p w:rsidR="006F5A3A" w:rsidRPr="006F5A3A" w:rsidRDefault="002A44D9" w:rsidP="003827A9">
            <w:pPr>
              <w:pStyle w:val="a4"/>
            </w:pPr>
            <w:r>
              <w:t>Очно</w:t>
            </w:r>
          </w:p>
        </w:tc>
        <w:tc>
          <w:tcPr>
            <w:tcW w:w="1225" w:type="dxa"/>
          </w:tcPr>
          <w:p w:rsidR="006F5A3A" w:rsidRPr="006F5A3A" w:rsidRDefault="00262F11" w:rsidP="003827A9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6F5A3A" w:rsidRPr="006F5A3A" w:rsidRDefault="00262F11" w:rsidP="003827A9">
            <w:pPr>
              <w:pStyle w:val="a4"/>
            </w:pPr>
            <w:r>
              <w:t>Очно</w:t>
            </w:r>
          </w:p>
        </w:tc>
        <w:tc>
          <w:tcPr>
            <w:tcW w:w="1222" w:type="dxa"/>
          </w:tcPr>
          <w:p w:rsidR="006F5A3A" w:rsidRPr="006F5A3A" w:rsidRDefault="002A44D9" w:rsidP="003827A9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6F5A3A" w:rsidRPr="006F5A3A" w:rsidRDefault="00262F11" w:rsidP="003827A9">
            <w:pPr>
              <w:pStyle w:val="a4"/>
            </w:pPr>
            <w:r>
              <w:t>Внеурочная</w:t>
            </w:r>
          </w:p>
        </w:tc>
      </w:tr>
    </w:tbl>
    <w:p w:rsidR="003827A9" w:rsidRDefault="003827A9" w:rsidP="003827A9">
      <w:pPr>
        <w:pStyle w:val="a4"/>
        <w:rPr>
          <w:rFonts w:ascii="Georgia" w:hAnsi="Georgia"/>
        </w:rPr>
      </w:pPr>
    </w:p>
    <w:p w:rsidR="002A44D9" w:rsidRPr="00DC4B0D" w:rsidRDefault="002A44D9" w:rsidP="0092019B">
      <w:pPr>
        <w:pStyle w:val="a4"/>
        <w:spacing w:after="0"/>
        <w:ind w:firstLine="708"/>
        <w:rPr>
          <w:sz w:val="28"/>
          <w:szCs w:val="28"/>
        </w:rPr>
      </w:pPr>
      <w:r w:rsidRPr="00DC4B0D">
        <w:rPr>
          <w:sz w:val="28"/>
          <w:szCs w:val="28"/>
        </w:rPr>
        <w:t xml:space="preserve">Для </w:t>
      </w:r>
      <w:proofErr w:type="gramStart"/>
      <w:r w:rsidR="0092019B">
        <w:rPr>
          <w:sz w:val="28"/>
          <w:szCs w:val="28"/>
        </w:rPr>
        <w:t>обучающихся</w:t>
      </w:r>
      <w:proofErr w:type="gramEnd"/>
      <w:r w:rsidR="0092019B">
        <w:rPr>
          <w:sz w:val="28"/>
          <w:szCs w:val="28"/>
        </w:rPr>
        <w:t xml:space="preserve"> по общеобразовательной программе основного общего образования</w:t>
      </w:r>
      <w:r w:rsidR="0092019B" w:rsidRPr="00DC4B0D">
        <w:rPr>
          <w:sz w:val="28"/>
          <w:szCs w:val="28"/>
        </w:rPr>
        <w:t xml:space="preserve"> </w:t>
      </w:r>
      <w:r w:rsidRPr="00DC4B0D">
        <w:rPr>
          <w:sz w:val="28"/>
          <w:szCs w:val="28"/>
        </w:rPr>
        <w:t>(5-9 классы)</w:t>
      </w:r>
      <w:r w:rsidR="0068246F" w:rsidRPr="00DC4B0D">
        <w:rPr>
          <w:sz w:val="28"/>
          <w:szCs w:val="28"/>
        </w:rPr>
        <w:t xml:space="preserve"> </w:t>
      </w:r>
      <w:r w:rsidR="0092019B">
        <w:rPr>
          <w:sz w:val="28"/>
          <w:szCs w:val="28"/>
        </w:rPr>
        <w:t xml:space="preserve">и среднего общего образования </w:t>
      </w:r>
      <w:r w:rsidR="004B576D" w:rsidRPr="00DC4B0D">
        <w:rPr>
          <w:sz w:val="28"/>
          <w:szCs w:val="28"/>
        </w:rPr>
        <w:t xml:space="preserve">(10-11 классы) </w:t>
      </w:r>
      <w:r w:rsidR="0092019B">
        <w:rPr>
          <w:sz w:val="28"/>
          <w:szCs w:val="28"/>
        </w:rPr>
        <w:t>предлагается с</w:t>
      </w:r>
      <w:r w:rsidR="0068246F" w:rsidRPr="00DC4B0D">
        <w:rPr>
          <w:b/>
          <w:sz w:val="28"/>
          <w:szCs w:val="28"/>
        </w:rPr>
        <w:t>мешанная модель обучения.</w:t>
      </w:r>
    </w:p>
    <w:p w:rsidR="006F0BFC" w:rsidRDefault="00262F11" w:rsidP="007900EA">
      <w:pPr>
        <w:pStyle w:val="a4"/>
        <w:spacing w:after="0"/>
        <w:ind w:firstLine="708"/>
        <w:rPr>
          <w:sz w:val="28"/>
          <w:szCs w:val="28"/>
        </w:rPr>
      </w:pPr>
      <w:r w:rsidRPr="00DC4B0D">
        <w:rPr>
          <w:sz w:val="28"/>
          <w:szCs w:val="28"/>
        </w:rPr>
        <w:t>Чередовани</w:t>
      </w:r>
      <w:r w:rsidR="0068246F" w:rsidRPr="00DC4B0D">
        <w:rPr>
          <w:sz w:val="28"/>
          <w:szCs w:val="28"/>
        </w:rPr>
        <w:t>е дней очного</w:t>
      </w:r>
      <w:r w:rsidR="00C231C9">
        <w:rPr>
          <w:sz w:val="28"/>
          <w:szCs w:val="28"/>
        </w:rPr>
        <w:t xml:space="preserve"> обучения с посещением образовательной организации и дней без посещени</w:t>
      </w:r>
      <w:r w:rsidR="006F0BFC">
        <w:rPr>
          <w:sz w:val="28"/>
          <w:szCs w:val="28"/>
        </w:rPr>
        <w:t xml:space="preserve">я образовательной организации для обучения с применением дистанционных образовательных технологий. </w:t>
      </w:r>
    </w:p>
    <w:p w:rsidR="006F5A3A" w:rsidRDefault="00684763" w:rsidP="00684763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Могут быть о</w:t>
      </w:r>
      <w:r w:rsidR="00262F11" w:rsidRPr="00DC4B0D">
        <w:rPr>
          <w:sz w:val="28"/>
          <w:szCs w:val="28"/>
        </w:rPr>
        <w:t>предел</w:t>
      </w:r>
      <w:r>
        <w:rPr>
          <w:sz w:val="28"/>
          <w:szCs w:val="28"/>
        </w:rPr>
        <w:t>ены</w:t>
      </w:r>
      <w:r w:rsidR="00262F11" w:rsidRPr="00DC4B0D">
        <w:rPr>
          <w:sz w:val="28"/>
          <w:szCs w:val="28"/>
        </w:rPr>
        <w:t xml:space="preserve"> предметы</w:t>
      </w:r>
      <w:r w:rsidR="006F0BFC">
        <w:rPr>
          <w:sz w:val="28"/>
          <w:szCs w:val="28"/>
        </w:rPr>
        <w:t>, обучение по которым будет проводиться только в</w:t>
      </w:r>
      <w:r w:rsidR="00262F11" w:rsidRPr="00DC4B0D">
        <w:rPr>
          <w:sz w:val="28"/>
          <w:szCs w:val="28"/>
        </w:rPr>
        <w:t xml:space="preserve"> </w:t>
      </w:r>
      <w:r w:rsidR="006F5A3A" w:rsidRPr="00DC4B0D">
        <w:rPr>
          <w:sz w:val="28"/>
          <w:szCs w:val="28"/>
        </w:rPr>
        <w:t>очно</w:t>
      </w:r>
      <w:r w:rsidR="006F0BFC">
        <w:rPr>
          <w:sz w:val="28"/>
          <w:szCs w:val="28"/>
        </w:rPr>
        <w:t xml:space="preserve">м формате, и предметы, </w:t>
      </w:r>
      <w:r w:rsidR="006F5A3A" w:rsidRPr="00DC4B0D">
        <w:rPr>
          <w:sz w:val="28"/>
          <w:szCs w:val="28"/>
        </w:rPr>
        <w:t>обучени</w:t>
      </w:r>
      <w:r w:rsidR="006F0BFC">
        <w:rPr>
          <w:sz w:val="28"/>
          <w:szCs w:val="28"/>
        </w:rPr>
        <w:t>е по которым будет организовано с применением дистанционных образовательных технологий</w:t>
      </w:r>
      <w:r w:rsidR="00FD50F5">
        <w:rPr>
          <w:sz w:val="28"/>
          <w:szCs w:val="28"/>
        </w:rPr>
        <w:t xml:space="preserve"> в сочетании с очным обучением</w:t>
      </w:r>
      <w:r w:rsidR="006F0BFC">
        <w:rPr>
          <w:sz w:val="28"/>
          <w:szCs w:val="28"/>
        </w:rPr>
        <w:t>.</w:t>
      </w:r>
    </w:p>
    <w:p w:rsidR="006F0BFC" w:rsidRDefault="00CB4AB6" w:rsidP="0087099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5"/>
        <w:gridCol w:w="1035"/>
        <w:gridCol w:w="1195"/>
        <w:gridCol w:w="1215"/>
        <w:gridCol w:w="1225"/>
        <w:gridCol w:w="1207"/>
        <w:gridCol w:w="1222"/>
        <w:gridCol w:w="1207"/>
      </w:tblGrid>
      <w:tr w:rsidR="00CB4AB6" w:rsidRPr="006F5A3A" w:rsidTr="00B93475">
        <w:tc>
          <w:tcPr>
            <w:tcW w:w="1265" w:type="dxa"/>
          </w:tcPr>
          <w:p w:rsidR="00CB4AB6" w:rsidRPr="006F5A3A" w:rsidRDefault="00CB4AB6" w:rsidP="00B93475">
            <w:pPr>
              <w:pStyle w:val="a4"/>
            </w:pPr>
            <w:r w:rsidRPr="006F5A3A">
              <w:t>День недели /класс</w:t>
            </w:r>
          </w:p>
        </w:tc>
        <w:tc>
          <w:tcPr>
            <w:tcW w:w="1035" w:type="dxa"/>
          </w:tcPr>
          <w:p w:rsidR="00CB4AB6" w:rsidRPr="006F5A3A" w:rsidRDefault="00CB4AB6" w:rsidP="00B93475">
            <w:pPr>
              <w:pStyle w:val="a4"/>
            </w:pPr>
            <w:r>
              <w:t>Время начала занятий</w:t>
            </w:r>
          </w:p>
        </w:tc>
        <w:tc>
          <w:tcPr>
            <w:tcW w:w="1195" w:type="dxa"/>
          </w:tcPr>
          <w:p w:rsidR="00CB4AB6" w:rsidRPr="006F5A3A" w:rsidRDefault="00CB4AB6" w:rsidP="00B93475">
            <w:pPr>
              <w:pStyle w:val="a4"/>
            </w:pPr>
            <w:proofErr w:type="spellStart"/>
            <w:r w:rsidRPr="006F5A3A">
              <w:t>Пон</w:t>
            </w:r>
            <w:proofErr w:type="spellEnd"/>
            <w:r>
              <w:t>.</w:t>
            </w:r>
          </w:p>
        </w:tc>
        <w:tc>
          <w:tcPr>
            <w:tcW w:w="1215" w:type="dxa"/>
          </w:tcPr>
          <w:p w:rsidR="00CB4AB6" w:rsidRPr="006F5A3A" w:rsidRDefault="00CB4AB6" w:rsidP="00B93475">
            <w:pPr>
              <w:pStyle w:val="a4"/>
            </w:pPr>
            <w:proofErr w:type="gramStart"/>
            <w:r w:rsidRPr="006F5A3A">
              <w:t>Вт</w:t>
            </w:r>
            <w:proofErr w:type="gramEnd"/>
            <w:r>
              <w:t>.</w:t>
            </w:r>
          </w:p>
        </w:tc>
        <w:tc>
          <w:tcPr>
            <w:tcW w:w="1225" w:type="dxa"/>
          </w:tcPr>
          <w:p w:rsidR="00CB4AB6" w:rsidRPr="006F5A3A" w:rsidRDefault="00CB4AB6" w:rsidP="00B93475">
            <w:pPr>
              <w:pStyle w:val="a4"/>
            </w:pPr>
            <w:r w:rsidRPr="006F5A3A">
              <w:t>Среда</w:t>
            </w:r>
          </w:p>
        </w:tc>
        <w:tc>
          <w:tcPr>
            <w:tcW w:w="1207" w:type="dxa"/>
          </w:tcPr>
          <w:p w:rsidR="00CB4AB6" w:rsidRPr="006F5A3A" w:rsidRDefault="00CB4AB6" w:rsidP="00B93475">
            <w:pPr>
              <w:pStyle w:val="a4"/>
            </w:pPr>
            <w:proofErr w:type="spellStart"/>
            <w:r w:rsidRPr="006F5A3A">
              <w:t>Четв</w:t>
            </w:r>
            <w:proofErr w:type="spellEnd"/>
            <w:r w:rsidRPr="006F5A3A">
              <w:t>.</w:t>
            </w:r>
          </w:p>
        </w:tc>
        <w:tc>
          <w:tcPr>
            <w:tcW w:w="1222" w:type="dxa"/>
          </w:tcPr>
          <w:p w:rsidR="00CB4AB6" w:rsidRPr="006F5A3A" w:rsidRDefault="00CB4AB6" w:rsidP="00B93475">
            <w:pPr>
              <w:pStyle w:val="a4"/>
            </w:pPr>
            <w:proofErr w:type="spellStart"/>
            <w:r w:rsidRPr="006F5A3A">
              <w:t>Пятн</w:t>
            </w:r>
            <w:proofErr w:type="spellEnd"/>
            <w:r w:rsidRPr="006F5A3A">
              <w:t>.</w:t>
            </w:r>
          </w:p>
        </w:tc>
        <w:tc>
          <w:tcPr>
            <w:tcW w:w="1207" w:type="dxa"/>
          </w:tcPr>
          <w:p w:rsidR="00CB4AB6" w:rsidRPr="006F5A3A" w:rsidRDefault="00CB4AB6" w:rsidP="00B93475">
            <w:pPr>
              <w:pStyle w:val="a4"/>
            </w:pPr>
            <w:proofErr w:type="spellStart"/>
            <w:r w:rsidRPr="006F5A3A">
              <w:t>Субб</w:t>
            </w:r>
            <w:proofErr w:type="spellEnd"/>
            <w:r w:rsidRPr="006F5A3A">
              <w:t>.</w:t>
            </w:r>
          </w:p>
        </w:tc>
      </w:tr>
      <w:tr w:rsidR="00CB4AB6" w:rsidRPr="006F5A3A" w:rsidTr="00B93475">
        <w:tc>
          <w:tcPr>
            <w:tcW w:w="1265" w:type="dxa"/>
          </w:tcPr>
          <w:p w:rsidR="00CB4AB6" w:rsidRPr="006F5A3A" w:rsidRDefault="00CB4AB6" w:rsidP="00B93475">
            <w:pPr>
              <w:pStyle w:val="a4"/>
            </w:pPr>
            <w:r>
              <w:t>5</w:t>
            </w:r>
            <w:r w:rsidRPr="006F5A3A">
              <w:t xml:space="preserve"> класс</w:t>
            </w:r>
          </w:p>
        </w:tc>
        <w:tc>
          <w:tcPr>
            <w:tcW w:w="1035" w:type="dxa"/>
          </w:tcPr>
          <w:p w:rsidR="00CB4AB6" w:rsidRPr="006F5A3A" w:rsidRDefault="00CB4AB6" w:rsidP="00B93475">
            <w:pPr>
              <w:pStyle w:val="a4"/>
            </w:pPr>
            <w:r>
              <w:t>09.00</w:t>
            </w:r>
          </w:p>
        </w:tc>
        <w:tc>
          <w:tcPr>
            <w:tcW w:w="1195" w:type="dxa"/>
          </w:tcPr>
          <w:p w:rsidR="00CB4AB6" w:rsidRPr="006F5A3A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15" w:type="dxa"/>
          </w:tcPr>
          <w:p w:rsidR="00CB4AB6" w:rsidRPr="006F5A3A" w:rsidRDefault="00D875FE" w:rsidP="00B93475">
            <w:pPr>
              <w:pStyle w:val="a4"/>
            </w:pPr>
            <w:r>
              <w:t>ДО</w:t>
            </w:r>
          </w:p>
        </w:tc>
        <w:tc>
          <w:tcPr>
            <w:tcW w:w="1225" w:type="dxa"/>
          </w:tcPr>
          <w:p w:rsidR="00CB4AB6" w:rsidRPr="006F5A3A" w:rsidRDefault="00D875FE" w:rsidP="00B93475">
            <w:pPr>
              <w:pStyle w:val="a4"/>
            </w:pPr>
            <w:r>
              <w:t>ДО</w:t>
            </w:r>
          </w:p>
        </w:tc>
        <w:tc>
          <w:tcPr>
            <w:tcW w:w="1207" w:type="dxa"/>
          </w:tcPr>
          <w:p w:rsidR="00CB4AB6" w:rsidRPr="006F5A3A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22" w:type="dxa"/>
          </w:tcPr>
          <w:p w:rsidR="00CB4AB6" w:rsidRPr="006F5A3A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CB4AB6" w:rsidRPr="006F5A3A" w:rsidRDefault="00D875FE" w:rsidP="00B93475">
            <w:pPr>
              <w:pStyle w:val="a4"/>
            </w:pPr>
            <w:r>
              <w:t>ДО</w:t>
            </w:r>
            <w:r w:rsidR="00CB4AB6">
              <w:t xml:space="preserve"> </w:t>
            </w:r>
          </w:p>
        </w:tc>
      </w:tr>
      <w:tr w:rsidR="00CB4AB6" w:rsidRPr="006F5A3A" w:rsidTr="00B93475">
        <w:tc>
          <w:tcPr>
            <w:tcW w:w="1265" w:type="dxa"/>
          </w:tcPr>
          <w:p w:rsidR="00CB4AB6" w:rsidRPr="006F5A3A" w:rsidRDefault="00CB4AB6" w:rsidP="00B93475">
            <w:pPr>
              <w:pStyle w:val="a4"/>
            </w:pPr>
            <w:r>
              <w:t>6</w:t>
            </w:r>
            <w:r w:rsidRPr="006F5A3A">
              <w:t xml:space="preserve"> класс</w:t>
            </w:r>
          </w:p>
        </w:tc>
        <w:tc>
          <w:tcPr>
            <w:tcW w:w="1035" w:type="dxa"/>
          </w:tcPr>
          <w:p w:rsidR="00CB4AB6" w:rsidRPr="006F5A3A" w:rsidRDefault="00CB4AB6" w:rsidP="00B93475">
            <w:pPr>
              <w:pStyle w:val="a4"/>
            </w:pPr>
            <w:r>
              <w:t>08.40</w:t>
            </w:r>
          </w:p>
        </w:tc>
        <w:tc>
          <w:tcPr>
            <w:tcW w:w="1195" w:type="dxa"/>
          </w:tcPr>
          <w:p w:rsidR="00CB4AB6" w:rsidRPr="006F5A3A" w:rsidRDefault="00D875FE" w:rsidP="00B93475">
            <w:pPr>
              <w:pStyle w:val="a4"/>
            </w:pPr>
            <w:r>
              <w:t>ДО</w:t>
            </w:r>
          </w:p>
        </w:tc>
        <w:tc>
          <w:tcPr>
            <w:tcW w:w="1215" w:type="dxa"/>
          </w:tcPr>
          <w:p w:rsidR="00CB4AB6" w:rsidRPr="006F5A3A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25" w:type="dxa"/>
          </w:tcPr>
          <w:p w:rsidR="00CB4AB6" w:rsidRPr="006F5A3A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CB4AB6" w:rsidRPr="006F5A3A" w:rsidRDefault="00D875FE" w:rsidP="00B93475">
            <w:pPr>
              <w:pStyle w:val="a4"/>
            </w:pPr>
            <w:r>
              <w:t>ДО</w:t>
            </w:r>
          </w:p>
        </w:tc>
        <w:tc>
          <w:tcPr>
            <w:tcW w:w="1222" w:type="dxa"/>
          </w:tcPr>
          <w:p w:rsidR="00CB4AB6" w:rsidRPr="006F5A3A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CB4AB6" w:rsidRPr="006F5A3A" w:rsidRDefault="00D875FE" w:rsidP="00B93475">
            <w:pPr>
              <w:pStyle w:val="a4"/>
            </w:pPr>
            <w:r>
              <w:t>ДО</w:t>
            </w:r>
          </w:p>
        </w:tc>
      </w:tr>
      <w:tr w:rsidR="00CB4AB6" w:rsidRPr="006F5A3A" w:rsidTr="00B93475">
        <w:tc>
          <w:tcPr>
            <w:tcW w:w="1265" w:type="dxa"/>
          </w:tcPr>
          <w:p w:rsidR="00CB4AB6" w:rsidRPr="006F5A3A" w:rsidRDefault="00CB4AB6" w:rsidP="00B93475">
            <w:pPr>
              <w:pStyle w:val="a4"/>
            </w:pPr>
            <w:r>
              <w:t>7</w:t>
            </w:r>
            <w:r w:rsidRPr="006F5A3A">
              <w:t xml:space="preserve"> класс</w:t>
            </w:r>
          </w:p>
        </w:tc>
        <w:tc>
          <w:tcPr>
            <w:tcW w:w="1035" w:type="dxa"/>
          </w:tcPr>
          <w:p w:rsidR="00CB4AB6" w:rsidRPr="006F5A3A" w:rsidRDefault="00CB4AB6" w:rsidP="00B93475">
            <w:pPr>
              <w:pStyle w:val="a4"/>
            </w:pPr>
            <w:r>
              <w:t>08.20</w:t>
            </w:r>
          </w:p>
        </w:tc>
        <w:tc>
          <w:tcPr>
            <w:tcW w:w="1195" w:type="dxa"/>
          </w:tcPr>
          <w:p w:rsidR="00CB4AB6" w:rsidRPr="006F5A3A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15" w:type="dxa"/>
          </w:tcPr>
          <w:p w:rsidR="00CB4AB6" w:rsidRPr="006F5A3A" w:rsidRDefault="00964906" w:rsidP="00B93475">
            <w:pPr>
              <w:pStyle w:val="a4"/>
            </w:pPr>
            <w:r>
              <w:t>ДО</w:t>
            </w:r>
          </w:p>
        </w:tc>
        <w:tc>
          <w:tcPr>
            <w:tcW w:w="1225" w:type="dxa"/>
          </w:tcPr>
          <w:p w:rsidR="00CB4AB6" w:rsidRPr="006F5A3A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CB4AB6" w:rsidRPr="006F5A3A" w:rsidRDefault="00964906" w:rsidP="00B93475">
            <w:pPr>
              <w:pStyle w:val="a4"/>
            </w:pPr>
            <w:r>
              <w:t>ДО</w:t>
            </w:r>
          </w:p>
        </w:tc>
        <w:tc>
          <w:tcPr>
            <w:tcW w:w="1222" w:type="dxa"/>
          </w:tcPr>
          <w:p w:rsidR="00CB4AB6" w:rsidRPr="006F5A3A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CB4AB6" w:rsidRPr="006F5A3A" w:rsidRDefault="00D875FE" w:rsidP="00B93475">
            <w:pPr>
              <w:pStyle w:val="a4"/>
            </w:pPr>
            <w:r>
              <w:t>Очно</w:t>
            </w:r>
          </w:p>
        </w:tc>
      </w:tr>
      <w:tr w:rsidR="00CB4AB6" w:rsidRPr="006F5A3A" w:rsidTr="00B93475">
        <w:tc>
          <w:tcPr>
            <w:tcW w:w="1265" w:type="dxa"/>
          </w:tcPr>
          <w:p w:rsidR="00CB4AB6" w:rsidRPr="006F5A3A" w:rsidRDefault="00CB4AB6" w:rsidP="00B93475">
            <w:pPr>
              <w:pStyle w:val="a4"/>
            </w:pPr>
            <w:r>
              <w:t>8</w:t>
            </w:r>
            <w:r w:rsidRPr="006F5A3A">
              <w:t xml:space="preserve"> класс</w:t>
            </w:r>
          </w:p>
        </w:tc>
        <w:tc>
          <w:tcPr>
            <w:tcW w:w="1035" w:type="dxa"/>
          </w:tcPr>
          <w:p w:rsidR="00CB4AB6" w:rsidRPr="006F5A3A" w:rsidRDefault="00CB4AB6" w:rsidP="00B93475">
            <w:pPr>
              <w:pStyle w:val="a4"/>
            </w:pPr>
            <w:r>
              <w:t>08.00</w:t>
            </w:r>
          </w:p>
        </w:tc>
        <w:tc>
          <w:tcPr>
            <w:tcW w:w="1195" w:type="dxa"/>
          </w:tcPr>
          <w:p w:rsidR="00CB4AB6" w:rsidRPr="006F5A3A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15" w:type="dxa"/>
          </w:tcPr>
          <w:p w:rsidR="00CB4AB6" w:rsidRPr="006F5A3A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25" w:type="dxa"/>
          </w:tcPr>
          <w:p w:rsidR="00CB4AB6" w:rsidRPr="006F5A3A" w:rsidRDefault="00964906" w:rsidP="00B93475">
            <w:pPr>
              <w:pStyle w:val="a4"/>
            </w:pPr>
            <w:r>
              <w:t>ДО</w:t>
            </w:r>
          </w:p>
        </w:tc>
        <w:tc>
          <w:tcPr>
            <w:tcW w:w="1207" w:type="dxa"/>
          </w:tcPr>
          <w:p w:rsidR="00CB4AB6" w:rsidRPr="006F5A3A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22" w:type="dxa"/>
          </w:tcPr>
          <w:p w:rsidR="00CB4AB6" w:rsidRPr="006F5A3A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CB4AB6" w:rsidRPr="006F5A3A" w:rsidRDefault="00964906" w:rsidP="00B93475">
            <w:pPr>
              <w:pStyle w:val="a4"/>
            </w:pPr>
            <w:r>
              <w:t>ДО</w:t>
            </w:r>
          </w:p>
        </w:tc>
      </w:tr>
      <w:tr w:rsidR="00CB4AB6" w:rsidRPr="006F5A3A" w:rsidTr="00B93475">
        <w:tc>
          <w:tcPr>
            <w:tcW w:w="1265" w:type="dxa"/>
          </w:tcPr>
          <w:p w:rsidR="00CB4AB6" w:rsidRDefault="00CB4AB6" w:rsidP="00B93475">
            <w:pPr>
              <w:pStyle w:val="a4"/>
            </w:pPr>
            <w:r>
              <w:t>9 класс</w:t>
            </w:r>
          </w:p>
        </w:tc>
        <w:tc>
          <w:tcPr>
            <w:tcW w:w="1035" w:type="dxa"/>
          </w:tcPr>
          <w:p w:rsidR="00CB4AB6" w:rsidRDefault="00964906" w:rsidP="00B93475">
            <w:pPr>
              <w:pStyle w:val="a4"/>
            </w:pPr>
            <w:r>
              <w:t>08.10</w:t>
            </w:r>
          </w:p>
        </w:tc>
        <w:tc>
          <w:tcPr>
            <w:tcW w:w="1195" w:type="dxa"/>
          </w:tcPr>
          <w:p w:rsidR="00CB4AB6" w:rsidRDefault="00D875FE" w:rsidP="00B93475">
            <w:pPr>
              <w:pStyle w:val="a4"/>
            </w:pPr>
            <w:r>
              <w:t>ДО</w:t>
            </w:r>
          </w:p>
        </w:tc>
        <w:tc>
          <w:tcPr>
            <w:tcW w:w="1215" w:type="dxa"/>
          </w:tcPr>
          <w:p w:rsidR="00CB4AB6" w:rsidRDefault="00D875FE" w:rsidP="00B93475">
            <w:pPr>
              <w:pStyle w:val="a4"/>
            </w:pPr>
            <w:r>
              <w:t>Очно</w:t>
            </w:r>
          </w:p>
        </w:tc>
        <w:tc>
          <w:tcPr>
            <w:tcW w:w="1225" w:type="dxa"/>
          </w:tcPr>
          <w:p w:rsidR="00CB4AB6" w:rsidRDefault="00D875FE" w:rsidP="00B93475">
            <w:pPr>
              <w:pStyle w:val="a4"/>
            </w:pPr>
            <w:r>
              <w:t>ДО</w:t>
            </w:r>
          </w:p>
        </w:tc>
        <w:tc>
          <w:tcPr>
            <w:tcW w:w="1207" w:type="dxa"/>
          </w:tcPr>
          <w:p w:rsidR="00CB4AB6" w:rsidRDefault="00D875FE" w:rsidP="00B93475">
            <w:pPr>
              <w:pStyle w:val="a4"/>
            </w:pPr>
            <w:r>
              <w:t>Очно</w:t>
            </w:r>
          </w:p>
        </w:tc>
        <w:tc>
          <w:tcPr>
            <w:tcW w:w="1222" w:type="dxa"/>
          </w:tcPr>
          <w:p w:rsidR="00CB4AB6" w:rsidRDefault="00D875FE" w:rsidP="00B93475">
            <w:pPr>
              <w:pStyle w:val="a4"/>
            </w:pPr>
            <w:r>
              <w:t>ДО</w:t>
            </w:r>
          </w:p>
        </w:tc>
        <w:tc>
          <w:tcPr>
            <w:tcW w:w="1207" w:type="dxa"/>
          </w:tcPr>
          <w:p w:rsidR="00CB4AB6" w:rsidRDefault="00D875FE" w:rsidP="00B93475">
            <w:pPr>
              <w:pStyle w:val="a4"/>
            </w:pPr>
            <w:r>
              <w:t>Очно</w:t>
            </w:r>
          </w:p>
        </w:tc>
      </w:tr>
      <w:tr w:rsidR="00CB4AB6" w:rsidRPr="006F5A3A" w:rsidTr="00B93475">
        <w:tc>
          <w:tcPr>
            <w:tcW w:w="1265" w:type="dxa"/>
          </w:tcPr>
          <w:p w:rsidR="00CB4AB6" w:rsidRDefault="00CB4AB6" w:rsidP="00B93475">
            <w:pPr>
              <w:pStyle w:val="a4"/>
            </w:pPr>
            <w:r>
              <w:t>10 класс</w:t>
            </w:r>
          </w:p>
        </w:tc>
        <w:tc>
          <w:tcPr>
            <w:tcW w:w="1035" w:type="dxa"/>
          </w:tcPr>
          <w:p w:rsidR="00CB4AB6" w:rsidRDefault="00CB4AB6" w:rsidP="00B93475">
            <w:pPr>
              <w:pStyle w:val="a4"/>
            </w:pPr>
            <w:r>
              <w:t>08.30</w:t>
            </w:r>
          </w:p>
        </w:tc>
        <w:tc>
          <w:tcPr>
            <w:tcW w:w="1195" w:type="dxa"/>
          </w:tcPr>
          <w:p w:rsidR="00CB4AB6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15" w:type="dxa"/>
          </w:tcPr>
          <w:p w:rsidR="00CB4AB6" w:rsidRDefault="00D875FE" w:rsidP="00B93475">
            <w:pPr>
              <w:pStyle w:val="a4"/>
            </w:pPr>
            <w:r>
              <w:t>ДО</w:t>
            </w:r>
          </w:p>
        </w:tc>
        <w:tc>
          <w:tcPr>
            <w:tcW w:w="1225" w:type="dxa"/>
          </w:tcPr>
          <w:p w:rsidR="00CB4AB6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CB4AB6" w:rsidRDefault="00D875FE" w:rsidP="00B93475">
            <w:pPr>
              <w:pStyle w:val="a4"/>
            </w:pPr>
            <w:r>
              <w:t>ДО</w:t>
            </w:r>
          </w:p>
        </w:tc>
        <w:tc>
          <w:tcPr>
            <w:tcW w:w="1222" w:type="dxa"/>
          </w:tcPr>
          <w:p w:rsidR="00CB4AB6" w:rsidRDefault="00D875FE" w:rsidP="00B93475">
            <w:pPr>
              <w:pStyle w:val="a4"/>
            </w:pPr>
            <w:r>
              <w:t>Очно</w:t>
            </w:r>
          </w:p>
        </w:tc>
        <w:tc>
          <w:tcPr>
            <w:tcW w:w="1207" w:type="dxa"/>
          </w:tcPr>
          <w:p w:rsidR="00CB4AB6" w:rsidRDefault="00D875FE" w:rsidP="00B93475">
            <w:pPr>
              <w:pStyle w:val="a4"/>
            </w:pPr>
            <w:r>
              <w:t>ДО</w:t>
            </w:r>
          </w:p>
        </w:tc>
      </w:tr>
      <w:tr w:rsidR="00CB4AB6" w:rsidRPr="006F5A3A" w:rsidTr="00B93475">
        <w:tc>
          <w:tcPr>
            <w:tcW w:w="1265" w:type="dxa"/>
          </w:tcPr>
          <w:p w:rsidR="00CB4AB6" w:rsidRDefault="00CB4AB6" w:rsidP="00B93475">
            <w:pPr>
              <w:pStyle w:val="a4"/>
            </w:pPr>
            <w:r>
              <w:t xml:space="preserve">11 </w:t>
            </w:r>
            <w:proofErr w:type="spellStart"/>
            <w:r>
              <w:t>кдасс</w:t>
            </w:r>
            <w:proofErr w:type="spellEnd"/>
          </w:p>
        </w:tc>
        <w:tc>
          <w:tcPr>
            <w:tcW w:w="1035" w:type="dxa"/>
          </w:tcPr>
          <w:p w:rsidR="00CB4AB6" w:rsidRDefault="00CB4AB6" w:rsidP="00B93475">
            <w:pPr>
              <w:pStyle w:val="a4"/>
            </w:pPr>
            <w:r>
              <w:t>09.00</w:t>
            </w:r>
          </w:p>
        </w:tc>
        <w:tc>
          <w:tcPr>
            <w:tcW w:w="1195" w:type="dxa"/>
          </w:tcPr>
          <w:p w:rsidR="00CB4AB6" w:rsidRDefault="00CB4AB6" w:rsidP="00B93475">
            <w:pPr>
              <w:pStyle w:val="a4"/>
            </w:pPr>
            <w:r>
              <w:t>ДО</w:t>
            </w:r>
          </w:p>
        </w:tc>
        <w:tc>
          <w:tcPr>
            <w:tcW w:w="1215" w:type="dxa"/>
          </w:tcPr>
          <w:p w:rsidR="00CB4AB6" w:rsidRDefault="00CB4AB6" w:rsidP="00B93475">
            <w:pPr>
              <w:pStyle w:val="a4"/>
            </w:pPr>
            <w:r>
              <w:t>Очно</w:t>
            </w:r>
          </w:p>
        </w:tc>
        <w:tc>
          <w:tcPr>
            <w:tcW w:w="1225" w:type="dxa"/>
          </w:tcPr>
          <w:p w:rsidR="00CB4AB6" w:rsidRDefault="00D875FE" w:rsidP="00B93475">
            <w:pPr>
              <w:pStyle w:val="a4"/>
            </w:pPr>
            <w:r>
              <w:t>ДО</w:t>
            </w:r>
          </w:p>
        </w:tc>
        <w:tc>
          <w:tcPr>
            <w:tcW w:w="1207" w:type="dxa"/>
          </w:tcPr>
          <w:p w:rsidR="00CB4AB6" w:rsidRDefault="00D875FE" w:rsidP="00B93475">
            <w:pPr>
              <w:pStyle w:val="a4"/>
            </w:pPr>
            <w:r>
              <w:t>Очно</w:t>
            </w:r>
          </w:p>
        </w:tc>
        <w:tc>
          <w:tcPr>
            <w:tcW w:w="1222" w:type="dxa"/>
          </w:tcPr>
          <w:p w:rsidR="00CB4AB6" w:rsidRDefault="00D875FE" w:rsidP="00B93475">
            <w:pPr>
              <w:pStyle w:val="a4"/>
            </w:pPr>
            <w:r>
              <w:t>ДО</w:t>
            </w:r>
          </w:p>
        </w:tc>
        <w:tc>
          <w:tcPr>
            <w:tcW w:w="1207" w:type="dxa"/>
          </w:tcPr>
          <w:p w:rsidR="00CB4AB6" w:rsidRDefault="00D875FE" w:rsidP="00B93475">
            <w:pPr>
              <w:pStyle w:val="a4"/>
            </w:pPr>
            <w:r>
              <w:t>Очно</w:t>
            </w:r>
          </w:p>
        </w:tc>
      </w:tr>
    </w:tbl>
    <w:p w:rsidR="00C231C9" w:rsidRDefault="00C231C9" w:rsidP="00870994">
      <w:pPr>
        <w:pStyle w:val="a4"/>
        <w:spacing w:after="0"/>
        <w:rPr>
          <w:sz w:val="28"/>
          <w:szCs w:val="28"/>
        </w:rPr>
      </w:pPr>
    </w:p>
    <w:p w:rsidR="00B67637" w:rsidRPr="00DC4B0D" w:rsidRDefault="00B67637" w:rsidP="00B6763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DC4B0D">
        <w:rPr>
          <w:sz w:val="28"/>
          <w:szCs w:val="28"/>
        </w:rPr>
        <w:t xml:space="preserve">ля детей с хроническими </w:t>
      </w:r>
      <w:r w:rsidRPr="00701055">
        <w:rPr>
          <w:sz w:val="28"/>
          <w:szCs w:val="28"/>
        </w:rPr>
        <w:t>заболеваниями рекомендуется ввести свободное посещение занятий</w:t>
      </w:r>
      <w:r>
        <w:rPr>
          <w:sz w:val="28"/>
          <w:szCs w:val="28"/>
        </w:rPr>
        <w:t>.</w:t>
      </w:r>
      <w:r w:rsidRPr="0070105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1055">
        <w:rPr>
          <w:sz w:val="28"/>
          <w:szCs w:val="28"/>
        </w:rPr>
        <w:t>редлагается организовать обучение</w:t>
      </w:r>
      <w:r>
        <w:rPr>
          <w:sz w:val="28"/>
          <w:szCs w:val="28"/>
        </w:rPr>
        <w:t xml:space="preserve"> детей</w:t>
      </w:r>
      <w:r w:rsidRPr="002E4B48">
        <w:rPr>
          <w:sz w:val="28"/>
          <w:szCs w:val="28"/>
        </w:rPr>
        <w:t xml:space="preserve"> </w:t>
      </w:r>
      <w:r w:rsidRPr="00DC4B0D">
        <w:rPr>
          <w:sz w:val="28"/>
          <w:szCs w:val="28"/>
        </w:rPr>
        <w:t xml:space="preserve">с хроническими </w:t>
      </w:r>
      <w:r w:rsidRPr="00701055">
        <w:rPr>
          <w:sz w:val="28"/>
          <w:szCs w:val="28"/>
        </w:rPr>
        <w:t>заболеваниями по индивидуальному учебному плану (включая индивидуальное расписание)</w:t>
      </w:r>
      <w:r>
        <w:rPr>
          <w:sz w:val="28"/>
          <w:szCs w:val="28"/>
        </w:rPr>
        <w:t>, или предусмотреть сочетание</w:t>
      </w:r>
      <w:r w:rsidRPr="00701055">
        <w:rPr>
          <w:sz w:val="28"/>
          <w:szCs w:val="28"/>
        </w:rPr>
        <w:t xml:space="preserve"> обучения с посещением (указать предметы) и без посещения образовательной организации</w:t>
      </w:r>
      <w:r>
        <w:rPr>
          <w:sz w:val="28"/>
          <w:szCs w:val="28"/>
        </w:rPr>
        <w:t xml:space="preserve"> </w:t>
      </w:r>
      <w:r w:rsidRPr="00701055">
        <w:rPr>
          <w:sz w:val="28"/>
          <w:szCs w:val="28"/>
        </w:rPr>
        <w:t xml:space="preserve">с применением дистанционных образовательных технологий, </w:t>
      </w:r>
      <w:r>
        <w:rPr>
          <w:sz w:val="28"/>
          <w:szCs w:val="28"/>
        </w:rPr>
        <w:t>(</w:t>
      </w:r>
      <w:r w:rsidRPr="00701055">
        <w:rPr>
          <w:sz w:val="28"/>
          <w:szCs w:val="28"/>
        </w:rPr>
        <w:t>указать предметы</w:t>
      </w:r>
      <w:r>
        <w:rPr>
          <w:sz w:val="28"/>
          <w:szCs w:val="28"/>
        </w:rPr>
        <w:t xml:space="preserve"> в пояснительной записке к учебному плану</w:t>
      </w:r>
      <w:r w:rsidRPr="00701055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В любом </w:t>
      </w:r>
      <w:r>
        <w:rPr>
          <w:sz w:val="28"/>
          <w:szCs w:val="28"/>
        </w:rPr>
        <w:lastRenderedPageBreak/>
        <w:t>случае</w:t>
      </w:r>
      <w:r w:rsidRPr="00701055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взять заявление от родителей (законных представителей) обучающихся и согласовать с ними все вопросы, связанные с прохождением образовательной программы. </w:t>
      </w:r>
    </w:p>
    <w:p w:rsidR="008E62E0" w:rsidRDefault="000B3119" w:rsidP="000B3119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Для перехода на смешанную модель обучения учителями</w:t>
      </w:r>
      <w:r w:rsidR="008E62E0" w:rsidRPr="000B3119">
        <w:rPr>
          <w:sz w:val="28"/>
          <w:szCs w:val="28"/>
        </w:rPr>
        <w:t xml:space="preserve"> проводится корректировка тематического планирования рабочих программ учебных предметов (при необходимости) в соответствии с требованиями оформления тематического планирования, </w:t>
      </w:r>
      <w:r>
        <w:rPr>
          <w:sz w:val="28"/>
          <w:szCs w:val="28"/>
        </w:rPr>
        <w:t xml:space="preserve">принятыми в </w:t>
      </w:r>
      <w:r w:rsidR="008E62E0" w:rsidRPr="000B3119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="008E62E0" w:rsidRPr="000B3119">
        <w:rPr>
          <w:sz w:val="28"/>
          <w:szCs w:val="28"/>
        </w:rPr>
        <w:t xml:space="preserve">. </w:t>
      </w:r>
    </w:p>
    <w:p w:rsidR="007114D7" w:rsidRPr="000B3119" w:rsidRDefault="007114D7" w:rsidP="000B3119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корректировке тематического планирования необходимо учесть сочетание </w:t>
      </w:r>
      <w:r w:rsidRPr="00DC4B0D">
        <w:rPr>
          <w:sz w:val="28"/>
          <w:szCs w:val="28"/>
        </w:rPr>
        <w:t>очного</w:t>
      </w:r>
      <w:r>
        <w:rPr>
          <w:sz w:val="28"/>
          <w:szCs w:val="28"/>
        </w:rPr>
        <w:t xml:space="preserve"> обучения с обучени</w:t>
      </w:r>
      <w:r w:rsidR="000D1841">
        <w:rPr>
          <w:sz w:val="28"/>
          <w:szCs w:val="28"/>
        </w:rPr>
        <w:t xml:space="preserve">ем при </w:t>
      </w:r>
      <w:r>
        <w:rPr>
          <w:sz w:val="28"/>
          <w:szCs w:val="28"/>
        </w:rPr>
        <w:t>применени</w:t>
      </w:r>
      <w:r w:rsidR="000D1841">
        <w:rPr>
          <w:sz w:val="28"/>
          <w:szCs w:val="28"/>
        </w:rPr>
        <w:t>и</w:t>
      </w:r>
      <w:r>
        <w:rPr>
          <w:sz w:val="28"/>
          <w:szCs w:val="28"/>
        </w:rPr>
        <w:t xml:space="preserve"> дистанционных образовательных технологий</w:t>
      </w:r>
      <w:r w:rsidR="000D1841">
        <w:rPr>
          <w:sz w:val="28"/>
          <w:szCs w:val="28"/>
        </w:rPr>
        <w:t xml:space="preserve">. Уроки очного обучения должны включать новый учебный материал для детей, его объяснение учителем, консультирование по вопросам, вызвавшим затруднения. Задание </w:t>
      </w:r>
      <w:r w:rsidR="005736C0">
        <w:rPr>
          <w:sz w:val="28"/>
          <w:szCs w:val="28"/>
        </w:rPr>
        <w:t>на дни</w:t>
      </w:r>
      <w:r w:rsidR="00182484">
        <w:rPr>
          <w:sz w:val="28"/>
          <w:szCs w:val="28"/>
        </w:rPr>
        <w:t>, в которые обучающиеся не посещают образовательную организацию, должны обеспечивать повторение и закрепление учебного материала, для этого могут использоваться электронные тренажеры,  задачники, хрестоматии и т.д.</w:t>
      </w:r>
    </w:p>
    <w:p w:rsidR="008E62E0" w:rsidRPr="000B3119" w:rsidRDefault="008E62E0" w:rsidP="000B3119">
      <w:pPr>
        <w:pStyle w:val="a4"/>
        <w:spacing w:after="0"/>
        <w:ind w:firstLine="708"/>
        <w:rPr>
          <w:sz w:val="28"/>
          <w:szCs w:val="28"/>
        </w:rPr>
      </w:pPr>
      <w:r w:rsidRPr="000B3119">
        <w:rPr>
          <w:sz w:val="28"/>
          <w:szCs w:val="28"/>
        </w:rPr>
        <w:t>В классные журналы (электронные или на бумажном носител</w:t>
      </w:r>
      <w:r w:rsidR="005E3D4A">
        <w:rPr>
          <w:sz w:val="28"/>
          <w:szCs w:val="28"/>
        </w:rPr>
        <w:t>е</w:t>
      </w:r>
      <w:r w:rsidRPr="000B3119">
        <w:rPr>
          <w:sz w:val="28"/>
          <w:szCs w:val="28"/>
        </w:rPr>
        <w:t>) вносятся записи о проведенных учебных занятиях</w:t>
      </w:r>
      <w:r w:rsidR="005E3D4A" w:rsidRPr="005E3D4A">
        <w:rPr>
          <w:sz w:val="28"/>
          <w:szCs w:val="28"/>
        </w:rPr>
        <w:t xml:space="preserve"> </w:t>
      </w:r>
      <w:r w:rsidR="005E3D4A">
        <w:rPr>
          <w:sz w:val="28"/>
          <w:szCs w:val="28"/>
        </w:rPr>
        <w:t>с</w:t>
      </w:r>
      <w:r w:rsidR="005E3D4A" w:rsidRPr="000B3119">
        <w:rPr>
          <w:sz w:val="28"/>
          <w:szCs w:val="28"/>
        </w:rPr>
        <w:t>огласно расписанию уроков</w:t>
      </w:r>
      <w:r w:rsidRPr="000B3119">
        <w:rPr>
          <w:sz w:val="28"/>
          <w:szCs w:val="28"/>
        </w:rPr>
        <w:t xml:space="preserve">. </w:t>
      </w:r>
      <w:r w:rsidR="005E3D4A">
        <w:rPr>
          <w:sz w:val="28"/>
          <w:szCs w:val="28"/>
        </w:rPr>
        <w:t>Т</w:t>
      </w:r>
      <w:r w:rsidR="005E3D4A" w:rsidRPr="000B3119">
        <w:rPr>
          <w:sz w:val="28"/>
          <w:szCs w:val="28"/>
        </w:rPr>
        <w:t xml:space="preserve">емы </w:t>
      </w:r>
      <w:r w:rsidR="005E3D4A">
        <w:rPr>
          <w:sz w:val="28"/>
          <w:szCs w:val="28"/>
        </w:rPr>
        <w:t>занятий</w:t>
      </w:r>
      <w:r w:rsidR="005E3D4A" w:rsidRPr="000B3119">
        <w:rPr>
          <w:sz w:val="28"/>
          <w:szCs w:val="28"/>
        </w:rPr>
        <w:t xml:space="preserve"> </w:t>
      </w:r>
      <w:r w:rsidRPr="000B3119">
        <w:rPr>
          <w:sz w:val="28"/>
          <w:szCs w:val="28"/>
        </w:rPr>
        <w:t xml:space="preserve">заполняются в соответствии с тематическим планированием (или внесёнными в него изменениями), домашние задания и другие задания для учащихся с указанием сроков их выполнения. </w:t>
      </w:r>
    </w:p>
    <w:p w:rsidR="008E62E0" w:rsidRPr="000B3119" w:rsidRDefault="008E62E0" w:rsidP="000B3119">
      <w:pPr>
        <w:pStyle w:val="a4"/>
        <w:spacing w:after="0"/>
        <w:ind w:firstLine="708"/>
        <w:rPr>
          <w:sz w:val="28"/>
          <w:szCs w:val="28"/>
        </w:rPr>
      </w:pPr>
      <w:proofErr w:type="gramStart"/>
      <w:r w:rsidRPr="000B3119">
        <w:rPr>
          <w:sz w:val="28"/>
          <w:szCs w:val="28"/>
        </w:rPr>
        <w:t>Отметки обучающимся за работы, выполненные во время урока или за домашние задания, выставляются в графу журнала, соответствующую теме учебного занятия в соответствии с утвержденным общеобразовательной организацией локальным актом о порядке проведения текущего контроля успеваемости и промежуточной аттестации обучающихся, учета результатов освоения образовательных программ</w:t>
      </w:r>
      <w:r w:rsidR="005E3D4A">
        <w:rPr>
          <w:sz w:val="28"/>
          <w:szCs w:val="28"/>
        </w:rPr>
        <w:t>.</w:t>
      </w:r>
      <w:r w:rsidRPr="000B3119">
        <w:rPr>
          <w:sz w:val="28"/>
          <w:szCs w:val="28"/>
        </w:rPr>
        <w:t xml:space="preserve"> </w:t>
      </w:r>
      <w:proofErr w:type="gramEnd"/>
    </w:p>
    <w:p w:rsidR="008E62E0" w:rsidRDefault="008E62E0" w:rsidP="000B3119">
      <w:pPr>
        <w:pStyle w:val="a4"/>
        <w:spacing w:after="0"/>
        <w:ind w:firstLine="708"/>
        <w:rPr>
          <w:sz w:val="28"/>
          <w:szCs w:val="28"/>
        </w:rPr>
      </w:pPr>
      <w:r w:rsidRPr="000B3119">
        <w:rPr>
          <w:sz w:val="28"/>
          <w:szCs w:val="28"/>
        </w:rPr>
        <w:t xml:space="preserve">Учитель обязан своевременно производить в журнал запись уроков по факту их проведения. </w:t>
      </w:r>
    </w:p>
    <w:p w:rsidR="00DD7C0F" w:rsidRDefault="00696888" w:rsidP="000B3119">
      <w:pPr>
        <w:pStyle w:val="a4"/>
        <w:spacing w:after="0"/>
        <w:ind w:firstLine="708"/>
        <w:rPr>
          <w:sz w:val="28"/>
          <w:szCs w:val="28"/>
        </w:rPr>
      </w:pPr>
      <w:r w:rsidRPr="00696888">
        <w:rPr>
          <w:sz w:val="28"/>
          <w:szCs w:val="28"/>
        </w:rPr>
        <w:t>Образовательная организация в соответствии со статьей 34 Федерального закона от 29.12.2012. № 273-ФЗ «Об образовании в Российской Федерации» вправе р</w:t>
      </w:r>
      <w:r w:rsidR="00A85DFB" w:rsidRPr="00696888">
        <w:rPr>
          <w:sz w:val="28"/>
          <w:szCs w:val="28"/>
        </w:rPr>
        <w:t xml:space="preserve">ассмотреть возможность </w:t>
      </w:r>
      <w:r w:rsidRPr="00696888">
        <w:rPr>
          <w:sz w:val="28"/>
          <w:szCs w:val="28"/>
        </w:rPr>
        <w:t xml:space="preserve">зачета </w:t>
      </w:r>
      <w:r w:rsidR="00A85DFB" w:rsidRPr="00696888">
        <w:rPr>
          <w:sz w:val="28"/>
          <w:szCs w:val="28"/>
        </w:rPr>
        <w:t xml:space="preserve">результатов освоения </w:t>
      </w:r>
      <w:proofErr w:type="gramStart"/>
      <w:r w:rsidR="00A85DFB" w:rsidRPr="00696888">
        <w:rPr>
          <w:sz w:val="28"/>
          <w:szCs w:val="28"/>
        </w:rPr>
        <w:t>обучающимися</w:t>
      </w:r>
      <w:proofErr w:type="gramEnd"/>
      <w:r w:rsidR="00A85DFB" w:rsidRPr="00696888">
        <w:rPr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организациях. </w:t>
      </w:r>
      <w:r w:rsidR="00DD7C0F" w:rsidRPr="00696888">
        <w:rPr>
          <w:sz w:val="28"/>
          <w:szCs w:val="28"/>
        </w:rPr>
        <w:t>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устанавливается образовательной организацией самостоятельно локальным нормативным актом.</w:t>
      </w:r>
    </w:p>
    <w:p w:rsidR="008E62E0" w:rsidRDefault="008E62E0" w:rsidP="000B3119">
      <w:pPr>
        <w:pStyle w:val="a4"/>
        <w:spacing w:after="0"/>
        <w:ind w:firstLine="708"/>
        <w:rPr>
          <w:sz w:val="28"/>
          <w:szCs w:val="28"/>
        </w:rPr>
      </w:pPr>
      <w:r w:rsidRPr="000B3119">
        <w:rPr>
          <w:sz w:val="28"/>
          <w:szCs w:val="28"/>
        </w:rPr>
        <w:t xml:space="preserve">Администрация общеобразовательной организации осуществляет </w:t>
      </w:r>
      <w:proofErr w:type="gramStart"/>
      <w:r w:rsidRPr="000B3119">
        <w:rPr>
          <w:sz w:val="28"/>
          <w:szCs w:val="28"/>
        </w:rPr>
        <w:t>контроль за</w:t>
      </w:r>
      <w:proofErr w:type="gramEnd"/>
      <w:r w:rsidRPr="000B3119">
        <w:rPr>
          <w:sz w:val="28"/>
          <w:szCs w:val="28"/>
        </w:rPr>
        <w:t xml:space="preserve"> ведением журналов и реализацией образовательных программ. </w:t>
      </w:r>
    </w:p>
    <w:p w:rsidR="00F1201D" w:rsidRDefault="00F1201D" w:rsidP="000B3119">
      <w:pPr>
        <w:pStyle w:val="a4"/>
        <w:spacing w:after="0"/>
        <w:ind w:firstLine="708"/>
        <w:rPr>
          <w:sz w:val="28"/>
          <w:szCs w:val="28"/>
        </w:rPr>
      </w:pPr>
    </w:p>
    <w:p w:rsidR="00BF07BF" w:rsidRDefault="00BF07BF" w:rsidP="00BF07BF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 дошкольного образования </w:t>
      </w:r>
      <w:r w:rsidRPr="00BF07BF">
        <w:rPr>
          <w:sz w:val="28"/>
          <w:szCs w:val="28"/>
        </w:rPr>
        <w:t>образовательной организации</w:t>
      </w:r>
      <w:r w:rsidR="00651E3D">
        <w:rPr>
          <w:sz w:val="28"/>
          <w:szCs w:val="28"/>
        </w:rPr>
        <w:t>,</w:t>
      </w:r>
      <w:r w:rsidRPr="00BF07BF">
        <w:rPr>
          <w:sz w:val="28"/>
          <w:szCs w:val="28"/>
        </w:rPr>
        <w:t xml:space="preserve"> </w:t>
      </w:r>
      <w:r w:rsidR="00651E3D">
        <w:rPr>
          <w:sz w:val="28"/>
          <w:szCs w:val="28"/>
        </w:rPr>
        <w:t xml:space="preserve">помимо общих требований, </w:t>
      </w:r>
      <w:r>
        <w:rPr>
          <w:sz w:val="28"/>
          <w:szCs w:val="28"/>
        </w:rPr>
        <w:t>необходимо соблюдать требования пункта 3.1 СП:</w:t>
      </w:r>
    </w:p>
    <w:p w:rsidR="00BF07BF" w:rsidRPr="00BF07BF" w:rsidRDefault="00BF07BF" w:rsidP="00BF07BF">
      <w:pPr>
        <w:pStyle w:val="a4"/>
        <w:spacing w:after="0"/>
        <w:ind w:firstLine="708"/>
        <w:rPr>
          <w:sz w:val="28"/>
          <w:szCs w:val="28"/>
        </w:rPr>
      </w:pPr>
      <w:r w:rsidRPr="00BF07BF">
        <w:rPr>
          <w:sz w:val="28"/>
          <w:szCs w:val="28"/>
        </w:rPr>
        <w:lastRenderedPageBreak/>
        <w:t>обеспеч</w:t>
      </w:r>
      <w:r>
        <w:rPr>
          <w:sz w:val="28"/>
          <w:szCs w:val="28"/>
        </w:rPr>
        <w:t>ить</w:t>
      </w:r>
      <w:r w:rsidRPr="00BF07BF">
        <w:rPr>
          <w:sz w:val="28"/>
          <w:szCs w:val="28"/>
        </w:rPr>
        <w:t xml:space="preserve"> группов</w:t>
      </w:r>
      <w:r>
        <w:rPr>
          <w:sz w:val="28"/>
          <w:szCs w:val="28"/>
        </w:rPr>
        <w:t>ую изоляцию</w:t>
      </w:r>
      <w:r w:rsidRPr="00BF07BF">
        <w:rPr>
          <w:sz w:val="28"/>
          <w:szCs w:val="28"/>
        </w:rPr>
        <w:t xml:space="preserve"> с проведением всех занятий в помещениях групповой ячейки и (или) на открытом воздухе отд</w:t>
      </w:r>
      <w:r>
        <w:rPr>
          <w:sz w:val="28"/>
          <w:szCs w:val="28"/>
        </w:rPr>
        <w:t>ельно от других групповых ячеек;</w:t>
      </w:r>
    </w:p>
    <w:p w:rsidR="00BF07BF" w:rsidRPr="00BF07BF" w:rsidRDefault="00BF07BF" w:rsidP="00BF07BF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BF07BF">
        <w:rPr>
          <w:sz w:val="28"/>
          <w:szCs w:val="28"/>
        </w:rPr>
        <w:t xml:space="preserve">ри использовании музыкального или спортивного зала после каждого посещения </w:t>
      </w:r>
      <w:r>
        <w:rPr>
          <w:sz w:val="28"/>
          <w:szCs w:val="28"/>
        </w:rPr>
        <w:t>проводить влажную</w:t>
      </w:r>
      <w:r w:rsidRPr="00BF07BF">
        <w:rPr>
          <w:sz w:val="28"/>
          <w:szCs w:val="28"/>
        </w:rPr>
        <w:t xml:space="preserve"> у</w:t>
      </w:r>
      <w:r>
        <w:rPr>
          <w:sz w:val="28"/>
          <w:szCs w:val="28"/>
        </w:rPr>
        <w:t>борку</w:t>
      </w:r>
      <w:r w:rsidRPr="00BF07BF">
        <w:rPr>
          <w:sz w:val="28"/>
          <w:szCs w:val="28"/>
        </w:rPr>
        <w:t xml:space="preserve"> с прим</w:t>
      </w:r>
      <w:r>
        <w:rPr>
          <w:sz w:val="28"/>
          <w:szCs w:val="28"/>
        </w:rPr>
        <w:t>енением дезинфицирующих средств;</w:t>
      </w:r>
    </w:p>
    <w:p w:rsidR="00BF07BF" w:rsidRDefault="00BF07BF" w:rsidP="00BF07BF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Pr="00BF07BF">
        <w:rPr>
          <w:sz w:val="28"/>
          <w:szCs w:val="28"/>
        </w:rPr>
        <w:t xml:space="preserve">ежедневно </w:t>
      </w:r>
      <w:r>
        <w:rPr>
          <w:sz w:val="28"/>
          <w:szCs w:val="28"/>
        </w:rPr>
        <w:t>о</w:t>
      </w:r>
      <w:r w:rsidRPr="00BF07BF">
        <w:rPr>
          <w:sz w:val="28"/>
          <w:szCs w:val="28"/>
        </w:rPr>
        <w:t>бработк</w:t>
      </w:r>
      <w:r>
        <w:rPr>
          <w:sz w:val="28"/>
          <w:szCs w:val="28"/>
        </w:rPr>
        <w:t>у</w:t>
      </w:r>
      <w:r w:rsidRPr="00BF07BF">
        <w:rPr>
          <w:sz w:val="28"/>
          <w:szCs w:val="28"/>
        </w:rPr>
        <w:t xml:space="preserve"> игрушек</w:t>
      </w:r>
      <w:r>
        <w:rPr>
          <w:sz w:val="28"/>
          <w:szCs w:val="28"/>
        </w:rPr>
        <w:t>,</w:t>
      </w:r>
      <w:r w:rsidRPr="00BF07BF">
        <w:rPr>
          <w:sz w:val="28"/>
          <w:szCs w:val="28"/>
        </w:rPr>
        <w:t xml:space="preserve"> игрового и иного оборудования с применением дезинфицирующих средств.</w:t>
      </w:r>
    </w:p>
    <w:p w:rsidR="006153A7" w:rsidRDefault="006153A7" w:rsidP="00BF07BF">
      <w:pPr>
        <w:pStyle w:val="a4"/>
        <w:spacing w:after="0"/>
        <w:ind w:firstLine="708"/>
        <w:rPr>
          <w:sz w:val="28"/>
          <w:szCs w:val="28"/>
        </w:rPr>
      </w:pPr>
    </w:p>
    <w:p w:rsidR="00651E3D" w:rsidRDefault="00651E3D" w:rsidP="00BF07BF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При реализации программ дополнительного образования детей образовательная организация руководствуется общими требованиями СП, предъявляемыми ко всем образовательным организациям.</w:t>
      </w:r>
    </w:p>
    <w:p w:rsidR="006153A7" w:rsidRDefault="006153A7" w:rsidP="00BF07BF">
      <w:pPr>
        <w:pStyle w:val="a4"/>
        <w:spacing w:after="0"/>
        <w:ind w:firstLine="708"/>
        <w:rPr>
          <w:sz w:val="28"/>
          <w:szCs w:val="28"/>
        </w:rPr>
      </w:pPr>
    </w:p>
    <w:p w:rsidR="00F1201D" w:rsidRDefault="00F1201D" w:rsidP="00BF07BF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новому учебному году во всех образовательных организациях должны быть созданы условия для </w:t>
      </w:r>
      <w:r w:rsidR="006153A7">
        <w:rPr>
          <w:sz w:val="28"/>
          <w:szCs w:val="28"/>
        </w:rPr>
        <w:t>проведения противоэпидемических мероприятий в полном объеме в соответствии с пунктом 2.3 СП.</w:t>
      </w:r>
    </w:p>
    <w:p w:rsidR="00651E3D" w:rsidRDefault="00651E3D" w:rsidP="00BF07BF">
      <w:pPr>
        <w:pStyle w:val="a4"/>
        <w:spacing w:after="0"/>
        <w:ind w:firstLine="708"/>
        <w:rPr>
          <w:sz w:val="28"/>
          <w:szCs w:val="28"/>
        </w:rPr>
      </w:pPr>
    </w:p>
    <w:sectPr w:rsidR="0065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75"/>
    <w:rsid w:val="000178DE"/>
    <w:rsid w:val="000B3119"/>
    <w:rsid w:val="000C03C7"/>
    <w:rsid w:val="000D1841"/>
    <w:rsid w:val="000D2E29"/>
    <w:rsid w:val="00127BF7"/>
    <w:rsid w:val="00182484"/>
    <w:rsid w:val="00183A00"/>
    <w:rsid w:val="001B6826"/>
    <w:rsid w:val="00262F11"/>
    <w:rsid w:val="002728EE"/>
    <w:rsid w:val="00285BD7"/>
    <w:rsid w:val="002925F5"/>
    <w:rsid w:val="002A44D9"/>
    <w:rsid w:val="002E4B48"/>
    <w:rsid w:val="00372775"/>
    <w:rsid w:val="003827A9"/>
    <w:rsid w:val="0041608C"/>
    <w:rsid w:val="004B576D"/>
    <w:rsid w:val="004D62C3"/>
    <w:rsid w:val="004E2C27"/>
    <w:rsid w:val="0054294C"/>
    <w:rsid w:val="005736C0"/>
    <w:rsid w:val="005E3D4A"/>
    <w:rsid w:val="006153A7"/>
    <w:rsid w:val="00616098"/>
    <w:rsid w:val="00630A36"/>
    <w:rsid w:val="006339A4"/>
    <w:rsid w:val="00651E3D"/>
    <w:rsid w:val="00663BFE"/>
    <w:rsid w:val="0068246F"/>
    <w:rsid w:val="00684763"/>
    <w:rsid w:val="00696888"/>
    <w:rsid w:val="006A0B88"/>
    <w:rsid w:val="006F05CB"/>
    <w:rsid w:val="006F0BFC"/>
    <w:rsid w:val="006F5A3A"/>
    <w:rsid w:val="00701055"/>
    <w:rsid w:val="007114D7"/>
    <w:rsid w:val="007900EA"/>
    <w:rsid w:val="007A3559"/>
    <w:rsid w:val="007D236F"/>
    <w:rsid w:val="008052DB"/>
    <w:rsid w:val="0080730C"/>
    <w:rsid w:val="00810CF5"/>
    <w:rsid w:val="00825EF8"/>
    <w:rsid w:val="00865BC9"/>
    <w:rsid w:val="00870994"/>
    <w:rsid w:val="008E62E0"/>
    <w:rsid w:val="0092019B"/>
    <w:rsid w:val="009428C1"/>
    <w:rsid w:val="00964906"/>
    <w:rsid w:val="009731D0"/>
    <w:rsid w:val="009A5292"/>
    <w:rsid w:val="009D0575"/>
    <w:rsid w:val="009F2418"/>
    <w:rsid w:val="00A27ED9"/>
    <w:rsid w:val="00A44085"/>
    <w:rsid w:val="00A47DE9"/>
    <w:rsid w:val="00A85DFB"/>
    <w:rsid w:val="00AA1862"/>
    <w:rsid w:val="00B6090A"/>
    <w:rsid w:val="00B67637"/>
    <w:rsid w:val="00B93475"/>
    <w:rsid w:val="00BF07BF"/>
    <w:rsid w:val="00BF4976"/>
    <w:rsid w:val="00C231C9"/>
    <w:rsid w:val="00C56E65"/>
    <w:rsid w:val="00CB4AB6"/>
    <w:rsid w:val="00D3375C"/>
    <w:rsid w:val="00D875FE"/>
    <w:rsid w:val="00DC4B0D"/>
    <w:rsid w:val="00DD77AD"/>
    <w:rsid w:val="00DD7C0F"/>
    <w:rsid w:val="00DE5E80"/>
    <w:rsid w:val="00E66DF7"/>
    <w:rsid w:val="00F1201D"/>
    <w:rsid w:val="00F14FEE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575"/>
    <w:rPr>
      <w:color w:val="0000FF"/>
      <w:u w:val="single"/>
    </w:rPr>
  </w:style>
  <w:style w:type="paragraph" w:customStyle="1" w:styleId="copyright-info">
    <w:name w:val="copyright-info"/>
    <w:basedOn w:val="a"/>
    <w:rsid w:val="009D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27A9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825EF8"/>
    <w:rPr>
      <w:b/>
      <w:bCs/>
    </w:rPr>
  </w:style>
  <w:style w:type="paragraph" w:customStyle="1" w:styleId="Default">
    <w:name w:val="Default"/>
    <w:rsid w:val="008E6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575"/>
    <w:rPr>
      <w:color w:val="0000FF"/>
      <w:u w:val="single"/>
    </w:rPr>
  </w:style>
  <w:style w:type="paragraph" w:customStyle="1" w:styleId="copyright-info">
    <w:name w:val="copyright-info"/>
    <w:basedOn w:val="a"/>
    <w:rsid w:val="009D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27A9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825EF8"/>
    <w:rPr>
      <w:b/>
      <w:bCs/>
    </w:rPr>
  </w:style>
  <w:style w:type="paragraph" w:customStyle="1" w:styleId="Default">
    <w:name w:val="Default"/>
    <w:rsid w:val="008E6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Владимир Николаевич</dc:creator>
  <cp:lastModifiedBy>Щукин Владимир Николаевич</cp:lastModifiedBy>
  <cp:revision>6</cp:revision>
  <cp:lastPrinted>2020-07-28T07:00:00Z</cp:lastPrinted>
  <dcterms:created xsi:type="dcterms:W3CDTF">2020-07-28T10:47:00Z</dcterms:created>
  <dcterms:modified xsi:type="dcterms:W3CDTF">2020-07-30T04:41:00Z</dcterms:modified>
</cp:coreProperties>
</file>