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94" w:rsidRPr="001650D9" w:rsidRDefault="00661A56" w:rsidP="001650D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Публичный </w:t>
      </w:r>
      <w:r w:rsidR="005B0894"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>доклад</w:t>
      </w:r>
    </w:p>
    <w:p w:rsidR="005B0894" w:rsidRPr="001650D9" w:rsidRDefault="00E35827" w:rsidP="001650D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Территориальной </w:t>
      </w:r>
      <w:r w:rsidR="005B0894"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профсоюз</w:t>
      </w:r>
      <w:r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ной организации </w:t>
      </w:r>
      <w:r w:rsidR="005B0894"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работников </w:t>
      </w:r>
      <w:r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среднего профессионального </w:t>
      </w:r>
      <w:r w:rsidR="005B0894"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образования </w:t>
      </w:r>
      <w:r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>Н</w:t>
      </w:r>
      <w:r w:rsidR="007522AE" w:rsidRPr="001650D9">
        <w:rPr>
          <w:rFonts w:ascii="Times New Roman" w:hAnsi="Times New Roman" w:cs="Times New Roman"/>
          <w:b/>
          <w:i/>
          <w:sz w:val="24"/>
          <w:szCs w:val="24"/>
          <w:lang w:val="ru-RU"/>
        </w:rPr>
        <w:t>овосибирской области</w:t>
      </w:r>
    </w:p>
    <w:p w:rsidR="005B0894" w:rsidRPr="001650D9" w:rsidRDefault="005B0894" w:rsidP="00874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C94" w:rsidRPr="001650D9" w:rsidRDefault="00143C94" w:rsidP="0087439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системой 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среднего профессионального образования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(за исключением среднего профессионального педагогического образования) на территории Новосибирской области закреплено за министерством  труда, занятости и трудовых ресурсов.</w:t>
      </w:r>
    </w:p>
    <w:p w:rsidR="00143C94" w:rsidRPr="001650D9" w:rsidRDefault="00143C94" w:rsidP="008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Начальное и среднее профессиональное обра</w:t>
      </w:r>
      <w:r w:rsidR="007522AE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зование Новосибирской области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выдержа</w:t>
      </w:r>
      <w:r w:rsidR="007522AE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испытания экономическим кризисом и продолжает развиваться.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Оптимизация сети - один из механизмов модернизации системы профессионального образования. </w:t>
      </w:r>
    </w:p>
    <w:p w:rsidR="00143C94" w:rsidRPr="001650D9" w:rsidRDefault="00143C94" w:rsidP="00874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задачей прош</w:t>
      </w:r>
      <w:r w:rsidR="007522AE"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едшего периода стало завершение структурной перестройки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 среднего профессионального образования.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43C94" w:rsidRPr="001650D9" w:rsidRDefault="00143C94" w:rsidP="0087439E">
      <w:pPr>
        <w:widowControl w:val="0"/>
        <w:spacing w:after="0" w:line="240" w:lineRule="auto"/>
        <w:ind w:firstLine="49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Необходимость проведения трансформации сети была абсолютно очевидна. </w:t>
      </w:r>
    </w:p>
    <w:p w:rsidR="00143C94" w:rsidRPr="001650D9" w:rsidRDefault="00143C94" w:rsidP="0087439E">
      <w:pPr>
        <w:widowControl w:val="0"/>
        <w:spacing w:after="0" w:line="240" w:lineRule="auto"/>
        <w:ind w:firstLine="49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этом решение этой задачи, сложной и в технологическом смысле, и в социальном плане, прошло в достаточно сжатые сроки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, без каких-либо социально-протестных выступлений, с соблюдением всех норм права, у</w:t>
      </w:r>
      <w:r w:rsidR="007522AE" w:rsidRPr="001650D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четом индивидуальных запросов, 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с вниканием в вопросы, требующие особого решения. И это </w:t>
      </w:r>
      <w:r w:rsidR="007522AE" w:rsidRPr="001650D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- 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одно из главных достижений при проведении реорганизации. </w:t>
      </w:r>
    </w:p>
    <w:p w:rsidR="00143C94" w:rsidRPr="001650D9" w:rsidRDefault="00143C94" w:rsidP="0087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Активизация движения 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профсоюза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системе начального и среднего профессионального обр</w:t>
      </w:r>
      <w:r w:rsidR="007522A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азования прошла в 2011году при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поддержке министра труда, занятости и трудовых ресурсов Шмидта Игоря Викторовича и председателя обкома профсоюза Нелюбова Сергея Александровича.</w:t>
      </w:r>
    </w:p>
    <w:p w:rsidR="00143C94" w:rsidRPr="001650D9" w:rsidRDefault="00143C94" w:rsidP="0087439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Понимая 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роль и необходимость общественного органа</w:t>
      </w:r>
      <w:r w:rsidR="007522A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реформировании системы профессионального образования, министром труда, занятости и трудовых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ресурсов Н</w:t>
      </w:r>
      <w:r w:rsidR="007522A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восибирской области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B05C4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Игорем </w:t>
      </w:r>
      <w:r w:rsidR="007522A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Шмидтом было дано предложение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по созданию профсоюзного движения в образовательных организациях.</w:t>
      </w:r>
    </w:p>
    <w:p w:rsidR="00877458" w:rsidRPr="001650D9" w:rsidRDefault="00143C94" w:rsidP="008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ноябре 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2011года создана территориальная профсоюзная организация 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работников учреждений профессионального образования, которая вошла в </w:t>
      </w:r>
      <w:r w:rsidR="004B05C4"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Новосибирскую общественную организацию Профсоюза 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работников </w:t>
      </w:r>
      <w:r w:rsidR="007522AE"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народного 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образования и науки РФ.</w:t>
      </w:r>
      <w:r w:rsidR="00877458" w:rsidRPr="001650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AF0325" w:rsidRPr="001650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="00877458" w:rsidRPr="001650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Организацию и сопровождение деятельности первичных профсоюзных организаций учреждений среднего профессионального образования с </w:t>
      </w:r>
      <w:r w:rsidR="00095BD9" w:rsidRPr="001650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мая </w:t>
      </w:r>
      <w:r w:rsidR="00877458" w:rsidRPr="001650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2012 года осуществляет председатель территориальной профсо</w:t>
      </w:r>
      <w:r w:rsidR="004B05C4" w:rsidRPr="001650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юзной организации – Пешкова Ольга</w:t>
      </w:r>
      <w:r w:rsidR="00AF0325" w:rsidRPr="001650D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</w:p>
    <w:p w:rsidR="00877458" w:rsidRPr="001650D9" w:rsidRDefault="00877458" w:rsidP="008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Территориальная профсоюзная организация работников учреждений среднего профессионального образования Новосибирской области зарегистрирована в качестве юридического лица. </w:t>
      </w:r>
    </w:p>
    <w:p w:rsidR="00143C94" w:rsidRPr="001650D9" w:rsidRDefault="00877458" w:rsidP="00874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штате ТПО: председатель, бухгалтер. Штатных юристов в территориальной профсоюзной организации работников  учреждений среднего профессионального образования нет, но все правовые вопросы консультирует, сопровождает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главный правовой инспектор труда НООО Профсоюза работников образования и науки РФ.</w:t>
      </w:r>
    </w:p>
    <w:p w:rsidR="00143C94" w:rsidRPr="001650D9" w:rsidRDefault="00143C94" w:rsidP="0087439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2011 году </w:t>
      </w:r>
      <w:r w:rsidR="00877458"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министерством труда, занятости и трудовых ресурсов Новосибирской области 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была разработана долгосрочная целевая программа «Комплексная региональная программа развития профессионального образования на 2011-2015 годы», в июле 2011 года Программу утвердили на заседании Правительства Новосибирской области.</w:t>
      </w:r>
    </w:p>
    <w:p w:rsidR="00143C94" w:rsidRPr="001650D9" w:rsidRDefault="00143C94" w:rsidP="0087439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труда, занятости и трудовых ресурсов</w:t>
      </w:r>
      <w:r w:rsidR="004B05C4"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Новосибирской области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проводило оптимизацию сети, координируя свои действия  с главами городов и районов области, и, что очень важно, добиваясь понимания перемен со стороны руководителей учреждений</w:t>
      </w:r>
      <w:r w:rsidR="00F946E2"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 w:rsidRPr="001650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трудовых коллективов, создаваемых профсоюзных организаций. </w:t>
      </w:r>
    </w:p>
    <w:p w:rsidR="00143C94" w:rsidRPr="001650D9" w:rsidRDefault="00143C94" w:rsidP="00874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произошла существенная оптимизация учреждений с освобождением неэффективно используемых мощностей, а структура образовательных учреждений трансформирована в межрайонные базовые образовательные площадки, филиальную сеть, созданы отраслевые ресурсные центры.</w:t>
      </w:r>
    </w:p>
    <w:p w:rsidR="00143C94" w:rsidRPr="001650D9" w:rsidRDefault="00143C94" w:rsidP="00874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Основой системы стали учреждения среднего профессионального образования с двухуровневой системой подготовки. </w:t>
      </w:r>
    </w:p>
    <w:p w:rsidR="00DB2E19" w:rsidRPr="001650D9" w:rsidRDefault="00457A95" w:rsidP="00874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 </w:t>
      </w:r>
      <w:r w:rsidRPr="001650D9">
        <w:rPr>
          <w:rFonts w:ascii="Times New Roman" w:hAnsi="Times New Roman" w:cs="Times New Roman"/>
          <w:b/>
          <w:sz w:val="24"/>
          <w:szCs w:val="24"/>
          <w:lang w:val="ru-RU"/>
        </w:rPr>
        <w:t>1 января 2016 года в системе среднего профессионального образования функционирует 51 образовательное учреждение и 3 учреждения дополнительного образования.</w:t>
      </w:r>
    </w:p>
    <w:p w:rsidR="00457A95" w:rsidRPr="001650D9" w:rsidRDefault="00952BDC" w:rsidP="008743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F42BCD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1 января 2016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года в </w:t>
      </w:r>
      <w:r w:rsidR="004B05C4" w:rsidRPr="001650D9">
        <w:rPr>
          <w:rFonts w:ascii="Times New Roman" w:hAnsi="Times New Roman" w:cs="Times New Roman"/>
          <w:sz w:val="24"/>
          <w:szCs w:val="24"/>
          <w:lang w:val="ru-RU"/>
        </w:rPr>
        <w:t>территориальной профсоюзной организации</w:t>
      </w:r>
      <w:r w:rsidR="00457A95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учреждений среднего образования </w:t>
      </w:r>
      <w:r w:rsidR="00DB2E19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8F6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насчитывается </w:t>
      </w:r>
      <w:r w:rsidR="002A0753" w:rsidRPr="001650D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57A95" w:rsidRPr="001650D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A0753" w:rsidRPr="001650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7A95" w:rsidRPr="001650D9">
        <w:rPr>
          <w:rFonts w:ascii="Times New Roman" w:hAnsi="Times New Roman" w:cs="Times New Roman"/>
          <w:b/>
          <w:sz w:val="24"/>
          <w:szCs w:val="24"/>
          <w:lang w:val="ru-RU"/>
        </w:rPr>
        <w:t>пер</w:t>
      </w:r>
      <w:r w:rsidR="00E35827" w:rsidRPr="001650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вичных профсоюзных организации общей численностью </w:t>
      </w:r>
      <w:r w:rsidR="005C4C79" w:rsidRPr="001650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1587</w:t>
      </w:r>
      <w:r w:rsidR="00E35827" w:rsidRPr="001650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человек</w:t>
      </w:r>
      <w:r w:rsidR="004B05C4" w:rsidRPr="001650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C0784C" w:rsidRPr="001650D9" w:rsidRDefault="00C0784C" w:rsidP="00874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3853"/>
        <w:gridCol w:w="2805"/>
        <w:gridCol w:w="2806"/>
      </w:tblGrid>
      <w:tr w:rsidR="00037F5C" w:rsidRPr="001650D9" w:rsidTr="00037F5C">
        <w:tc>
          <w:tcPr>
            <w:tcW w:w="3853" w:type="dxa"/>
          </w:tcPr>
          <w:p w:rsidR="00037F5C" w:rsidRPr="001650D9" w:rsidRDefault="00037F5C" w:rsidP="008743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037F5C" w:rsidRPr="001650D9" w:rsidRDefault="00037F5C" w:rsidP="008743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806" w:type="dxa"/>
          </w:tcPr>
          <w:p w:rsidR="00037F5C" w:rsidRPr="001650D9" w:rsidRDefault="00037F5C" w:rsidP="008743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037F5C" w:rsidRPr="001650D9" w:rsidTr="00037F5C">
        <w:tc>
          <w:tcPr>
            <w:tcW w:w="3853" w:type="dxa"/>
          </w:tcPr>
          <w:p w:rsidR="00037F5C" w:rsidRPr="001650D9" w:rsidRDefault="00037F5C" w:rsidP="008743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D9">
              <w:rPr>
                <w:rFonts w:ascii="Times New Roman" w:hAnsi="Times New Roman" w:cs="Times New Roman"/>
                <w:sz w:val="24"/>
                <w:szCs w:val="24"/>
              </w:rPr>
              <w:t>Число первичных профсоюзных организаций</w:t>
            </w:r>
          </w:p>
        </w:tc>
        <w:tc>
          <w:tcPr>
            <w:tcW w:w="2805" w:type="dxa"/>
          </w:tcPr>
          <w:p w:rsidR="00037F5C" w:rsidRPr="001650D9" w:rsidRDefault="00457A95" w:rsidP="0087439E">
            <w:pPr>
              <w:pStyle w:val="5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50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42</w:t>
            </w:r>
          </w:p>
        </w:tc>
        <w:tc>
          <w:tcPr>
            <w:tcW w:w="2806" w:type="dxa"/>
          </w:tcPr>
          <w:p w:rsidR="00037F5C" w:rsidRPr="001650D9" w:rsidRDefault="00457A95" w:rsidP="0087439E">
            <w:pPr>
              <w:pStyle w:val="5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50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44</w:t>
            </w:r>
          </w:p>
        </w:tc>
      </w:tr>
    </w:tbl>
    <w:p w:rsidR="00D654B3" w:rsidRPr="001650D9" w:rsidRDefault="004B05C4" w:rsidP="0087439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Справочно:(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 44 образовательных  учреждениях - первичные организации  Профсоюза работников образования и науки,</w:t>
      </w:r>
      <w:r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F756A1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8 О</w:t>
      </w:r>
      <w:r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 -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первичные профсоюзные организации</w:t>
      </w:r>
      <w:r w:rsidR="00F756A1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других отраслей,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F756A1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2 О</w:t>
      </w:r>
      <w:r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</w:t>
      </w:r>
      <w:r w:rsidR="00F756A1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: Здвинский межрайонный аграрный лицей, Новосибирский областной многофункциональный центр прикладных квалификаций - профсоюзных организаций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не создано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A91386" w:rsidRDefault="00095BD9" w:rsidP="0087439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 </w:t>
      </w:r>
      <w:r w:rsidR="00F756A1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2015 год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654B3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созданы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пе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рвичные профсоюзные организации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в: ГБ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ОУ НСО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Новосибирский 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автотранспортный 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колледж»,  ГБ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ОУ НСО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Новосибирский </w:t>
      </w:r>
      <w:r w:rsidR="00C559D6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технологический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колледж питания», 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ГБ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ПОУ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НСО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</w:t>
      </w:r>
      <w:r w:rsidR="00F756A1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Новосибирский электромеханический колледж»</w:t>
      </w:r>
      <w:r w:rsidR="00C559D6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ГБ</w:t>
      </w:r>
      <w:r w:rsidR="00C559D6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ОУ НСО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«Ордынский аграрный  </w:t>
      </w:r>
      <w:r w:rsidR="00C559D6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колледж» перешел в П</w:t>
      </w:r>
      <w:r w:rsidR="00A91386">
        <w:rPr>
          <w:rFonts w:ascii="Times New Roman" w:eastAsia="Calibri" w:hAnsi="Times New Roman" w:cs="Times New Roman"/>
          <w:sz w:val="24"/>
          <w:szCs w:val="24"/>
          <w:lang w:val="ru-RU"/>
        </w:rPr>
        <w:t>рофсоюз образования (</w:t>
      </w:r>
      <w:r w:rsidR="00A91386" w:rsidRPr="00A9138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первичная профсоюзная организация в ГБОУ СПО НСО «Новосибирский приборостроительный техникум присоединена к ППО ГБПОУ НСО «НАТК»).</w:t>
      </w:r>
    </w:p>
    <w:p w:rsidR="00E35827" w:rsidRPr="001650D9" w:rsidRDefault="00A91386" w:rsidP="0087439E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="00C559D6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18 из 44 (41</w:t>
      </w:r>
      <w:r w:rsidR="00D654B3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%)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654B3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первичных 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профсоюзных </w:t>
      </w:r>
      <w:r w:rsidR="00095BD9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организаций</w:t>
      </w:r>
      <w:r w:rsidR="00D654B3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охват профсоюзным членством среди работающих составляет 80 и более процентов от общего числа работающих  в учреждении. </w:t>
      </w:r>
      <w:r w:rsidR="00D654B3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="00C559D6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Кочковский межрайонный аграрный лицей</w:t>
      </w:r>
      <w:r w:rsidR="00B57E6C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="00BF3F07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Новосибирский цен</w:t>
      </w:r>
      <w:r w:rsidR="00B57E6C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 профессионального обучения№1,</w:t>
      </w:r>
      <w:r w:rsidR="00C11EC0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BF3F07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Новосибирский центр профессионального обучения№2, Центр культуры учащейся молодежи, Новосибирский речной колледж, </w:t>
      </w:r>
      <w:r w:rsidR="00C11EC0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Новосибирский</w:t>
      </w:r>
      <w:r w:rsidR="00BF3F07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колледж почтовой связи и сервиса, Дом технического творчества учащейся молодежи, Чулымский межрайонный аграрный лицей, Новосибирский технологический колледж, Новосибирский технический колледж им. А. И. Покрышкина, Новосибирский профессионально-педагогический колледж,  Татарский политехнический колледж, Новосибирский колледж парикмахерского искусства, Новосибирский лицей питания, Новосибирский центр профессионального обучения в сфере транспорта, </w:t>
      </w:r>
      <w:r w:rsidR="00B57E6C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Черепановский политехнический лицей,</w:t>
      </w:r>
      <w:r w:rsidR="00BF3F07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</w:t>
      </w:r>
      <w:r w:rsidR="00C11EC0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Ордынский аграрный техникум</w:t>
      </w:r>
      <w:r w:rsidR="00C559D6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Карасукский политехнический лицей</w:t>
      </w:r>
      <w:r w:rsidR="00C11EC0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E35827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:rsidR="00D654B3" w:rsidRPr="001650D9" w:rsidRDefault="00095BD9" w:rsidP="0087439E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35827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132FF9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12</w:t>
      </w:r>
      <w:r w:rsidR="00E35827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(27%)</w:t>
      </w:r>
      <w:r w:rsidR="00C11EC0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образовательных организациях численность первичных профсоюзных организаций менее 50% от числа работающих</w:t>
      </w:r>
      <w:r w:rsidR="00C11EC0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</w:t>
      </w:r>
      <w:r w:rsidR="00132FF9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Колыванский аграрный колледж,</w:t>
      </w:r>
      <w:r w:rsidR="00C11EC0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Новосибирский автотранспортный колледж, Новосибирский колледж автосервиса и дорожного хозяйства, Новосибирский колледж пищевой промышленности и переработки, Новосибирский машиностроительный колледж,  Новосибирский электромеханический колледж, Новосибирский промышленный колледж, Новосибирский технологический колледж питания, Новосибирский промышленно энергетический колледж, </w:t>
      </w:r>
      <w:r w:rsidR="00C00EA2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Новосибирский колледж, Сибирский геофизический колледж</w:t>
      </w:r>
      <w:r w:rsidR="00132FF9" w:rsidRPr="001650D9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Новосибирский электромеханический  колледж).</w:t>
      </w:r>
    </w:p>
    <w:p w:rsidR="008A3AA2" w:rsidRPr="001650D9" w:rsidRDefault="00095BD9" w:rsidP="0087439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Охват</w:t>
      </w:r>
      <w:r w:rsidR="00D654B3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профсоюзным членством в территориальной профсоюзной организации стабилен н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протяжении 2,5 лет в связи с </w:t>
      </w:r>
      <w:r w:rsidR="00D654B3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происходящей оптимизацией сети учреждений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среднего</w:t>
      </w:r>
      <w:r w:rsidR="00D654B3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профессионального образования.</w:t>
      </w:r>
      <w:r w:rsidR="005C4C79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Профсоюзные комитеты образовательных учреждений, территориальная профсоюзная организация предпринимают организационные меры по мотивации профсоюзного членства и минимизации последствий процессов реорганизации, таки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как</w:t>
      </w:r>
      <w:r w:rsidR="005C4C79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расшире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ние форм социальной поддержки, обучение профсоюзного актива, </w:t>
      </w:r>
      <w:r w:rsidR="005C4C79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соблюдением социально-трудовых прав членов Профсоюза и другие. Ещ</w:t>
      </w:r>
      <w:r w:rsidR="00877458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ё встречается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всегда </w:t>
      </w:r>
      <w:r w:rsidR="00877458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активная</w:t>
      </w:r>
      <w:r w:rsidR="005C4C79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практика участия первичных профс</w:t>
      </w:r>
      <w:r w:rsidR="00877458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оюзных организаций в управлении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в связи с неприятием </w:t>
      </w:r>
      <w:r w:rsidR="005C4C79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органов самоуправления </w:t>
      </w:r>
      <w:r w:rsidR="005C4C79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руководителем </w:t>
      </w:r>
      <w:r w:rsidR="005C4C79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одной стороны, а также </w:t>
      </w:r>
      <w:r w:rsidR="005C4C79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неумением</w:t>
      </w:r>
      <w:r w:rsidR="005C4C79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членов профсоюза использовать в практике имеющи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еся нормативно-правовые нормы. </w:t>
      </w:r>
    </w:p>
    <w:p w:rsidR="00AF0325" w:rsidRPr="001650D9" w:rsidRDefault="008A3AA2" w:rsidP="00165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650D9">
        <w:rPr>
          <w:rFonts w:ascii="Times New Roman" w:hAnsi="Times New Roman" w:cs="Times New Roman"/>
          <w:sz w:val="24"/>
          <w:szCs w:val="24"/>
          <w:lang w:val="ru-RU" w:bidi="ar-SA"/>
        </w:rPr>
        <w:t>Деятельность</w:t>
      </w:r>
      <w:r w:rsidR="00095BD9"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 территориальной и</w:t>
      </w:r>
      <w:r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первичных профсоюзных организаций была направлена на выполнение задач, поставленны</w:t>
      </w:r>
      <w:r w:rsidR="00095BD9" w:rsidRPr="001650D9">
        <w:rPr>
          <w:rFonts w:ascii="Times New Roman" w:hAnsi="Times New Roman" w:cs="Times New Roman"/>
          <w:sz w:val="24"/>
          <w:szCs w:val="24"/>
          <w:lang w:val="ru-RU" w:bidi="ar-SA"/>
        </w:rPr>
        <w:t>х VII съездом нашего П</w:t>
      </w:r>
      <w:r w:rsidR="001F71F2"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рофсоюза и </w:t>
      </w:r>
      <w:r w:rsidR="007C3745"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="001F71F2" w:rsidRPr="001650D9">
        <w:rPr>
          <w:rFonts w:ascii="Times New Roman" w:hAnsi="Times New Roman" w:cs="Times New Roman"/>
          <w:sz w:val="24"/>
          <w:szCs w:val="24"/>
          <w:lang w:val="ru-RU" w:bidi="ar-SA"/>
        </w:rPr>
        <w:t>расширение взаимодействия с органами управления</w:t>
      </w:r>
      <w:r w:rsidR="00AF0325"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</w:t>
      </w:r>
      <w:r w:rsidR="00095BD9" w:rsidRPr="001650D9">
        <w:rPr>
          <w:rFonts w:ascii="Times New Roman" w:hAnsi="Times New Roman" w:cs="Times New Roman"/>
          <w:sz w:val="24"/>
          <w:szCs w:val="24"/>
          <w:lang w:val="ru-RU" w:bidi="ar-SA"/>
        </w:rPr>
        <w:t>выполнению региональной</w:t>
      </w:r>
      <w:r w:rsidR="00AF0325"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программы</w:t>
      </w:r>
      <w:r w:rsidR="00864846"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развития профессионального образования на 2015-2020годы.</w:t>
      </w:r>
    </w:p>
    <w:p w:rsidR="007C3745" w:rsidRPr="001650D9" w:rsidRDefault="008A3AA2" w:rsidP="0087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Были проведѐны</w:t>
      </w:r>
      <w:r w:rsidR="007C3745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7C3745" w:rsidRPr="001650D9">
        <w:rPr>
          <w:rFonts w:ascii="Times New Roman" w:eastAsia="BatangChe" w:hAnsi="Times New Roman" w:cs="Times New Roman"/>
          <w:sz w:val="24"/>
          <w:szCs w:val="24"/>
          <w:lang w:val="ru-RU"/>
        </w:rPr>
        <w:t>2 заседания Комитета</w:t>
      </w: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7C3745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(</w:t>
      </w: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пленумы</w:t>
      </w:r>
      <w:r w:rsidR="007C3745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)</w:t>
      </w: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: «Итоги работы VII Съезда Общероссийского Профсоюза образования»</w:t>
      </w:r>
      <w:r w:rsidR="001F71F2" w:rsidRPr="001650D9">
        <w:rPr>
          <w:rFonts w:ascii="Times New Roman" w:hAnsi="Times New Roman" w:cs="Times New Roman"/>
          <w:sz w:val="24"/>
          <w:szCs w:val="24"/>
          <w:lang w:val="ru-RU" w:bidi="ar-SA"/>
        </w:rPr>
        <w:t>, «</w:t>
      </w:r>
      <w:r w:rsidR="001F71F2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Роль профсоюзного движения в реализации принципа государственно-общественного управления при выполнении «Региональной программы развития среднего профессионального образования Новосибирской области на 2015-2020 годы»</w:t>
      </w:r>
      <w:r w:rsidR="007C3745" w:rsidRPr="001650D9">
        <w:rPr>
          <w:rFonts w:ascii="Times New Roman" w:hAnsi="Times New Roman" w:cs="Times New Roman"/>
          <w:sz w:val="24"/>
          <w:szCs w:val="24"/>
          <w:lang w:val="ru-RU"/>
        </w:rPr>
        <w:t>. В работе комитет</w:t>
      </w:r>
      <w:r w:rsidR="001F71F2" w:rsidRPr="001650D9">
        <w:rPr>
          <w:rFonts w:ascii="Times New Roman" w:hAnsi="Times New Roman" w:cs="Times New Roman"/>
          <w:sz w:val="24"/>
          <w:szCs w:val="24"/>
          <w:lang w:val="ru-RU"/>
        </w:rPr>
        <w:t>ов принимали участие заместитель начальника управления развития трудовых ресурсов и профессионального образования, председатель совета директоров учреждени</w:t>
      </w:r>
      <w:r w:rsidR="007C3745" w:rsidRPr="001650D9">
        <w:rPr>
          <w:rFonts w:ascii="Times New Roman" w:hAnsi="Times New Roman" w:cs="Times New Roman"/>
          <w:sz w:val="24"/>
          <w:szCs w:val="24"/>
          <w:lang w:val="ru-RU"/>
        </w:rPr>
        <w:t>й профессионального образования, председатель Новосибирского обкома Профсоюзов.</w:t>
      </w:r>
    </w:p>
    <w:p w:rsidR="007C3745" w:rsidRPr="001650D9" w:rsidRDefault="000D00B4" w:rsidP="008743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BatangChe" w:hAnsi="Times New Roman" w:cs="Times New Roman"/>
          <w:sz w:val="24"/>
          <w:szCs w:val="24"/>
          <w:lang w:val="ru-RU"/>
        </w:rPr>
        <w:t>Были рассмотрены вопрос, касающие</w:t>
      </w:r>
      <w:r w:rsidR="007C3745" w:rsidRPr="001650D9">
        <w:rPr>
          <w:rFonts w:ascii="Times New Roman" w:eastAsia="BatangChe" w:hAnsi="Times New Roman" w:cs="Times New Roman"/>
          <w:sz w:val="24"/>
          <w:szCs w:val="24"/>
          <w:lang w:val="ru-RU"/>
        </w:rPr>
        <w:t>ся основных</w:t>
      </w:r>
      <w:r w:rsidRPr="001650D9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 направлений профсоюзной работы,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принципа </w:t>
      </w:r>
      <w:r w:rsidRPr="001650D9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 - общественного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через работу профсоюзных организаций. Рассмотрены способы избегания ор</w:t>
      </w:r>
      <w:r w:rsidR="00095BD9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ганизационных, управленческих,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рисков при выполнении государственной </w:t>
      </w:r>
      <w:r w:rsidR="00095BD9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Российской Федерации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«Развитие</w:t>
      </w:r>
      <w:r w:rsidRPr="001650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650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на 2013-2020годы», </w:t>
      </w:r>
      <w:r w:rsidR="00851B1F" w:rsidRPr="001650D9">
        <w:rPr>
          <w:rFonts w:ascii="Times New Roman" w:hAnsi="Times New Roman" w:cs="Times New Roman"/>
          <w:sz w:val="24"/>
          <w:szCs w:val="24"/>
          <w:lang w:val="ru-RU"/>
        </w:rPr>
        <w:t>отмечено, что согласованность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дейст</w:t>
      </w:r>
      <w:r w:rsidR="00095BD9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вий всех участников Программы,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понимание и единение всего коллектива</w:t>
      </w:r>
      <w:r w:rsidR="00851B1F" w:rsidRPr="001650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1B1F" w:rsidRPr="001650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51B1F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опережающая </w:t>
      </w:r>
      <w:r w:rsidR="00851B1F" w:rsidRPr="001650D9">
        <w:rPr>
          <w:rFonts w:ascii="Times New Roman" w:hAnsi="Times New Roman" w:cs="Times New Roman"/>
          <w:b/>
          <w:sz w:val="24"/>
          <w:szCs w:val="24"/>
          <w:lang w:val="ru-RU"/>
        </w:rPr>
        <w:t>разработка плана действий и его разъяснение всем членам коллектива</w:t>
      </w:r>
      <w:r w:rsidR="00851B1F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важным </w:t>
      </w:r>
      <w:r w:rsidR="00851B1F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фактором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снижения всех перечисленных рисков </w:t>
      </w:r>
    </w:p>
    <w:p w:rsidR="00AF0325" w:rsidRPr="001650D9" w:rsidRDefault="00851B1F" w:rsidP="008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Проведен</w:t>
      </w:r>
      <w:r w:rsidR="001F71F2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ы</w:t>
      </w:r>
      <w:r w:rsidR="001F71F2" w:rsidRPr="001650D9">
        <w:rPr>
          <w:rFonts w:ascii="Times New Roman" w:hAnsi="Times New Roman" w:cs="Times New Roman"/>
          <w:color w:val="FF0000"/>
          <w:sz w:val="24"/>
          <w:szCs w:val="24"/>
          <w:lang w:val="ru-RU" w:bidi="ar-SA"/>
        </w:rPr>
        <w:t xml:space="preserve"> </w:t>
      </w:r>
      <w:r w:rsidR="001F71F2" w:rsidRPr="001650D9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совещания </w:t>
      </w:r>
      <w:r w:rsidR="001F71F2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по организации профсоюзной </w:t>
      </w: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работы в первичных организациях, с</w:t>
      </w:r>
      <w:r w:rsidR="004A6128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еминары</w:t>
      </w:r>
      <w:r w:rsidR="00AF0325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с привлечением специалистов</w:t>
      </w:r>
      <w:r w:rsidR="004A6128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095BD9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обкома П</w:t>
      </w:r>
      <w:r w:rsidR="004A6128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рофсоюза</w:t>
      </w: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работников </w:t>
      </w:r>
      <w:r w:rsidR="00095BD9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</w:t>
      </w: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бразования и науки</w:t>
      </w:r>
      <w:r w:rsidR="004A6128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</w:t>
      </w:r>
      <w:r w:rsidR="00AF0325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117F5E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На семинары для выступлений привлекаются представители общественных фондов, профсоюзные работники, представители законодательной и исполнительной региональной и муниципальной власти. </w:t>
      </w:r>
      <w:r w:rsidR="00EF4B82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семинарах рассматривались аспекты деятельности первичных профсоюзных организаций: правовая защита, решение социальных вопросов, организационная и внутрисоюзная работа, охрана и оплата труда, информационная работа, социальное партнерство, коллективные и трудовые договоры и т.п.</w:t>
      </w:r>
    </w:p>
    <w:p w:rsidR="008A3AA2" w:rsidRPr="001650D9" w:rsidRDefault="00851B1F" w:rsidP="0087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Особое внимание уделялось консультациям </w:t>
      </w:r>
      <w:r w:rsidR="008A3AA2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начинающих председателей ППО</w:t>
      </w:r>
      <w:r w:rsidR="00AF0325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и актива молодых лидеров профсоюза</w:t>
      </w:r>
      <w:r w:rsidR="008A3AA2" w:rsidRPr="001650D9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 </w:t>
      </w:r>
    </w:p>
    <w:p w:rsidR="008A3AA2" w:rsidRPr="001650D9" w:rsidRDefault="000C55CE" w:rsidP="008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Специалисты аппарата Новосибирской областной организации Профсою</w:t>
      </w:r>
      <w:r w:rsidR="00095BD9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за, председатель ТПО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выступали по актуальным вопросам </w:t>
      </w:r>
      <w:r w:rsidR="00095BD9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профессионального образования на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совещаниях, проводимых министерством труда, занятости и трудовых ресурсов Новосибирской области.</w:t>
      </w:r>
    </w:p>
    <w:p w:rsidR="002F1EB9" w:rsidRPr="001650D9" w:rsidRDefault="002F1EB9" w:rsidP="0087439E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мотивации и материального стимулирования работников профессионального образования </w:t>
      </w:r>
      <w:r w:rsidR="00434CC5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министерством труда, </w:t>
      </w:r>
      <w:r w:rsidR="00864846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занятости и трудовых ресурсов Новосибирской области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учреждены ежегодные премии «Почетный работник профессионального образования Новосибирской области» для 5 человек с выплатой 100 тыс. рублей,  «Директор года» с выплатой 150 тыс. рублей, у</w:t>
      </w: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крепляется практика и </w:t>
      </w: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престиж ежегодного конкурса «Мастер года» и другие конкурсы  профессионального мастерства. </w:t>
      </w:r>
      <w:r w:rsidR="00434CC5"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Территориальная профсоюзная организация принимает участие в проведении ежегодных конкурсов, учреждая свои номинации «Профессиональный полет»</w:t>
      </w:r>
      <w:r w:rsidR="006A3777"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34CC5"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молодых специалистов участников конкурса профессионального мастерства</w:t>
      </w:r>
      <w:r w:rsidR="00095BD9"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A3777"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«Профессиональный лидер» для председателей первичных организаций</w:t>
      </w:r>
      <w:r w:rsidR="00AF0E0C"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F1EB9" w:rsidRPr="001650D9" w:rsidRDefault="002F1EB9" w:rsidP="001650D9">
      <w:pPr>
        <w:spacing w:after="0" w:line="271" w:lineRule="auto"/>
        <w:ind w:firstLine="709"/>
        <w:jc w:val="both"/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Социальное партнерство - это основная база для выстраивания отношений в сфере труда</w:t>
      </w:r>
      <w:r w:rsidR="00AF0E0C"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 т.ч. и в системе </w:t>
      </w: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профессионального образования. </w:t>
      </w:r>
      <w:r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>Социальное партнерство закреплено в Отраслевом территориал</w:t>
      </w:r>
      <w:r w:rsidR="00AF0E0C"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 xml:space="preserve">ьном трехстороннем Соглашении </w:t>
      </w:r>
      <w:r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 xml:space="preserve">и обязательства сторон обновляются каждые три года. </w:t>
      </w:r>
    </w:p>
    <w:p w:rsidR="004F5901" w:rsidRPr="001650D9" w:rsidRDefault="001650D9" w:rsidP="0087439E">
      <w:pPr>
        <w:pStyle w:val="aff3"/>
        <w:tabs>
          <w:tab w:val="left" w:pos="57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spacing w:val="-7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4F5901" w:rsidRPr="001650D9">
        <w:rPr>
          <w:rFonts w:ascii="Times New Roman" w:eastAsia="Times New Roman" w:hAnsi="Times New Roman" w:cs="Times New Roman"/>
          <w:lang w:eastAsia="ru-RU"/>
        </w:rPr>
        <w:t>В 2014</w:t>
      </w:r>
      <w:r w:rsidR="002F1EB9" w:rsidRPr="001650D9">
        <w:rPr>
          <w:rFonts w:ascii="Times New Roman" w:eastAsia="Times New Roman" w:hAnsi="Times New Roman" w:cs="Times New Roman"/>
          <w:lang w:eastAsia="ru-RU"/>
        </w:rPr>
        <w:t xml:space="preserve">г. Профсоюзом </w:t>
      </w:r>
      <w:r w:rsidR="00AF0E0C" w:rsidRPr="001650D9">
        <w:rPr>
          <w:rFonts w:ascii="Times New Roman" w:eastAsia="Times New Roman" w:hAnsi="Times New Roman" w:cs="Times New Roman"/>
          <w:lang w:eastAsia="ru-RU"/>
        </w:rPr>
        <w:t xml:space="preserve">народного </w:t>
      </w:r>
      <w:r w:rsidR="002F1EB9" w:rsidRPr="001650D9">
        <w:rPr>
          <w:rFonts w:ascii="Times New Roman" w:eastAsia="Times New Roman" w:hAnsi="Times New Roman" w:cs="Times New Roman"/>
          <w:lang w:eastAsia="ru-RU"/>
        </w:rPr>
        <w:t xml:space="preserve">образования и науки </w:t>
      </w:r>
      <w:r w:rsidR="002F1EB9" w:rsidRPr="001650D9">
        <w:rPr>
          <w:rFonts w:ascii="Times New Roman" w:eastAsia="Times New Roman" w:hAnsi="Times New Roman" w:cs="Times New Roman"/>
          <w:b/>
          <w:lang w:eastAsia="ru-RU"/>
        </w:rPr>
        <w:t xml:space="preserve">подписано </w:t>
      </w:r>
      <w:r w:rsidR="004F5901" w:rsidRPr="001650D9">
        <w:rPr>
          <w:rFonts w:ascii="Times New Roman" w:hAnsi="Times New Roman" w:cs="Times New Roman"/>
          <w:color w:val="auto"/>
          <w:spacing w:val="-7"/>
          <w:lang w:eastAsia="ru-RU"/>
        </w:rPr>
        <w:t xml:space="preserve">Отраслевое </w:t>
      </w:r>
      <w:r w:rsidR="002F1EB9" w:rsidRPr="001650D9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="002F1EB9" w:rsidRPr="001650D9">
        <w:rPr>
          <w:rFonts w:ascii="Times New Roman" w:eastAsia="Times New Roman" w:hAnsi="Times New Roman" w:cs="Times New Roman"/>
          <w:lang w:eastAsia="ru-RU"/>
        </w:rPr>
        <w:t xml:space="preserve"> по государственным образовательным учреждениям, подведомственным Министерству труда, занятости и трудовых ресурсов Новосибирской </w:t>
      </w:r>
      <w:r w:rsidR="002F1EB9" w:rsidRPr="001650D9">
        <w:rPr>
          <w:rFonts w:ascii="Times New Roman" w:eastAsia="Times New Roman" w:hAnsi="Times New Roman" w:cs="Times New Roman"/>
          <w:color w:val="auto"/>
          <w:lang w:eastAsia="ru-RU"/>
        </w:rPr>
        <w:t>области</w:t>
      </w:r>
      <w:r w:rsidR="004F5901" w:rsidRPr="001650D9">
        <w:rPr>
          <w:rFonts w:ascii="Times New Roman" w:hAnsi="Times New Roman" w:cs="Times New Roman"/>
          <w:color w:val="auto"/>
          <w:spacing w:val="-7"/>
          <w:lang w:eastAsia="ru-RU"/>
        </w:rPr>
        <w:t xml:space="preserve"> на 2014 - </w:t>
      </w:r>
      <w:bookmarkStart w:id="0" w:name="l3"/>
      <w:bookmarkEnd w:id="0"/>
      <w:r w:rsidR="004F5901" w:rsidRPr="001650D9">
        <w:rPr>
          <w:rFonts w:ascii="Times New Roman" w:hAnsi="Times New Roman" w:cs="Times New Roman"/>
          <w:color w:val="auto"/>
          <w:spacing w:val="-7"/>
          <w:lang w:eastAsia="ru-RU"/>
        </w:rPr>
        <w:t>2016 годы,</w:t>
      </w:r>
      <w:r w:rsidR="00AF0E0C" w:rsidRPr="00165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1EB9" w:rsidRPr="001650D9">
        <w:rPr>
          <w:rFonts w:ascii="Times New Roman" w:hAnsi="Times New Roman" w:cs="Times New Roman"/>
        </w:rPr>
        <w:t>где прописан механизм совместной деятельности, затрагивающий трудовые и социально-экономические права и интересы работника</w:t>
      </w:r>
      <w:r w:rsidR="00AF0E0C" w:rsidRPr="001650D9">
        <w:rPr>
          <w:rFonts w:ascii="Times New Roman" w:hAnsi="Times New Roman" w:cs="Times New Roman"/>
        </w:rPr>
        <w:t xml:space="preserve"> образовательных учреждений.</w:t>
      </w:r>
      <w:r w:rsidR="002F1EB9" w:rsidRPr="001650D9">
        <w:rPr>
          <w:rFonts w:ascii="Times New Roman" w:hAnsi="Times New Roman" w:cs="Times New Roman"/>
        </w:rPr>
        <w:t xml:space="preserve"> </w:t>
      </w:r>
      <w:r w:rsidR="002F1EB9" w:rsidRPr="001650D9">
        <w:rPr>
          <w:rFonts w:ascii="Times New Roman" w:eastAsia="Times New Roman" w:hAnsi="Times New Roman" w:cs="Times New Roman"/>
          <w:spacing w:val="-15"/>
        </w:rPr>
        <w:t xml:space="preserve">Необходимо отметить, что действие Соглашения распространялось на все </w:t>
      </w:r>
      <w:r w:rsidR="002F1EB9" w:rsidRPr="001650D9">
        <w:rPr>
          <w:rFonts w:ascii="Times New Roman" w:eastAsia="Times New Roman" w:hAnsi="Times New Roman" w:cs="Times New Roman"/>
          <w:spacing w:val="-9"/>
        </w:rPr>
        <w:t>образовательные учреждения  и не только в рамках норм действующего тр</w:t>
      </w:r>
      <w:r w:rsidR="00095BD9" w:rsidRPr="001650D9">
        <w:rPr>
          <w:rFonts w:ascii="Times New Roman" w:eastAsia="Times New Roman" w:hAnsi="Times New Roman" w:cs="Times New Roman"/>
          <w:spacing w:val="-9"/>
        </w:rPr>
        <w:t>удового законодательства, но и в вопросах улучшения и</w:t>
      </w:r>
      <w:r w:rsidR="002F1EB9" w:rsidRPr="001650D9">
        <w:rPr>
          <w:rFonts w:ascii="Times New Roman" w:eastAsia="Times New Roman" w:hAnsi="Times New Roman" w:cs="Times New Roman"/>
          <w:spacing w:val="-9"/>
        </w:rPr>
        <w:t xml:space="preserve"> закрепления социальных гарантий и льгот работникам профессионального образования Новосибирской области. </w:t>
      </w:r>
    </w:p>
    <w:p w:rsidR="002F1EB9" w:rsidRPr="001650D9" w:rsidRDefault="002F1EB9" w:rsidP="0087439E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Таких как,</w:t>
      </w:r>
    </w:p>
    <w:p w:rsidR="002F1EB9" w:rsidRPr="001650D9" w:rsidRDefault="002F1EB9" w:rsidP="0087439E">
      <w:pPr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-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="00095BD9"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чет квалификационных категорий при установлении размеров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оплаты труда работникам по  отдельным педагогическим должностям,</w:t>
      </w:r>
    </w:p>
    <w:p w:rsidR="002F1EB9" w:rsidRPr="001650D9" w:rsidRDefault="002F1EB9" w:rsidP="0087439E">
      <w:pPr>
        <w:ind w:firstLine="92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</w:pPr>
      <w:r w:rsidRPr="001650D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  <w:t>-</w:t>
      </w:r>
      <w:r w:rsidRPr="001650D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получение ряда </w:t>
      </w:r>
      <w:r w:rsidRPr="001650D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  <w:t xml:space="preserve">гарантий по </w:t>
      </w:r>
      <w:r w:rsidRPr="001650D9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аттестации педагогических работников, </w:t>
      </w:r>
      <w:r w:rsidRPr="001650D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  <w:t>взаимоотношений в трудовом коллективе,</w:t>
      </w:r>
      <w:r w:rsidR="00095BD9" w:rsidRPr="001650D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  <w:t xml:space="preserve"> условий в тарифном соглашении;</w:t>
      </w:r>
    </w:p>
    <w:p w:rsidR="002F1EB9" w:rsidRPr="001650D9" w:rsidRDefault="002F1EB9" w:rsidP="0087439E">
      <w:pPr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-дополнение в тариф</w:t>
      </w:r>
      <w:r w:rsidR="00095BD9"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ное соглашение ряда должностей: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педагог-библиотекарь, старший методист, старший воспитатель, специалист по учебно-методической работе, корректор, фотокорреспондент, редактор</w:t>
      </w:r>
    </w:p>
    <w:p w:rsidR="002F1EB9" w:rsidRPr="001650D9" w:rsidRDefault="002F1EB9" w:rsidP="0087439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Соглашением закреплены условия, обеспечивающие эффективность и устойчивость функционировани</w:t>
      </w:r>
      <w:r w:rsidR="00095BD9"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и развития профессионального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региона. </w:t>
      </w:r>
      <w:r w:rsidRPr="001650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С целью контроля </w:t>
      </w:r>
      <w:r w:rsidRPr="001650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выполнения Соглашения</w:t>
      </w:r>
      <w:r w:rsidR="00095BD9" w:rsidRPr="001650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в течение 3-х лет работала </w:t>
      </w:r>
      <w:r w:rsidRPr="001650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>отраслевая комиссия</w:t>
      </w:r>
      <w:r w:rsidR="00095BD9" w:rsidRPr="001650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. </w:t>
      </w:r>
      <w:r w:rsidRPr="001650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Все стороны Соглашения предоставляли полную достоверную </w:t>
      </w:r>
      <w:r w:rsidRPr="001650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информацию о принимаемых решениях, затрагивающих трудовые, </w:t>
      </w:r>
      <w:r w:rsidRPr="001650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профессиональные и социально-экономические права работников.</w:t>
      </w:r>
    </w:p>
    <w:p w:rsidR="005B020B" w:rsidRPr="001650D9" w:rsidRDefault="002F1EB9" w:rsidP="0087439E">
      <w:pPr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Областное соглашение реально востребовано </w:t>
      </w:r>
      <w:r w:rsidR="00AF0E0C"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работниками.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Актуальность соглашения подтверждается постоянными дополнениями и изменениями, которые </w:t>
      </w:r>
      <w:r w:rsidR="005B020B"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носят конкретизирующий характер, а также </w:t>
      </w:r>
      <w:r w:rsidR="005B020B" w:rsidRPr="001650D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  <w:t>консультациями по обращениям членов Профсоюза</w:t>
      </w:r>
      <w:r w:rsidR="005B020B" w:rsidRPr="001650D9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.</w:t>
      </w:r>
      <w:r w:rsidR="005B020B" w:rsidRPr="001650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F1EB9" w:rsidRPr="001650D9" w:rsidRDefault="002F1EB9" w:rsidP="008743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1EB9" w:rsidRPr="001650D9" w:rsidRDefault="002F1EB9" w:rsidP="0087439E">
      <w:pPr>
        <w:widowControl w:val="0"/>
        <w:tabs>
          <w:tab w:val="left" w:pos="5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И основ</w:t>
      </w:r>
      <w:r w:rsidR="00095BD9"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/>
        </w:rPr>
        <w:t>ой показатель востребованности - предложения, поступающие от педагогических работников учреждений для внесения в Областное отраслевое соглашение.</w:t>
      </w:r>
      <w:r w:rsidR="00FB6DA5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Отраслевые соглашения, внесенные в них изменения, а также новые редакц</w:t>
      </w:r>
      <w:r w:rsidR="004D3704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="00FB6DA5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соглашений размещены на сайте </w:t>
      </w:r>
      <w:hyperlink r:id="rId8" w:history="1">
        <w:r w:rsidR="00FB6DA5" w:rsidRPr="001650D9">
          <w:rPr>
            <w:rFonts w:ascii="Times New Roman" w:hAnsi="Times New Roman" w:cs="Times New Roman"/>
            <w:sz w:val="24"/>
            <w:szCs w:val="24"/>
          </w:rPr>
          <w:t>http</w:t>
        </w:r>
        <w:r w:rsidR="00FB6DA5" w:rsidRPr="001650D9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B6DA5" w:rsidRPr="001650D9">
          <w:rPr>
            <w:rFonts w:ascii="Times New Roman" w:hAnsi="Times New Roman" w:cs="Times New Roman"/>
            <w:sz w:val="24"/>
            <w:szCs w:val="24"/>
          </w:rPr>
          <w:t>npo</w:t>
        </w:r>
        <w:r w:rsidR="00FB6DA5" w:rsidRPr="001650D9">
          <w:rPr>
            <w:rFonts w:ascii="Times New Roman" w:hAnsi="Times New Roman" w:cs="Times New Roman"/>
            <w:sz w:val="24"/>
            <w:szCs w:val="24"/>
            <w:lang w:val="ru-RU"/>
          </w:rPr>
          <w:t>54.</w:t>
        </w:r>
        <w:r w:rsidR="00FB6DA5" w:rsidRPr="001650D9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="00FB6DA5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в свободном доступе.</w:t>
      </w:r>
    </w:p>
    <w:p w:rsidR="002F1EB9" w:rsidRPr="001650D9" w:rsidRDefault="002F1EB9" w:rsidP="0087439E">
      <w:pPr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</w:pPr>
      <w:r w:rsidRPr="001650D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/>
        </w:rPr>
        <w:t xml:space="preserve">Принимали участие в Общероссийском профсоюзном мониторинге по вопросам выплаты заработной платы и её величины. </w:t>
      </w:r>
    </w:p>
    <w:p w:rsidR="002F1EB9" w:rsidRPr="001650D9" w:rsidRDefault="002F1EB9" w:rsidP="0087439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Первичные профсоюзные организации </w:t>
      </w:r>
      <w:r w:rsidR="00AF0E0C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течение года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принимали самое широкое участие по выполнению майского Указа Президента РФ от 07.05.2012 №597 «О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мероприятиях по реализации государственной социальной политики» по «</w:t>
      </w:r>
      <w:r w:rsidRPr="001650D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разработке комплекса мероприятий по развитию институтов самоуправления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 целях расширения участия работников в управлении организациями».</w:t>
      </w:r>
    </w:p>
    <w:p w:rsidR="002F1EB9" w:rsidRPr="001650D9" w:rsidRDefault="004D3704" w:rsidP="0087439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эффективного </w:t>
      </w:r>
      <w:r w:rsidR="002F1EB9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распределения стимулирующей части ф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онда оплаты труда в учреждениях</w:t>
      </w:r>
      <w:r w:rsidR="002F1EB9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руководителями совместно с профсоюзной организацией проводится </w:t>
      </w:r>
      <w:r w:rsidR="002F1EB9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активная открытая работа</w:t>
      </w:r>
      <w:r w:rsidR="00FB6DA5"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FB6DA5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Уделяется </w:t>
      </w:r>
      <w:r w:rsidR="00106F9D" w:rsidRPr="001650D9">
        <w:rPr>
          <w:rFonts w:ascii="Times New Roman" w:hAnsi="Times New Roman" w:cs="Times New Roman"/>
          <w:sz w:val="24"/>
          <w:szCs w:val="24"/>
          <w:lang w:val="ru-RU"/>
        </w:rPr>
        <w:t>большое</w:t>
      </w:r>
      <w:r w:rsidR="00FB6DA5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внимание </w:t>
      </w:r>
      <w:r w:rsidR="00FB6DA5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вопросам оплаты труда работников отрасли, </w:t>
      </w:r>
      <w:r w:rsidR="00106F9D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="00FB6DA5" w:rsidRPr="001650D9">
        <w:rPr>
          <w:rFonts w:ascii="Times New Roman" w:hAnsi="Times New Roman" w:cs="Times New Roman"/>
          <w:sz w:val="24"/>
          <w:szCs w:val="24"/>
          <w:lang w:val="ru-RU"/>
        </w:rPr>
        <w:t>за правильностью применения системы оплаты труда (формирование оклада, компенсационных выплатах, распределением стимулирующей части фонда оплаты труда в образовательных учреждениях), а также выполнению условий Отраслевых соглашений. Проведены проверки по образовательным учреждениям (ЧМАЛ, НАСК, НЦПО№1,ММАЛ,</w:t>
      </w:r>
      <w:r w:rsidR="00106F9D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НЦПО№2, БЭМК, НТК).</w:t>
      </w:r>
    </w:p>
    <w:p w:rsidR="002F1EB9" w:rsidRPr="001650D9" w:rsidRDefault="002F1EB9" w:rsidP="0087439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Планомерное участие профсоюзных комитетов в системе управления позволяет </w:t>
      </w:r>
      <w:r w:rsidR="00AF0E0C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снижать число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прямых и анонимных жалоб.</w:t>
      </w:r>
    </w:p>
    <w:p w:rsidR="006A0C57" w:rsidRPr="001650D9" w:rsidRDefault="006A0C57" w:rsidP="00874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системе профессионального образования </w:t>
      </w:r>
      <w:r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>сложилась система взаимодействия министерства труда, занятости и трудовых ресурсов в лице управления трудовыми ресурсами и профессионального образования и территориальной организацией Профсоюза.</w:t>
      </w:r>
    </w:p>
    <w:p w:rsidR="006A0C57" w:rsidRPr="001650D9" w:rsidRDefault="006A0C57" w:rsidP="00874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>Доброй традицией стало ежегодная встреча министра труда, занятости и трудовых ресурсов Игоря Шмидта с председателями первичных профсоюзных организаций (04.04.2015г.). На встреча</w:t>
      </w:r>
      <w:r w:rsidR="00FB4D7D"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>х состоится деловой разговор, обсуждается</w:t>
      </w:r>
      <w:r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 xml:space="preserve"> вектор дальнейшего развития</w:t>
      </w:r>
      <w:r w:rsidR="00FB4D7D" w:rsidRPr="001650D9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ru-RU"/>
        </w:rPr>
        <w:t xml:space="preserve"> профессионального образования, председатели имеют возможность задать вопрос министру, дать предложения по развитию системы профессионального образования. На таких встречах подводятся итоги работы за год, награждения. </w:t>
      </w:r>
    </w:p>
    <w:p w:rsidR="00341C4B" w:rsidRPr="001650D9" w:rsidRDefault="006A0C57" w:rsidP="00874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Представительская и совещательная функции реализуются на уровне участия председателя </w:t>
      </w:r>
      <w:r w:rsidR="004D3704" w:rsidRPr="001650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территориальной организации </w:t>
      </w:r>
      <w:r w:rsidRPr="001650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работе еженедельных аппаратных совещаниях при заместителе министра - начальнике управления развития трудовых ресурсов и профессионального образования, коллегиях министерства труда, занятости и трудовых ресурсов, в деятельности комиссии по установлению стимулирующих выплат руководителям учреждений, советов по разработке профессиональных компетенций, аттестационной комиссии по аттестации руководителей образовательных учреждений, совместно создаваемых рабочих групп для рассмотрения различных вопросов деятельности учреждений и личных обращений работников, в работе Общественного совета по независимой оценке качества образования. </w:t>
      </w:r>
    </w:p>
    <w:p w:rsidR="002F1EB9" w:rsidRPr="001650D9" w:rsidRDefault="002F1EB9" w:rsidP="00874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целью включения молодых специалистов в профсоюзное движение, развитию их коммуникативных способностей </w:t>
      </w:r>
      <w:r w:rsidRPr="001650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создан совет молодых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3704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лидеров профсоюзного движения.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Они приняли активное участие в общегородском Форуме работающей молодёжи, 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«Победном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бале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работающей молодежи,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 общегородском Форуме молодых лидеров профсоюза «Профсоюз</w:t>
      </w:r>
      <w:r w:rsidR="004D3704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модель практической реализации демократического характера управления образованием. Прямой диалог».</w:t>
      </w:r>
      <w:r w:rsidRPr="001650D9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/>
        </w:rPr>
        <w:t xml:space="preserve"> </w:t>
      </w: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Участниками мероприятий стали около 150 молодых людей.</w:t>
      </w:r>
    </w:p>
    <w:p w:rsidR="002F1EB9" w:rsidRPr="001650D9" w:rsidRDefault="00D03387" w:rsidP="0087439E">
      <w:pPr>
        <w:spacing w:line="271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Областная и территориальная профсоюзная организация </w:t>
      </w:r>
      <w:r w:rsidR="00117F5E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оказывает методическую и консультационную помощь</w:t>
      </w:r>
      <w:r w:rsidRPr="001650D9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разработке коллективных договоров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и соглашений.</w:t>
      </w:r>
      <w:r w:rsidR="00117F5E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2F1EB9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настоящее время в </w:t>
      </w:r>
      <w:r w:rsidRPr="001650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44</w:t>
      </w:r>
      <w:r w:rsidR="002F1EB9" w:rsidRPr="001650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учреждениях</w:t>
      </w:r>
      <w:r w:rsidR="002F1EB9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заключены  и действуют коллективные договоры, которые прошли уведомительную регистрацию в органах по труду. </w:t>
      </w:r>
    </w:p>
    <w:p w:rsidR="00EF4B82" w:rsidRPr="001650D9" w:rsidRDefault="002F1EB9" w:rsidP="00874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50D9">
        <w:rPr>
          <w:rFonts w:ascii="Times New Roman" w:hAnsi="Times New Roman" w:cs="Times New Roman"/>
          <w:sz w:val="24"/>
          <w:szCs w:val="24"/>
          <w:lang w:val="ru-RU"/>
        </w:rPr>
        <w:lastRenderedPageBreak/>
        <w:t>В ходе тематической проверки выявлена общая тенденция</w:t>
      </w:r>
      <w:r w:rsidRPr="001650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в КД зачастую  вопросы</w:t>
      </w:r>
      <w:r w:rsidRPr="001650D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содержащиеся в ТК РФ без конкретизации к условиям самого учреждения, не расширяется перечень социальных услуг, не предусмотрено информирование и прозрачность распределения стимулирующег</w:t>
      </w:r>
      <w:r w:rsidR="00D03387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о фонда. </w:t>
      </w:r>
      <w:r w:rsidR="004D3704" w:rsidRPr="001650D9">
        <w:rPr>
          <w:rFonts w:ascii="Times New Roman" w:hAnsi="Times New Roman" w:cs="Times New Roman"/>
          <w:sz w:val="24"/>
          <w:szCs w:val="24"/>
          <w:lang w:val="ru-RU"/>
        </w:rPr>
        <w:t>Результаты проверки указали на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 продолжить работу с председателями пер</w:t>
      </w:r>
      <w:r w:rsidR="004D3704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вичных профсоюзных организаций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по регулированию коллективно-договорной формы в ОУ. </w:t>
      </w: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Восьми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первичным профсоюзным организациям</w:t>
      </w: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вручены Благодарственные письма Обкома профсоюза Новосибирской области за участие в конкурсе «Коллективный договор – основа защиты трудовых прав работников».</w:t>
      </w:r>
    </w:p>
    <w:p w:rsidR="00341C4B" w:rsidRPr="001650D9" w:rsidRDefault="002F1EB9" w:rsidP="0087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17F5E" w:rsidRPr="001650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Оздоровление членов Профсоюза: </w:t>
      </w:r>
    </w:p>
    <w:p w:rsidR="00EF4B82" w:rsidRPr="001650D9" w:rsidRDefault="003D34FC" w:rsidP="0087439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50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Согласно заключенному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трехстороннему </w:t>
      </w:r>
      <w:r w:rsidR="004D3704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Соглашению между региональными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Министерством социального развития, Министерством образования, науки и инновационной политики и</w:t>
      </w:r>
      <w:r w:rsidR="004D3704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обкомом Профсоюза об оказании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содействия в обеспечении путевками на санаторно-курортное лечение работников государственных и муниципальных учреждений образования в 2015 году </w:t>
      </w:r>
      <w:r w:rsidR="00EF4B82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7 работников</w:t>
      </w:r>
      <w:r w:rsidR="00EF4B82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учреждений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F4B82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профессионального образования 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прошли оздоровление в санаториях Новосибирской области (с 75</w:t>
      </w:r>
      <w:r w:rsidR="004D3704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 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оплатой </w:t>
      </w:r>
      <w:r w:rsidR="004D3704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стоимости путевки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бюджета области), </w:t>
      </w:r>
      <w:r w:rsidR="00EF4B82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5человек приобрели путевки в санатории области через ФНП НСО (с 20% скидкой</w:t>
      </w:r>
      <w:r w:rsidR="004D3704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117F5E" w:rsidRPr="001650D9" w:rsidRDefault="004D3704" w:rsidP="00874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Трем 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подросткам - детям работников учреждений были выделены путевки в ВДЦ «Орленок»</w:t>
      </w:r>
      <w:r w:rsidR="00EF4B82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«Океан», 2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детям –</w:t>
      </w:r>
      <w:r w:rsidR="00EF4B82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поездки на Кремлевскую ёлку, 5</w:t>
      </w:r>
      <w:r w:rsidR="00117F5E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детям </w:t>
      </w:r>
      <w:r w:rsidR="00EF4B82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билеты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на губернаторскую ёлку.</w:t>
      </w:r>
      <w:r w:rsidR="00117F5E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4B82" w:rsidRPr="001650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7F5E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случаях</w:t>
      </w:r>
      <w:r w:rsidR="00EF4B82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членам профсоюза</w:t>
      </w:r>
      <w:r w:rsidR="00117F5E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оказыва</w:t>
      </w:r>
      <w:r w:rsidR="00EF4B82" w:rsidRPr="001650D9">
        <w:rPr>
          <w:rFonts w:ascii="Times New Roman" w:hAnsi="Times New Roman" w:cs="Times New Roman"/>
          <w:sz w:val="24"/>
          <w:szCs w:val="24"/>
          <w:lang w:val="ru-RU"/>
        </w:rPr>
        <w:t>ли материальную</w:t>
      </w:r>
      <w:r w:rsidR="00117F5E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помощь для приобретения санаторно-оздоровительных путевок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, получения лечения при заболеваниях.</w:t>
      </w:r>
      <w:r w:rsidR="00117F5E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1C4B" w:rsidRPr="001650D9" w:rsidRDefault="002F1EB9" w:rsidP="0087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формирования положительного имиджа первичных профсоюзных организаций работников учреждений профессионального образования ежегодно проводится фестиваль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творчества работников профессионального образования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«Признание» </w:t>
      </w:r>
      <w:r w:rsidR="00341C4B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шести номинациям.</w:t>
      </w:r>
      <w:r w:rsidR="0032052F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2015году 398 работников ОУ приняли Фестивале.</w:t>
      </w:r>
    </w:p>
    <w:p w:rsidR="00341C4B" w:rsidRPr="001650D9" w:rsidRDefault="00341C4B" w:rsidP="0087439E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 2015 году проведена Спартакиада</w:t>
      </w:r>
      <w:r w:rsidR="0032052F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«Бодрость и здоровье»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среди работников образовательных учреждений города Новосибирска по </w:t>
      </w:r>
      <w:r w:rsidR="00E371E8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шести 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видам спорта: волейбол, лыжные гонки, бильярд, городки, шахматы, плавание и</w:t>
      </w:r>
      <w:r w:rsidR="00E371E8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работников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учреждений Новосибирской области по теннису, лыжным гонкам и эстафете,</w:t>
      </w:r>
      <w:r w:rsidR="00E371E8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реслингу на базе </w:t>
      </w:r>
      <w:r w:rsidR="0032052F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гостеприимного</w:t>
      </w:r>
      <w:r w:rsidR="00E371E8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ГБПОУ НСО «Ордынский аграрный колледж»</w:t>
      </w:r>
      <w:r w:rsidR="0032052F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1650D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 соревнованиях приняли участие</w:t>
      </w:r>
      <w:r w:rsidR="0032052F" w:rsidRPr="001650D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32052F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432</w:t>
      </w:r>
      <w:r w:rsidRPr="001650D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работник</w:t>
      </w:r>
      <w:r w:rsidR="0032052F" w:rsidRPr="001650D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а. </w:t>
      </w:r>
    </w:p>
    <w:p w:rsidR="004D3704" w:rsidRPr="001650D9" w:rsidRDefault="002F1EB9" w:rsidP="00874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Члены первичных профсоюзных организаций ежегодно принимают участие в областных фестивалях «Современница», участвуют в областных конкурсах «Лучший профсоюзный уголок», «Лучший коллективный договор»,  в конкурсе профсоюзных проектов и  плакатов – постеров</w:t>
      </w:r>
      <w:r w:rsidR="008A4664"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(НРК, НТК, НКПСиС, СГФК)</w:t>
      </w: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B29E5" w:rsidRPr="001650D9" w:rsidRDefault="008A4664" w:rsidP="008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2015год – юбилейный год Победы в великой отечественной войне 1941-1945г.г.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Первичные профсоюзные организации приняли участие в областном профсоюзном проекте «Память во имя жизни», наиболее активные участники – НАТК, НРК, НКАиДХ, НТК им.А.И.Покрышкина.</w:t>
      </w:r>
    </w:p>
    <w:p w:rsidR="004D3704" w:rsidRPr="001650D9" w:rsidRDefault="00D03387" w:rsidP="0087439E">
      <w:pPr>
        <w:pStyle w:val="af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b/>
          <w:sz w:val="24"/>
          <w:szCs w:val="24"/>
          <w:lang w:val="ru-RU"/>
        </w:rPr>
        <w:t>Личные обращения по защите прав членов профсоюза</w:t>
      </w:r>
      <w:r w:rsidR="004D3704" w:rsidRPr="001650D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2376" w:rsidRPr="001650D9" w:rsidRDefault="00D03387" w:rsidP="0087439E">
      <w:pPr>
        <w:pStyle w:val="af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sz w:val="24"/>
          <w:szCs w:val="24"/>
          <w:lang w:val="ru-RU"/>
        </w:rPr>
        <w:t>в основном по отказу педагогическим работникам в досрочном</w:t>
      </w:r>
      <w:r w:rsidR="00042376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назначении пенсии, как имеющим стаж 25- летней педагогической работы, отказе в выплате трех выходных пособий педагогическим работникам и руководителям при увольнении в связи с выходом на пенсию, восстано</w:t>
      </w:r>
      <w:r w:rsidR="004D3704" w:rsidRPr="001650D9">
        <w:rPr>
          <w:rFonts w:ascii="Times New Roman" w:hAnsi="Times New Roman" w:cs="Times New Roman"/>
          <w:sz w:val="24"/>
          <w:szCs w:val="24"/>
          <w:lang w:val="ru-RU"/>
        </w:rPr>
        <w:t>вление</w:t>
      </w:r>
      <w:r w:rsidR="00042376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на работе в учреждениях, неправомерным распределением учебной нагрузки.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24A1" w:rsidRPr="001650D9" w:rsidRDefault="00B724A1" w:rsidP="0087439E">
      <w:pPr>
        <w:pStyle w:val="af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sz w:val="24"/>
          <w:szCs w:val="24"/>
          <w:lang w:val="ru-RU"/>
        </w:rPr>
        <w:lastRenderedPageBreak/>
        <w:t>Главный правовой инспектор областной организации</w:t>
      </w:r>
      <w:r w:rsidR="00042376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Профсоюза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оказывал</w:t>
      </w:r>
      <w:r w:rsidR="00042376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а правовую поддержку и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представительские функции в судах по искам членов профсоюза. </w:t>
      </w:r>
    </w:p>
    <w:p w:rsidR="00E674D6" w:rsidRPr="001650D9" w:rsidRDefault="009D7D71" w:rsidP="0087439E">
      <w:pPr>
        <w:pStyle w:val="af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Среди других </w:t>
      </w:r>
      <w:r w:rsidR="003D34FC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обращений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необходимо выделить вопросы по распределению стимулирующего фонда оплаты труда, по сокращению учебной нагрузки, не предоставления дополнительного отпуска отдельным категориям работников, невыплате за звание, входящее в перечень в ООС</w:t>
      </w:r>
      <w:r w:rsidR="003D34FC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, по распределению и оформлению учебной нагрузки 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и многое другое. За 2015 год п</w:t>
      </w:r>
      <w:r w:rsidR="003D34FC" w:rsidRPr="001650D9">
        <w:rPr>
          <w:rFonts w:ascii="Times New Roman" w:hAnsi="Times New Roman" w:cs="Times New Roman"/>
          <w:sz w:val="24"/>
          <w:szCs w:val="24"/>
          <w:lang w:val="ru-RU"/>
        </w:rPr>
        <w:t>оступило 1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>19 обращений для разъяснения,</w:t>
      </w:r>
      <w:r w:rsidR="003D34FC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которые носили, как правило, социально значимый характер,  проведено</w:t>
      </w:r>
      <w:r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 7 проверок совместно с управлением профессионального образования, </w:t>
      </w:r>
      <w:r w:rsidR="003D34FC" w:rsidRPr="001650D9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рассмотрены в судах </w:t>
      </w:r>
      <w:r w:rsidR="003D34FC" w:rsidRPr="001650D9">
        <w:rPr>
          <w:rFonts w:ascii="Times New Roman" w:hAnsi="Times New Roman" w:cs="Times New Roman"/>
          <w:sz w:val="24"/>
          <w:szCs w:val="24"/>
          <w:lang w:val="ru-RU" w:eastAsia="ru-RU"/>
        </w:rPr>
        <w:t>Пенсионные споры с положительным решением.</w:t>
      </w:r>
    </w:p>
    <w:p w:rsidR="00B12861" w:rsidRPr="001650D9" w:rsidRDefault="00B12861" w:rsidP="008743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1650D9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Охрана труда </w:t>
      </w:r>
    </w:p>
    <w:p w:rsidR="005C4305" w:rsidRPr="001650D9" w:rsidRDefault="005C4305" w:rsidP="0087439E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0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Эффективным механизмом снижения профессиональных рисков является специальная оценка условий труда (СОУТ). Усилия министерства были направлены на  проведение СОУТ в государственных учреждениях.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Профсоюзные организации организуют  </w:t>
      </w:r>
      <w:r w:rsidR="004D3704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обеспечению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защиты прав членов Профсоюза в об</w:t>
      </w:r>
      <w:r w:rsidR="004D3704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ласти охраны труда: это работа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организации и осуществлению общественного контроля за выполнением работодателями обязанностей по обеспечению охраны труда в образовательных учреждениях. Реализ</w:t>
      </w:r>
      <w:r w:rsidR="004D3704"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ацию этой работы осуществляют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лица по охране труда первичных профсоюзных организаций</w:t>
      </w:r>
      <w:r w:rsidRPr="001650D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  <w:r w:rsidRPr="00165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образовательных организаций.</w:t>
      </w:r>
    </w:p>
    <w:p w:rsidR="005C4305" w:rsidRPr="00EC62F1" w:rsidRDefault="005C4305" w:rsidP="008743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44 первичных профсоюзных организациях избраны уполномоченные по охране труда, и</w:t>
      </w:r>
      <w:r w:rsidRPr="00EC6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технический инспектор в территориальной профсоюзной организации. Уполномоченные по охране труда принимают участие в проверке учреждений при подготовке к новому учебному году, проводят общественный контроль в течение учебного года. </w:t>
      </w:r>
    </w:p>
    <w:p w:rsidR="00B12861" w:rsidRPr="00EC62F1" w:rsidRDefault="00B12861" w:rsidP="0087439E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F1">
        <w:rPr>
          <w:rFonts w:ascii="Times New Roman" w:hAnsi="Times New Roman" w:cs="Times New Roman"/>
          <w:sz w:val="24"/>
          <w:szCs w:val="24"/>
          <w:lang w:val="ru-RU"/>
        </w:rPr>
        <w:t>Анализ мероприятий по охране труда в 2015 г. даёт основание считать, что, несмотря на сло</w:t>
      </w:r>
      <w:r w:rsidR="0032052F"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жные экономические показатели, </w:t>
      </w:r>
      <w:r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в целом </w:t>
      </w:r>
      <w:r w:rsidR="0032052F" w:rsidRPr="00EC62F1">
        <w:rPr>
          <w:rFonts w:ascii="Times New Roman" w:hAnsi="Times New Roman" w:cs="Times New Roman"/>
          <w:sz w:val="24"/>
          <w:szCs w:val="24"/>
          <w:lang w:val="ru-RU"/>
        </w:rPr>
        <w:t>по учреждениям СОУТ в учреждениях среднего профессионального образования проходит планово.</w:t>
      </w:r>
      <w:r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3968" w:rsidRPr="00EC62F1" w:rsidRDefault="005B020B" w:rsidP="0087439E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2F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bidi="ar-SA"/>
        </w:rPr>
        <w:t xml:space="preserve">Информационная работа </w:t>
      </w:r>
      <w:r w:rsidRPr="00EC62F1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 w:bidi="ar-SA"/>
        </w:rPr>
        <w:t>осуществлялась через постоянное поступление в первичные профсоюзные организации общероссийской</w:t>
      </w:r>
      <w:r w:rsidRPr="00EC62F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газеты «Мой Профсоюз», </w:t>
      </w:r>
      <w:r w:rsidRPr="00EC62F1">
        <w:rPr>
          <w:rFonts w:ascii="Times New Roman" w:hAnsi="Times New Roman" w:cs="Times New Roman"/>
          <w:bCs/>
          <w:color w:val="000000"/>
          <w:sz w:val="24"/>
          <w:szCs w:val="24"/>
          <w:lang w:val="ru-RU" w:bidi="ar-SA"/>
        </w:rPr>
        <w:t>регулярное пополнение</w:t>
      </w:r>
      <w:r w:rsidR="0087439E" w:rsidRPr="00EC62F1">
        <w:rPr>
          <w:rFonts w:ascii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 страницы</w:t>
      </w:r>
      <w:r w:rsidRPr="00EC62F1">
        <w:rPr>
          <w:rFonts w:ascii="Times New Roman" w:hAnsi="Times New Roman" w:cs="Times New Roman"/>
          <w:bCs/>
          <w:color w:val="000000"/>
          <w:sz w:val="24"/>
          <w:szCs w:val="24"/>
          <w:lang w:val="ru-RU" w:bidi="ar-SA"/>
        </w:rPr>
        <w:t xml:space="preserve"> сайта территориальной профсоюзной организации </w:t>
      </w:r>
      <w:r w:rsidRPr="00EC62F1">
        <w:rPr>
          <w:rFonts w:ascii="Times New Roman" w:hAnsi="Times New Roman" w:cs="Times New Roman"/>
          <w:bCs/>
          <w:color w:val="000000"/>
          <w:sz w:val="24"/>
          <w:szCs w:val="24"/>
          <w:lang w:bidi="ar-SA"/>
        </w:rPr>
        <w:t>npo</w:t>
      </w:r>
      <w:r w:rsidRPr="00EC62F1">
        <w:rPr>
          <w:rFonts w:ascii="Times New Roman" w:hAnsi="Times New Roman" w:cs="Times New Roman"/>
          <w:bCs/>
          <w:color w:val="000000"/>
          <w:sz w:val="24"/>
          <w:szCs w:val="24"/>
          <w:lang w:val="ru-RU" w:bidi="ar-SA"/>
        </w:rPr>
        <w:t>.54, средства наглядной агитации</w:t>
      </w:r>
      <w:r w:rsidRPr="00EC62F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:</w:t>
      </w:r>
      <w:r w:rsidRPr="00EC62F1">
        <w:rPr>
          <w:rFonts w:ascii="Times New Roman" w:hAnsi="Times New Roman" w:cs="Times New Roman"/>
          <w:i/>
          <w:color w:val="000000"/>
          <w:sz w:val="24"/>
          <w:szCs w:val="24"/>
          <w:lang w:val="ru-RU" w:bidi="ar-SA"/>
        </w:rPr>
        <w:t xml:space="preserve"> профсоюзные уголки, уголки по охране труда,</w:t>
      </w:r>
      <w:r w:rsidRPr="00EC62F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EC62F1">
        <w:rPr>
          <w:rFonts w:ascii="Times New Roman" w:hAnsi="Times New Roman" w:cs="Times New Roman"/>
          <w:bCs/>
          <w:color w:val="000000"/>
          <w:sz w:val="24"/>
          <w:szCs w:val="24"/>
          <w:lang w:val="ru-RU" w:bidi="ar-SA"/>
        </w:rPr>
        <w:t>выпуск методических и информационных материалов, в 2015году</w:t>
      </w:r>
      <w:r w:rsidRPr="00EC62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</w:t>
      </w:r>
      <w:r w:rsidRPr="00EC62F1">
        <w:rPr>
          <w:rFonts w:ascii="Times New Roman" w:eastAsia="Calibri" w:hAnsi="Times New Roman" w:cs="Times New Roman"/>
          <w:sz w:val="24"/>
          <w:szCs w:val="24"/>
          <w:lang w:val="ru-RU"/>
        </w:rPr>
        <w:t>подготовлен видеоролик о работе территориальной профсоюзной организации.</w:t>
      </w:r>
      <w:r w:rsidR="005C4305"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bookmarkStart w:id="1" w:name="_GoBack"/>
      <w:bookmarkStart w:id="2" w:name="Par1"/>
      <w:bookmarkEnd w:id="1"/>
      <w:bookmarkEnd w:id="2"/>
    </w:p>
    <w:p w:rsidR="0004215F" w:rsidRPr="00EC62F1" w:rsidRDefault="0004215F" w:rsidP="0004215F">
      <w:pPr>
        <w:pStyle w:val="af9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С  15 по 20 ноября 2015года в 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Новосибирском </w:t>
      </w:r>
      <w:r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Обкоме Профсоюза 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образования и науки работала </w:t>
      </w:r>
    </w:p>
    <w:p w:rsidR="00F64B66" w:rsidRPr="00EC62F1" w:rsidRDefault="006827D8" w:rsidP="00F64B66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F1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 группа</w:t>
      </w:r>
      <w:r w:rsidR="0004215F"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</w:t>
      </w:r>
      <w:r w:rsidR="0004215F"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Центрального Совета </w:t>
      </w:r>
      <w:r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Профсоюза 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в составе специалистов под руководством </w:t>
      </w:r>
      <w:r w:rsidR="00F64B66"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>Дудин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64B66"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Вадим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64B66"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Николаевич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>а – заместителя</w:t>
      </w:r>
      <w:r w:rsidR="00F64B66" w:rsidRPr="00EC62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Председателя</w:t>
      </w:r>
      <w:r w:rsidR="00F64B66" w:rsidRPr="00EC62F1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организация профсоюзной деятельности в системе профессионального образования (высшего и среднего).</w:t>
      </w:r>
    </w:p>
    <w:tbl>
      <w:tblPr>
        <w:tblW w:w="9936" w:type="dxa"/>
        <w:jc w:val="center"/>
        <w:tblInd w:w="-985" w:type="dxa"/>
        <w:tblLayout w:type="fixed"/>
        <w:tblLook w:val="04A0"/>
      </w:tblPr>
      <w:tblGrid>
        <w:gridCol w:w="7991"/>
        <w:gridCol w:w="1945"/>
      </w:tblGrid>
      <w:tr w:rsidR="00F64B66" w:rsidRPr="00661A56" w:rsidTr="002A494B">
        <w:trPr>
          <w:trHeight w:val="409"/>
          <w:jc w:val="center"/>
        </w:trPr>
        <w:tc>
          <w:tcPr>
            <w:tcW w:w="9933" w:type="dxa"/>
            <w:gridSpan w:val="2"/>
            <w:hideMark/>
          </w:tcPr>
          <w:p w:rsidR="00EC62F1" w:rsidRPr="00EC62F1" w:rsidRDefault="002A494B" w:rsidP="00EC6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плана работы рабочей группы в</w:t>
            </w:r>
            <w:r w:rsidR="00F64B66"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организациях</w:t>
            </w:r>
            <w:r w:rsidR="006827D8"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среднего</w:t>
            </w: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27D8"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образования состоялась встреча с Игорем Шмидтом,  министром труда, занятости и трудовых ресурсов Новосибирской области, работниками министерства. Члены рабочей группы ознакомились с профсоюзной работой в </w:t>
            </w:r>
            <w:r w:rsidR="00EC62F1"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НСО «Новосибирский речной колледж» (председатель ППО - Мамакова Татьяна Ивановна, директор -  Куккус Александр Иоганович) ,  ГБПОУ НСО «Новосибирский технический колледж им. А.И. Покрышкина» (председатель ППО - Черникова Марина Федоровна, директор - Талюкина Галина Федоровна), ГБПОУ НСО «Новосибирский профессионально – педагогический </w:t>
            </w:r>
            <w:r w:rsidR="00EC62F1"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колледж» (председатель ППО - Коновалова Олеся Викторовна, директор - Лузан Светлана Сергеевна), ГУПОУ НСО «Новосибирский технологический колледж» (председатель ППО - Абрамова Елена Ивановна, директор - Фаттахова Надежда Ивановна).</w:t>
            </w:r>
          </w:p>
          <w:p w:rsidR="00EC62F1" w:rsidRPr="00EC62F1" w:rsidRDefault="00EC62F1" w:rsidP="00EC62F1">
            <w:pPr>
              <w:pStyle w:val="af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2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выводы.</w:t>
            </w:r>
          </w:p>
          <w:p w:rsidR="00EC62F1" w:rsidRPr="00EC62F1" w:rsidRDefault="00EC62F1" w:rsidP="00EC62F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целом, территориальная и первичные профсоюзные организации Новосибирской областной общественной организации Профсоюза работников народного образования и науки РФ в пределах своих уставных полномочий успешно осуществляют руководство деятельностью.</w:t>
            </w:r>
          </w:p>
          <w:p w:rsidR="00EC62F1" w:rsidRPr="00EC62F1" w:rsidRDefault="00EC62F1" w:rsidP="00EC6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 с тем в работе территориальной организации Профсоюза, первичных профсоюзных организаций имеются определённые резервы в организационно-уставной деятельности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Повышение эффективности</w:t>
            </w: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по мотивации профсоюзного членства, </w:t>
            </w: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по увеличению численности членов Профсоюза,  созданию новых профсоюзных организаций в образовательных организациях</w:t>
            </w: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Поиск более инновационных форм социальной защиты членов Профсоюза.</w:t>
            </w:r>
          </w:p>
          <w:p w:rsidR="00EC62F1" w:rsidRPr="00EC62F1" w:rsidRDefault="00EC62F1" w:rsidP="00EC62F1">
            <w:pPr>
              <w:pStyle w:val="a7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3.Продолжение систематической работы по обучению профсоюзного актива в первичных профсоюзных организациях работников ОУ.</w:t>
            </w:r>
          </w:p>
          <w:p w:rsidR="00EC62F1" w:rsidRPr="00EC62F1" w:rsidRDefault="00EC62F1" w:rsidP="00EC62F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4.Активизация деятельности профсоюзных организаций по созданию групп творчески работающих молодых лидеров Профсоюза,</w:t>
            </w: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вовлечению молодѐжи в профсоюзную работу.</w:t>
            </w:r>
          </w:p>
          <w:p w:rsidR="00EC62F1" w:rsidRPr="00EC62F1" w:rsidRDefault="00EC62F1" w:rsidP="00EC62F1">
            <w:pPr>
              <w:pStyle w:val="a7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EC6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5.Создание</w:t>
            </w:r>
            <w:r w:rsidRPr="00EC62F1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первичных студенческих или объединенных профсоюзных организаций учреждений среднего профессионального образования. 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6.Повышение уровня информированности членов профсоюза через введение в территориальной и первичных профсоюзных организациях ежегодного Публичного доклада; 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7.Совершенствование механизмов урегулирования коллективных трудовых споров и развития социального партнерства; 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8.Усиление общественного контроля за состоянием охраны труда на рабочих местах, проведением специальной оценки условий труда в образовательных организациях, предоставлением гарантий и компенсаций работникам, занятым на работах с вредными и (или) опасными условиями труда; 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9.активизация работы по укреплению положительного имиджа Профсоюза и усиления мотивации профсоюзного членства путем расширения информационного пространства в Профсоюзе. 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январь 2015год.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Председатель территориальной профсоюзной организации</w:t>
            </w:r>
          </w:p>
          <w:p w:rsidR="00EC62F1" w:rsidRPr="00EC62F1" w:rsidRDefault="00EC62F1" w:rsidP="00EC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работников среднего профессионального образования                                     О.А.Пешкова</w:t>
            </w:r>
          </w:p>
          <w:p w:rsidR="00EC62F1" w:rsidRPr="00EC62F1" w:rsidRDefault="00EC62F1" w:rsidP="00EC6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9936" w:type="dxa"/>
              <w:jc w:val="center"/>
              <w:tblLayout w:type="fixed"/>
              <w:tblLook w:val="04A0"/>
            </w:tblPr>
            <w:tblGrid>
              <w:gridCol w:w="9936"/>
            </w:tblGrid>
            <w:tr w:rsidR="00EC62F1" w:rsidRPr="00661A56" w:rsidTr="00C36703">
              <w:trPr>
                <w:trHeight w:val="432"/>
                <w:jc w:val="center"/>
              </w:trPr>
              <w:tc>
                <w:tcPr>
                  <w:tcW w:w="7989" w:type="dxa"/>
                  <w:hideMark/>
                </w:tcPr>
                <w:p w:rsidR="00EC62F1" w:rsidRPr="00EC62F1" w:rsidRDefault="00EC62F1" w:rsidP="00C367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C62F1" w:rsidRPr="00661A56" w:rsidTr="00C36703">
              <w:trPr>
                <w:trHeight w:val="432"/>
                <w:jc w:val="center"/>
              </w:trPr>
              <w:tc>
                <w:tcPr>
                  <w:tcW w:w="7989" w:type="dxa"/>
                </w:tcPr>
                <w:p w:rsidR="00EC62F1" w:rsidRPr="00EC62F1" w:rsidRDefault="00EC62F1" w:rsidP="00C367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C62F1" w:rsidRPr="00EC62F1" w:rsidRDefault="00EC62F1" w:rsidP="00EC6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F1" w:rsidRPr="00EC62F1" w:rsidRDefault="00EC62F1" w:rsidP="00EC6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F1" w:rsidRPr="00EC62F1" w:rsidRDefault="00EC62F1" w:rsidP="00EC6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9936" w:type="dxa"/>
              <w:jc w:val="center"/>
              <w:tblLayout w:type="fixed"/>
              <w:tblLook w:val="04A0"/>
            </w:tblPr>
            <w:tblGrid>
              <w:gridCol w:w="9936"/>
            </w:tblGrid>
            <w:tr w:rsidR="00EC62F1" w:rsidRPr="00661A56" w:rsidTr="00C36703">
              <w:trPr>
                <w:trHeight w:val="432"/>
                <w:jc w:val="center"/>
              </w:trPr>
              <w:tc>
                <w:tcPr>
                  <w:tcW w:w="7989" w:type="dxa"/>
                  <w:hideMark/>
                </w:tcPr>
                <w:p w:rsidR="00EC62F1" w:rsidRPr="00EC62F1" w:rsidRDefault="00EC62F1" w:rsidP="00EC62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C62F1" w:rsidRPr="00661A56" w:rsidTr="00C36703">
              <w:trPr>
                <w:trHeight w:val="432"/>
                <w:jc w:val="center"/>
              </w:trPr>
              <w:tc>
                <w:tcPr>
                  <w:tcW w:w="7989" w:type="dxa"/>
                  <w:hideMark/>
                </w:tcPr>
                <w:p w:rsidR="00EC62F1" w:rsidRPr="00EC62F1" w:rsidRDefault="00EC62F1" w:rsidP="00EC62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C62F1" w:rsidRPr="00661A56" w:rsidTr="00C36703">
              <w:trPr>
                <w:trHeight w:val="432"/>
                <w:jc w:val="center"/>
              </w:trPr>
              <w:tc>
                <w:tcPr>
                  <w:tcW w:w="7989" w:type="dxa"/>
                  <w:hideMark/>
                </w:tcPr>
                <w:p w:rsidR="00EC62F1" w:rsidRPr="00EC62F1" w:rsidRDefault="00EC62F1" w:rsidP="00EC62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C62F1" w:rsidRPr="00661A56" w:rsidTr="00C36703">
              <w:trPr>
                <w:trHeight w:val="432"/>
                <w:jc w:val="center"/>
              </w:trPr>
              <w:tc>
                <w:tcPr>
                  <w:tcW w:w="7989" w:type="dxa"/>
                </w:tcPr>
                <w:p w:rsidR="00EC62F1" w:rsidRPr="00EC62F1" w:rsidRDefault="00EC62F1" w:rsidP="00EC62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64B66" w:rsidRPr="00EC62F1" w:rsidRDefault="00F64B66" w:rsidP="00EC6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4B66" w:rsidRPr="00661A56" w:rsidTr="002A494B">
        <w:trPr>
          <w:gridAfter w:val="1"/>
          <w:wAfter w:w="1945" w:type="dxa"/>
          <w:trHeight w:val="432"/>
          <w:jc w:val="center"/>
        </w:trPr>
        <w:tc>
          <w:tcPr>
            <w:tcW w:w="7989" w:type="dxa"/>
            <w:hideMark/>
          </w:tcPr>
          <w:p w:rsidR="00F64B66" w:rsidRPr="00EC62F1" w:rsidRDefault="00F64B66" w:rsidP="00EC62F1">
            <w:pPr>
              <w:rPr>
                <w:lang w:val="ru-RU"/>
              </w:rPr>
            </w:pPr>
          </w:p>
        </w:tc>
      </w:tr>
      <w:tr w:rsidR="00F64B66" w:rsidRPr="00661A56" w:rsidTr="002A494B">
        <w:trPr>
          <w:gridAfter w:val="1"/>
          <w:wAfter w:w="1945" w:type="dxa"/>
          <w:trHeight w:val="432"/>
          <w:jc w:val="center"/>
        </w:trPr>
        <w:tc>
          <w:tcPr>
            <w:tcW w:w="7989" w:type="dxa"/>
            <w:hideMark/>
          </w:tcPr>
          <w:p w:rsidR="00F64B66" w:rsidRPr="00EC62F1" w:rsidRDefault="00F64B66" w:rsidP="00EC62F1">
            <w:pPr>
              <w:rPr>
                <w:lang w:val="ru-RU"/>
              </w:rPr>
            </w:pPr>
          </w:p>
        </w:tc>
      </w:tr>
      <w:tr w:rsidR="00F64B66" w:rsidRPr="00661A56" w:rsidTr="00EC62F1">
        <w:trPr>
          <w:gridAfter w:val="1"/>
          <w:wAfter w:w="1945" w:type="dxa"/>
          <w:trHeight w:val="432"/>
          <w:jc w:val="center"/>
        </w:trPr>
        <w:tc>
          <w:tcPr>
            <w:tcW w:w="7989" w:type="dxa"/>
            <w:hideMark/>
          </w:tcPr>
          <w:p w:rsidR="00F64B66" w:rsidRPr="00EC62F1" w:rsidRDefault="00F64B66" w:rsidP="00EC62F1">
            <w:pPr>
              <w:rPr>
                <w:lang w:val="ru-RU"/>
              </w:rPr>
            </w:pPr>
          </w:p>
        </w:tc>
      </w:tr>
      <w:tr w:rsidR="00F64B66" w:rsidRPr="00661A56" w:rsidTr="002A494B">
        <w:trPr>
          <w:gridAfter w:val="1"/>
          <w:wAfter w:w="1945" w:type="dxa"/>
          <w:trHeight w:val="432"/>
          <w:jc w:val="center"/>
        </w:trPr>
        <w:tc>
          <w:tcPr>
            <w:tcW w:w="7989" w:type="dxa"/>
          </w:tcPr>
          <w:p w:rsidR="00F64B66" w:rsidRPr="00EC62F1" w:rsidRDefault="00F64B66" w:rsidP="00EC62F1">
            <w:pPr>
              <w:rPr>
                <w:lang w:val="ru-RU"/>
              </w:rPr>
            </w:pPr>
          </w:p>
        </w:tc>
      </w:tr>
    </w:tbl>
    <w:p w:rsidR="0087439E" w:rsidRPr="001650D9" w:rsidRDefault="0087439E" w:rsidP="0087439E">
      <w:pPr>
        <w:spacing w:after="0" w:line="271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2861" w:rsidRPr="001650D9" w:rsidRDefault="00B12861" w:rsidP="00AB39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2861" w:rsidRPr="001650D9" w:rsidSect="000B70FF">
      <w:pgSz w:w="11906" w:h="16838"/>
      <w:pgMar w:top="794" w:right="851" w:bottom="79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05" w:rsidRDefault="001A4305" w:rsidP="007A64C3">
      <w:pPr>
        <w:spacing w:after="0" w:line="240" w:lineRule="auto"/>
      </w:pPr>
      <w:r>
        <w:separator/>
      </w:r>
    </w:p>
  </w:endnote>
  <w:endnote w:type="continuationSeparator" w:id="0">
    <w:p w:rsidR="001A4305" w:rsidRDefault="001A4305" w:rsidP="007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05" w:rsidRDefault="001A4305" w:rsidP="007A64C3">
      <w:pPr>
        <w:spacing w:after="0" w:line="240" w:lineRule="auto"/>
      </w:pPr>
      <w:r>
        <w:separator/>
      </w:r>
    </w:p>
  </w:footnote>
  <w:footnote w:type="continuationSeparator" w:id="0">
    <w:p w:rsidR="001A4305" w:rsidRDefault="001A4305" w:rsidP="007A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C6EC43"/>
    <w:multiLevelType w:val="hybridMultilevel"/>
    <w:tmpl w:val="4F43F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1582C0"/>
    <w:multiLevelType w:val="hybridMultilevel"/>
    <w:tmpl w:val="08441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91F344"/>
    <w:multiLevelType w:val="hybridMultilevel"/>
    <w:tmpl w:val="D56F7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29D5ED"/>
    <w:multiLevelType w:val="hybridMultilevel"/>
    <w:tmpl w:val="B6A8E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886A2D"/>
    <w:multiLevelType w:val="hybridMultilevel"/>
    <w:tmpl w:val="49230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4D499D4"/>
    <w:multiLevelType w:val="hybridMultilevel"/>
    <w:tmpl w:val="1702C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</w:pPr>
    </w:lvl>
  </w:abstractNum>
  <w:abstractNum w:abstractNumId="8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10"/>
        </w:tabs>
      </w:pPr>
    </w:lvl>
  </w:abstractNum>
  <w:abstractNum w:abstractNumId="9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0">
    <w:nsid w:val="0099D82D"/>
    <w:multiLevelType w:val="hybridMultilevel"/>
    <w:tmpl w:val="9DAB39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4D1BD8"/>
    <w:multiLevelType w:val="multilevel"/>
    <w:tmpl w:val="D6E6E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AB0A26"/>
    <w:multiLevelType w:val="multilevel"/>
    <w:tmpl w:val="F140B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EA7BA2"/>
    <w:multiLevelType w:val="multilevel"/>
    <w:tmpl w:val="82B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C033DB"/>
    <w:multiLevelType w:val="multilevel"/>
    <w:tmpl w:val="12E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CA5B7B"/>
    <w:multiLevelType w:val="multilevel"/>
    <w:tmpl w:val="A29A5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709B4"/>
    <w:multiLevelType w:val="multilevel"/>
    <w:tmpl w:val="E578D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346F0"/>
    <w:multiLevelType w:val="hybridMultilevel"/>
    <w:tmpl w:val="A6D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4CBC"/>
    <w:multiLevelType w:val="multilevel"/>
    <w:tmpl w:val="07D28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BD7C3B"/>
    <w:multiLevelType w:val="hybridMultilevel"/>
    <w:tmpl w:val="EA9615BC"/>
    <w:lvl w:ilvl="0" w:tplc="FA0C6840">
      <w:start w:val="9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Lucida Sans Unicode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0">
    <w:nsid w:val="2EAE05C2"/>
    <w:multiLevelType w:val="multilevel"/>
    <w:tmpl w:val="28AEE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E6B67"/>
    <w:multiLevelType w:val="multilevel"/>
    <w:tmpl w:val="260C1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B7714"/>
    <w:multiLevelType w:val="multilevel"/>
    <w:tmpl w:val="F2F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6206A"/>
    <w:multiLevelType w:val="hybridMultilevel"/>
    <w:tmpl w:val="886AE0AE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3B1E37F9"/>
    <w:multiLevelType w:val="multilevel"/>
    <w:tmpl w:val="28A00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865A69"/>
    <w:multiLevelType w:val="hybridMultilevel"/>
    <w:tmpl w:val="1A267FE2"/>
    <w:lvl w:ilvl="0" w:tplc="5FC43600">
      <w:start w:val="1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490214FB"/>
    <w:multiLevelType w:val="multilevel"/>
    <w:tmpl w:val="43D47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74A22"/>
    <w:multiLevelType w:val="multilevel"/>
    <w:tmpl w:val="88C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16475"/>
    <w:multiLevelType w:val="multilevel"/>
    <w:tmpl w:val="653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F3233"/>
    <w:multiLevelType w:val="multilevel"/>
    <w:tmpl w:val="3D4C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17BC7"/>
    <w:multiLevelType w:val="hybridMultilevel"/>
    <w:tmpl w:val="17E02C56"/>
    <w:lvl w:ilvl="0" w:tplc="F926C7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5BA63BFF"/>
    <w:multiLevelType w:val="multilevel"/>
    <w:tmpl w:val="C02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77450"/>
    <w:multiLevelType w:val="hybridMultilevel"/>
    <w:tmpl w:val="A01E48A4"/>
    <w:lvl w:ilvl="0" w:tplc="99C47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0F2D3F"/>
    <w:multiLevelType w:val="multilevel"/>
    <w:tmpl w:val="09B6D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52A62"/>
    <w:multiLevelType w:val="multilevel"/>
    <w:tmpl w:val="7D28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8669A"/>
    <w:multiLevelType w:val="multilevel"/>
    <w:tmpl w:val="F7AAE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23923"/>
    <w:multiLevelType w:val="multilevel"/>
    <w:tmpl w:val="5FF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9F6EA6"/>
    <w:multiLevelType w:val="multilevel"/>
    <w:tmpl w:val="D9345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58"/>
        </w:tabs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38">
    <w:nsid w:val="656C1B88"/>
    <w:multiLevelType w:val="multilevel"/>
    <w:tmpl w:val="DF8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92637"/>
    <w:multiLevelType w:val="multilevel"/>
    <w:tmpl w:val="8D7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4617D"/>
    <w:multiLevelType w:val="hybridMultilevel"/>
    <w:tmpl w:val="7910D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9A17B9"/>
    <w:multiLevelType w:val="multilevel"/>
    <w:tmpl w:val="76CC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F65278"/>
    <w:multiLevelType w:val="multilevel"/>
    <w:tmpl w:val="1BD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C033C"/>
    <w:multiLevelType w:val="hybridMultilevel"/>
    <w:tmpl w:val="C9D8D640"/>
    <w:lvl w:ilvl="0" w:tplc="78A85C2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4">
    <w:nsid w:val="79615142"/>
    <w:multiLevelType w:val="multilevel"/>
    <w:tmpl w:val="52D8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C66DF4"/>
    <w:multiLevelType w:val="multilevel"/>
    <w:tmpl w:val="DA8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CD1A29"/>
    <w:multiLevelType w:val="hybridMultilevel"/>
    <w:tmpl w:val="2A7A0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26"/>
  </w:num>
  <w:num w:numId="5">
    <w:abstractNumId w:val="12"/>
  </w:num>
  <w:num w:numId="6">
    <w:abstractNumId w:val="34"/>
  </w:num>
  <w:num w:numId="7">
    <w:abstractNumId w:val="11"/>
  </w:num>
  <w:num w:numId="8">
    <w:abstractNumId w:val="35"/>
  </w:num>
  <w:num w:numId="9">
    <w:abstractNumId w:val="16"/>
  </w:num>
  <w:num w:numId="10">
    <w:abstractNumId w:val="21"/>
  </w:num>
  <w:num w:numId="11">
    <w:abstractNumId w:val="29"/>
  </w:num>
  <w:num w:numId="12">
    <w:abstractNumId w:val="18"/>
  </w:num>
  <w:num w:numId="13">
    <w:abstractNumId w:val="1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9"/>
  </w:num>
  <w:num w:numId="19">
    <w:abstractNumId w:val="37"/>
  </w:num>
  <w:num w:numId="20">
    <w:abstractNumId w:val="43"/>
  </w:num>
  <w:num w:numId="21">
    <w:abstractNumId w:val="30"/>
  </w:num>
  <w:num w:numId="22">
    <w:abstractNumId w:val="46"/>
  </w:num>
  <w:num w:numId="23">
    <w:abstractNumId w:val="42"/>
  </w:num>
  <w:num w:numId="24">
    <w:abstractNumId w:val="41"/>
  </w:num>
  <w:num w:numId="25">
    <w:abstractNumId w:val="36"/>
  </w:num>
  <w:num w:numId="26">
    <w:abstractNumId w:val="31"/>
  </w:num>
  <w:num w:numId="27">
    <w:abstractNumId w:val="38"/>
  </w:num>
  <w:num w:numId="28">
    <w:abstractNumId w:val="22"/>
  </w:num>
  <w:num w:numId="29">
    <w:abstractNumId w:val="14"/>
  </w:num>
  <w:num w:numId="30">
    <w:abstractNumId w:val="45"/>
  </w:num>
  <w:num w:numId="31">
    <w:abstractNumId w:val="28"/>
  </w:num>
  <w:num w:numId="32">
    <w:abstractNumId w:val="44"/>
  </w:num>
  <w:num w:numId="33">
    <w:abstractNumId w:val="39"/>
  </w:num>
  <w:num w:numId="34">
    <w:abstractNumId w:val="13"/>
  </w:num>
  <w:num w:numId="35">
    <w:abstractNumId w:val="32"/>
  </w:num>
  <w:num w:numId="36">
    <w:abstractNumId w:val="24"/>
  </w:num>
  <w:num w:numId="37">
    <w:abstractNumId w:val="23"/>
  </w:num>
  <w:num w:numId="38">
    <w:abstractNumId w:val="25"/>
  </w:num>
  <w:num w:numId="39">
    <w:abstractNumId w:val="1"/>
  </w:num>
  <w:num w:numId="40">
    <w:abstractNumId w:val="4"/>
  </w:num>
  <w:num w:numId="41">
    <w:abstractNumId w:val="5"/>
  </w:num>
  <w:num w:numId="42">
    <w:abstractNumId w:val="0"/>
  </w:num>
  <w:num w:numId="43">
    <w:abstractNumId w:val="2"/>
  </w:num>
  <w:num w:numId="44">
    <w:abstractNumId w:val="10"/>
  </w:num>
  <w:num w:numId="45">
    <w:abstractNumId w:val="3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5A5"/>
    <w:rsid w:val="000009DB"/>
    <w:rsid w:val="00014FC9"/>
    <w:rsid w:val="00024583"/>
    <w:rsid w:val="0003257B"/>
    <w:rsid w:val="00032F78"/>
    <w:rsid w:val="00037F5C"/>
    <w:rsid w:val="0004215F"/>
    <w:rsid w:val="00042376"/>
    <w:rsid w:val="00043EE3"/>
    <w:rsid w:val="00046AA1"/>
    <w:rsid w:val="00062EBE"/>
    <w:rsid w:val="000773C8"/>
    <w:rsid w:val="00094E67"/>
    <w:rsid w:val="00095BD9"/>
    <w:rsid w:val="00097CE3"/>
    <w:rsid w:val="00097D49"/>
    <w:rsid w:val="000B70FF"/>
    <w:rsid w:val="000C229E"/>
    <w:rsid w:val="000C51DE"/>
    <w:rsid w:val="000C55CE"/>
    <w:rsid w:val="000C598B"/>
    <w:rsid w:val="000D00B4"/>
    <w:rsid w:val="000D197E"/>
    <w:rsid w:val="000D7AA4"/>
    <w:rsid w:val="000E2EC2"/>
    <w:rsid w:val="000F53AB"/>
    <w:rsid w:val="00100AD7"/>
    <w:rsid w:val="0010694E"/>
    <w:rsid w:val="00106F9D"/>
    <w:rsid w:val="00117F5E"/>
    <w:rsid w:val="00127D27"/>
    <w:rsid w:val="00132FF9"/>
    <w:rsid w:val="00143C94"/>
    <w:rsid w:val="00157A5C"/>
    <w:rsid w:val="00163580"/>
    <w:rsid w:val="00164D3A"/>
    <w:rsid w:val="001650D9"/>
    <w:rsid w:val="001715CC"/>
    <w:rsid w:val="00177554"/>
    <w:rsid w:val="001804B4"/>
    <w:rsid w:val="00190495"/>
    <w:rsid w:val="00192451"/>
    <w:rsid w:val="001939D5"/>
    <w:rsid w:val="0019427C"/>
    <w:rsid w:val="001A1924"/>
    <w:rsid w:val="001A4305"/>
    <w:rsid w:val="001A5E3F"/>
    <w:rsid w:val="001D4D79"/>
    <w:rsid w:val="001D63EB"/>
    <w:rsid w:val="001D761A"/>
    <w:rsid w:val="001F71F2"/>
    <w:rsid w:val="0020335B"/>
    <w:rsid w:val="002054D8"/>
    <w:rsid w:val="0020584C"/>
    <w:rsid w:val="00215C51"/>
    <w:rsid w:val="00217926"/>
    <w:rsid w:val="002279B2"/>
    <w:rsid w:val="0024063D"/>
    <w:rsid w:val="00246022"/>
    <w:rsid w:val="002607FD"/>
    <w:rsid w:val="00262E25"/>
    <w:rsid w:val="00265AD2"/>
    <w:rsid w:val="002707E4"/>
    <w:rsid w:val="00271CBF"/>
    <w:rsid w:val="002729D3"/>
    <w:rsid w:val="00277FA2"/>
    <w:rsid w:val="00284A41"/>
    <w:rsid w:val="0028623B"/>
    <w:rsid w:val="002A02E1"/>
    <w:rsid w:val="002A0753"/>
    <w:rsid w:val="002A1C17"/>
    <w:rsid w:val="002A494B"/>
    <w:rsid w:val="002B0EB2"/>
    <w:rsid w:val="002B7731"/>
    <w:rsid w:val="002C63C2"/>
    <w:rsid w:val="002E1034"/>
    <w:rsid w:val="002E10DE"/>
    <w:rsid w:val="002E4493"/>
    <w:rsid w:val="002F1EB9"/>
    <w:rsid w:val="002F5077"/>
    <w:rsid w:val="00304D85"/>
    <w:rsid w:val="003203D4"/>
    <w:rsid w:val="0032052F"/>
    <w:rsid w:val="00322FFE"/>
    <w:rsid w:val="0032753B"/>
    <w:rsid w:val="003303A5"/>
    <w:rsid w:val="00334093"/>
    <w:rsid w:val="00341C4B"/>
    <w:rsid w:val="00362B80"/>
    <w:rsid w:val="003638C0"/>
    <w:rsid w:val="0036618F"/>
    <w:rsid w:val="003724E2"/>
    <w:rsid w:val="00377822"/>
    <w:rsid w:val="003955E6"/>
    <w:rsid w:val="003B3C94"/>
    <w:rsid w:val="003C1A0C"/>
    <w:rsid w:val="003C1A5A"/>
    <w:rsid w:val="003C6B06"/>
    <w:rsid w:val="003C7090"/>
    <w:rsid w:val="003D34FC"/>
    <w:rsid w:val="003E18B5"/>
    <w:rsid w:val="003F0124"/>
    <w:rsid w:val="003F02B1"/>
    <w:rsid w:val="003F2466"/>
    <w:rsid w:val="003F3589"/>
    <w:rsid w:val="0040122D"/>
    <w:rsid w:val="00404739"/>
    <w:rsid w:val="004054B7"/>
    <w:rsid w:val="00406D41"/>
    <w:rsid w:val="00433D2A"/>
    <w:rsid w:val="00434CC5"/>
    <w:rsid w:val="00434F6A"/>
    <w:rsid w:val="0044038C"/>
    <w:rsid w:val="004461FC"/>
    <w:rsid w:val="00452E0A"/>
    <w:rsid w:val="004532BB"/>
    <w:rsid w:val="00457A95"/>
    <w:rsid w:val="004601D5"/>
    <w:rsid w:val="00470BBB"/>
    <w:rsid w:val="0047188A"/>
    <w:rsid w:val="00485B16"/>
    <w:rsid w:val="004A133D"/>
    <w:rsid w:val="004A37D2"/>
    <w:rsid w:val="004A4970"/>
    <w:rsid w:val="004A6128"/>
    <w:rsid w:val="004B05C4"/>
    <w:rsid w:val="004B2064"/>
    <w:rsid w:val="004B4EFF"/>
    <w:rsid w:val="004C53E1"/>
    <w:rsid w:val="004D3704"/>
    <w:rsid w:val="004E6415"/>
    <w:rsid w:val="004F5901"/>
    <w:rsid w:val="004F6386"/>
    <w:rsid w:val="004F7BCC"/>
    <w:rsid w:val="00501E72"/>
    <w:rsid w:val="00503CD2"/>
    <w:rsid w:val="00523A82"/>
    <w:rsid w:val="0053087C"/>
    <w:rsid w:val="005315FA"/>
    <w:rsid w:val="0055536D"/>
    <w:rsid w:val="00555DAC"/>
    <w:rsid w:val="0056741C"/>
    <w:rsid w:val="0058481D"/>
    <w:rsid w:val="0058528E"/>
    <w:rsid w:val="005923EE"/>
    <w:rsid w:val="005A008A"/>
    <w:rsid w:val="005A2025"/>
    <w:rsid w:val="005A24F8"/>
    <w:rsid w:val="005A6095"/>
    <w:rsid w:val="005A76DD"/>
    <w:rsid w:val="005B020B"/>
    <w:rsid w:val="005B0894"/>
    <w:rsid w:val="005B24D8"/>
    <w:rsid w:val="005C1A37"/>
    <w:rsid w:val="005C4305"/>
    <w:rsid w:val="005C4C79"/>
    <w:rsid w:val="005D31F9"/>
    <w:rsid w:val="005D6689"/>
    <w:rsid w:val="005E5E99"/>
    <w:rsid w:val="005F778D"/>
    <w:rsid w:val="00600C38"/>
    <w:rsid w:val="0060394C"/>
    <w:rsid w:val="0061226A"/>
    <w:rsid w:val="00616363"/>
    <w:rsid w:val="00627E24"/>
    <w:rsid w:val="0065343B"/>
    <w:rsid w:val="00661A56"/>
    <w:rsid w:val="00662239"/>
    <w:rsid w:val="006672FA"/>
    <w:rsid w:val="006827D8"/>
    <w:rsid w:val="006943CF"/>
    <w:rsid w:val="006954C8"/>
    <w:rsid w:val="006A04B9"/>
    <w:rsid w:val="006A0C57"/>
    <w:rsid w:val="006A3777"/>
    <w:rsid w:val="006B29E5"/>
    <w:rsid w:val="006B50CB"/>
    <w:rsid w:val="006D2A4C"/>
    <w:rsid w:val="006D3A48"/>
    <w:rsid w:val="006D5AC8"/>
    <w:rsid w:val="006D6748"/>
    <w:rsid w:val="006D7671"/>
    <w:rsid w:val="006D7F50"/>
    <w:rsid w:val="006E2DB7"/>
    <w:rsid w:val="006E7CA3"/>
    <w:rsid w:val="006F29AA"/>
    <w:rsid w:val="006F3ED9"/>
    <w:rsid w:val="006F635F"/>
    <w:rsid w:val="006F6E49"/>
    <w:rsid w:val="00703C77"/>
    <w:rsid w:val="007072A1"/>
    <w:rsid w:val="00714196"/>
    <w:rsid w:val="00715811"/>
    <w:rsid w:val="00720498"/>
    <w:rsid w:val="00724169"/>
    <w:rsid w:val="00741DE1"/>
    <w:rsid w:val="00746E69"/>
    <w:rsid w:val="0075049C"/>
    <w:rsid w:val="007522AE"/>
    <w:rsid w:val="007648F6"/>
    <w:rsid w:val="00764EFD"/>
    <w:rsid w:val="007652C4"/>
    <w:rsid w:val="007740B7"/>
    <w:rsid w:val="00774BC2"/>
    <w:rsid w:val="007822D1"/>
    <w:rsid w:val="007906B6"/>
    <w:rsid w:val="00792979"/>
    <w:rsid w:val="007A323F"/>
    <w:rsid w:val="007A52BA"/>
    <w:rsid w:val="007A64C3"/>
    <w:rsid w:val="007C1517"/>
    <w:rsid w:val="007C3745"/>
    <w:rsid w:val="007C576E"/>
    <w:rsid w:val="007D6938"/>
    <w:rsid w:val="007E2571"/>
    <w:rsid w:val="007E317A"/>
    <w:rsid w:val="007F14C2"/>
    <w:rsid w:val="007F23CD"/>
    <w:rsid w:val="007F5503"/>
    <w:rsid w:val="00812210"/>
    <w:rsid w:val="008304C2"/>
    <w:rsid w:val="00837527"/>
    <w:rsid w:val="0084190A"/>
    <w:rsid w:val="00851B1F"/>
    <w:rsid w:val="00852955"/>
    <w:rsid w:val="00852AC4"/>
    <w:rsid w:val="00856841"/>
    <w:rsid w:val="00864846"/>
    <w:rsid w:val="00866690"/>
    <w:rsid w:val="00866B4B"/>
    <w:rsid w:val="00871F8A"/>
    <w:rsid w:val="008730A6"/>
    <w:rsid w:val="0087439E"/>
    <w:rsid w:val="00877458"/>
    <w:rsid w:val="00886381"/>
    <w:rsid w:val="00886AD7"/>
    <w:rsid w:val="00895AE4"/>
    <w:rsid w:val="008A3AA2"/>
    <w:rsid w:val="008A4664"/>
    <w:rsid w:val="008B3D77"/>
    <w:rsid w:val="008B6595"/>
    <w:rsid w:val="008C1EE2"/>
    <w:rsid w:val="008C2F2F"/>
    <w:rsid w:val="008C5B54"/>
    <w:rsid w:val="008E31A2"/>
    <w:rsid w:val="008E3EB3"/>
    <w:rsid w:val="008E62A1"/>
    <w:rsid w:val="008E694A"/>
    <w:rsid w:val="008E6B53"/>
    <w:rsid w:val="008F796D"/>
    <w:rsid w:val="008F7DA6"/>
    <w:rsid w:val="00921205"/>
    <w:rsid w:val="0092206E"/>
    <w:rsid w:val="00943521"/>
    <w:rsid w:val="00945770"/>
    <w:rsid w:val="009500AC"/>
    <w:rsid w:val="00950432"/>
    <w:rsid w:val="00952BDC"/>
    <w:rsid w:val="00976EB3"/>
    <w:rsid w:val="00977975"/>
    <w:rsid w:val="00983E30"/>
    <w:rsid w:val="00987C84"/>
    <w:rsid w:val="00990CD2"/>
    <w:rsid w:val="00992315"/>
    <w:rsid w:val="009A0008"/>
    <w:rsid w:val="009A2C2A"/>
    <w:rsid w:val="009B4142"/>
    <w:rsid w:val="009B43C8"/>
    <w:rsid w:val="009B7C77"/>
    <w:rsid w:val="009C78C4"/>
    <w:rsid w:val="009C7AF8"/>
    <w:rsid w:val="009D7D71"/>
    <w:rsid w:val="009E455A"/>
    <w:rsid w:val="009F0888"/>
    <w:rsid w:val="009F43D3"/>
    <w:rsid w:val="00A00526"/>
    <w:rsid w:val="00A039C5"/>
    <w:rsid w:val="00A068BB"/>
    <w:rsid w:val="00A1330E"/>
    <w:rsid w:val="00A13433"/>
    <w:rsid w:val="00A13DDD"/>
    <w:rsid w:val="00A174C9"/>
    <w:rsid w:val="00A2601B"/>
    <w:rsid w:val="00A34C69"/>
    <w:rsid w:val="00A44CB6"/>
    <w:rsid w:val="00A565AF"/>
    <w:rsid w:val="00A63BCA"/>
    <w:rsid w:val="00A65BB2"/>
    <w:rsid w:val="00A66A0B"/>
    <w:rsid w:val="00A67B51"/>
    <w:rsid w:val="00A705D9"/>
    <w:rsid w:val="00A84D01"/>
    <w:rsid w:val="00A86703"/>
    <w:rsid w:val="00A91386"/>
    <w:rsid w:val="00A9785C"/>
    <w:rsid w:val="00AA4F90"/>
    <w:rsid w:val="00AA4FCB"/>
    <w:rsid w:val="00AB3968"/>
    <w:rsid w:val="00AB62F0"/>
    <w:rsid w:val="00AC1828"/>
    <w:rsid w:val="00AC6A29"/>
    <w:rsid w:val="00AC75E6"/>
    <w:rsid w:val="00AD681C"/>
    <w:rsid w:val="00AD7978"/>
    <w:rsid w:val="00AE03D1"/>
    <w:rsid w:val="00AE3700"/>
    <w:rsid w:val="00AF0325"/>
    <w:rsid w:val="00AF0C15"/>
    <w:rsid w:val="00AF0E0C"/>
    <w:rsid w:val="00AF4746"/>
    <w:rsid w:val="00AF50BC"/>
    <w:rsid w:val="00B03363"/>
    <w:rsid w:val="00B12861"/>
    <w:rsid w:val="00B166F5"/>
    <w:rsid w:val="00B352BC"/>
    <w:rsid w:val="00B442C1"/>
    <w:rsid w:val="00B450A1"/>
    <w:rsid w:val="00B5005B"/>
    <w:rsid w:val="00B57E6C"/>
    <w:rsid w:val="00B6452A"/>
    <w:rsid w:val="00B724A1"/>
    <w:rsid w:val="00B83468"/>
    <w:rsid w:val="00B84DEF"/>
    <w:rsid w:val="00B84F6E"/>
    <w:rsid w:val="00B9554C"/>
    <w:rsid w:val="00B9556F"/>
    <w:rsid w:val="00BB6447"/>
    <w:rsid w:val="00BB6C3E"/>
    <w:rsid w:val="00BC17FF"/>
    <w:rsid w:val="00BC2C4A"/>
    <w:rsid w:val="00BC4D8B"/>
    <w:rsid w:val="00BD1372"/>
    <w:rsid w:val="00BE2E8B"/>
    <w:rsid w:val="00BF01BE"/>
    <w:rsid w:val="00BF2C73"/>
    <w:rsid w:val="00BF3F07"/>
    <w:rsid w:val="00C00EA2"/>
    <w:rsid w:val="00C047D8"/>
    <w:rsid w:val="00C0784C"/>
    <w:rsid w:val="00C11EC0"/>
    <w:rsid w:val="00C15A40"/>
    <w:rsid w:val="00C21F29"/>
    <w:rsid w:val="00C279B1"/>
    <w:rsid w:val="00C3125F"/>
    <w:rsid w:val="00C417F6"/>
    <w:rsid w:val="00C5220F"/>
    <w:rsid w:val="00C559D6"/>
    <w:rsid w:val="00C64608"/>
    <w:rsid w:val="00C64D6B"/>
    <w:rsid w:val="00C77964"/>
    <w:rsid w:val="00CC429B"/>
    <w:rsid w:val="00CD5902"/>
    <w:rsid w:val="00CD7E03"/>
    <w:rsid w:val="00CE679A"/>
    <w:rsid w:val="00CF14A9"/>
    <w:rsid w:val="00CF4944"/>
    <w:rsid w:val="00CF56E5"/>
    <w:rsid w:val="00D03387"/>
    <w:rsid w:val="00D070A2"/>
    <w:rsid w:val="00D10102"/>
    <w:rsid w:val="00D10244"/>
    <w:rsid w:val="00D227FF"/>
    <w:rsid w:val="00D32B55"/>
    <w:rsid w:val="00D372FA"/>
    <w:rsid w:val="00D45E81"/>
    <w:rsid w:val="00D52AF0"/>
    <w:rsid w:val="00D654B3"/>
    <w:rsid w:val="00D76DBE"/>
    <w:rsid w:val="00D833BF"/>
    <w:rsid w:val="00D90483"/>
    <w:rsid w:val="00D967C4"/>
    <w:rsid w:val="00DA32ED"/>
    <w:rsid w:val="00DB2E19"/>
    <w:rsid w:val="00DB7B67"/>
    <w:rsid w:val="00DC4E5B"/>
    <w:rsid w:val="00DD2FC2"/>
    <w:rsid w:val="00DE40A7"/>
    <w:rsid w:val="00E35827"/>
    <w:rsid w:val="00E371E8"/>
    <w:rsid w:val="00E43C9F"/>
    <w:rsid w:val="00E51B28"/>
    <w:rsid w:val="00E560CE"/>
    <w:rsid w:val="00E56BAC"/>
    <w:rsid w:val="00E620FD"/>
    <w:rsid w:val="00E62792"/>
    <w:rsid w:val="00E63B0A"/>
    <w:rsid w:val="00E674D6"/>
    <w:rsid w:val="00E74FE9"/>
    <w:rsid w:val="00E7542D"/>
    <w:rsid w:val="00E82F4A"/>
    <w:rsid w:val="00E86956"/>
    <w:rsid w:val="00E93BE5"/>
    <w:rsid w:val="00EA0FBB"/>
    <w:rsid w:val="00EA5293"/>
    <w:rsid w:val="00EB5BE2"/>
    <w:rsid w:val="00EB7505"/>
    <w:rsid w:val="00EC1912"/>
    <w:rsid w:val="00EC3B82"/>
    <w:rsid w:val="00EC3DFC"/>
    <w:rsid w:val="00EC62F1"/>
    <w:rsid w:val="00ED2902"/>
    <w:rsid w:val="00EF17D9"/>
    <w:rsid w:val="00EF4B82"/>
    <w:rsid w:val="00EF7B95"/>
    <w:rsid w:val="00F32592"/>
    <w:rsid w:val="00F32832"/>
    <w:rsid w:val="00F341F7"/>
    <w:rsid w:val="00F41B86"/>
    <w:rsid w:val="00F42BCD"/>
    <w:rsid w:val="00F45658"/>
    <w:rsid w:val="00F473EA"/>
    <w:rsid w:val="00F47BA7"/>
    <w:rsid w:val="00F5004B"/>
    <w:rsid w:val="00F64B66"/>
    <w:rsid w:val="00F75026"/>
    <w:rsid w:val="00F756A1"/>
    <w:rsid w:val="00F81776"/>
    <w:rsid w:val="00F865A5"/>
    <w:rsid w:val="00F93094"/>
    <w:rsid w:val="00F946E2"/>
    <w:rsid w:val="00F961C8"/>
    <w:rsid w:val="00FA0F3D"/>
    <w:rsid w:val="00FA2763"/>
    <w:rsid w:val="00FA61FD"/>
    <w:rsid w:val="00FB4D7D"/>
    <w:rsid w:val="00FB6DA5"/>
    <w:rsid w:val="00FC5F85"/>
    <w:rsid w:val="00FD1D34"/>
    <w:rsid w:val="00FD4C66"/>
    <w:rsid w:val="00FD6E37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A"/>
  </w:style>
  <w:style w:type="paragraph" w:styleId="1">
    <w:name w:val="heading 1"/>
    <w:basedOn w:val="a"/>
    <w:next w:val="a"/>
    <w:link w:val="10"/>
    <w:uiPriority w:val="9"/>
    <w:qFormat/>
    <w:rsid w:val="001D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7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7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7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76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76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76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76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7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7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7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7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76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F865A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865A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F865A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F865A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865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65A5"/>
    <w:rPr>
      <w:color w:val="800080"/>
      <w:u w:val="single"/>
    </w:rPr>
  </w:style>
  <w:style w:type="character" w:customStyle="1" w:styleId="highlight">
    <w:name w:val="highlight"/>
    <w:basedOn w:val="a0"/>
    <w:rsid w:val="00F865A5"/>
  </w:style>
  <w:style w:type="character" w:styleId="a6">
    <w:name w:val="Emphasis"/>
    <w:basedOn w:val="a0"/>
    <w:uiPriority w:val="20"/>
    <w:qFormat/>
    <w:rsid w:val="001D761A"/>
    <w:rPr>
      <w:i/>
      <w:iCs/>
    </w:rPr>
  </w:style>
  <w:style w:type="paragraph" w:customStyle="1" w:styleId="counter">
    <w:name w:val="counter"/>
    <w:basedOn w:val="a"/>
    <w:rsid w:val="002F5077"/>
    <w:pPr>
      <w:pBdr>
        <w:top w:val="dotted" w:sz="6" w:space="8" w:color="FF4B06"/>
        <w:left w:val="dotted" w:sz="6" w:space="8" w:color="FF4B06"/>
        <w:bottom w:val="dotted" w:sz="6" w:space="8" w:color="FF4B06"/>
        <w:right w:val="dotted" w:sz="6" w:space="8" w:color="FF4B06"/>
      </w:pBdr>
      <w:shd w:val="clear" w:color="auto" w:fill="FFAC8C"/>
      <w:spacing w:after="0" w:line="240" w:lineRule="auto"/>
      <w:jc w:val="center"/>
    </w:pPr>
    <w:rPr>
      <w:rFonts w:ascii="Times New Roman" w:eastAsia="Times New Roman" w:hAnsi="Times New Roman" w:cs="Times New Roman"/>
      <w:color w:val="D03A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unhideWhenUsed/>
    <w:rsid w:val="002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F5077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2F507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sz w:val="32"/>
      <w:szCs w:val="28"/>
    </w:rPr>
  </w:style>
  <w:style w:type="paragraph" w:styleId="aa">
    <w:name w:val="Body Text"/>
    <w:basedOn w:val="a"/>
    <w:link w:val="ab"/>
    <w:rsid w:val="002F507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0"/>
      <w:szCs w:val="24"/>
    </w:rPr>
  </w:style>
  <w:style w:type="character" w:customStyle="1" w:styleId="ab">
    <w:name w:val="Основной текст Знак"/>
    <w:basedOn w:val="a0"/>
    <w:link w:val="aa"/>
    <w:rsid w:val="002F5077"/>
    <w:rPr>
      <w:rFonts w:ascii="Times New Roman" w:eastAsia="Lucida Sans Unicode" w:hAnsi="Times New Roman" w:cs="Tahoma"/>
      <w:sz w:val="20"/>
      <w:szCs w:val="24"/>
    </w:rPr>
  </w:style>
  <w:style w:type="paragraph" w:styleId="ac">
    <w:name w:val="Title"/>
    <w:basedOn w:val="a"/>
    <w:next w:val="a"/>
    <w:link w:val="ad"/>
    <w:uiPriority w:val="10"/>
    <w:qFormat/>
    <w:rsid w:val="001D7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D7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D7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D7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2F507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5077"/>
    <w:rPr>
      <w:rFonts w:ascii="Times New Roman" w:eastAsia="Lucida Sans Unicode" w:hAnsi="Times New Roman" w:cs="Tahoma"/>
      <w:sz w:val="16"/>
      <w:szCs w:val="16"/>
    </w:rPr>
  </w:style>
  <w:style w:type="paragraph" w:styleId="33">
    <w:name w:val="Body Text 3"/>
    <w:basedOn w:val="a"/>
    <w:link w:val="34"/>
    <w:rsid w:val="002F507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5077"/>
    <w:rPr>
      <w:rFonts w:ascii="Times New Roman" w:eastAsia="Lucida Sans Unicode" w:hAnsi="Times New Roman" w:cs="Tahoma"/>
      <w:sz w:val="16"/>
      <w:szCs w:val="16"/>
    </w:rPr>
  </w:style>
  <w:style w:type="paragraph" w:styleId="af0">
    <w:name w:val="Body Text Indent"/>
    <w:basedOn w:val="a"/>
    <w:link w:val="af1"/>
    <w:rsid w:val="002F50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rsid w:val="002F5077"/>
    <w:rPr>
      <w:rFonts w:ascii="Times New Roman" w:eastAsia="Lucida Sans Unicode" w:hAnsi="Times New Roman" w:cs="Tahoma"/>
      <w:sz w:val="20"/>
      <w:szCs w:val="24"/>
    </w:rPr>
  </w:style>
  <w:style w:type="paragraph" w:styleId="21">
    <w:name w:val="Body Text Indent 2"/>
    <w:basedOn w:val="a"/>
    <w:link w:val="22"/>
    <w:rsid w:val="002F5077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F5077"/>
    <w:rPr>
      <w:rFonts w:ascii="Times New Roman" w:eastAsia="Lucida Sans Unicode" w:hAnsi="Times New Roman" w:cs="Tahoma"/>
      <w:b/>
      <w:bCs/>
      <w:sz w:val="28"/>
      <w:szCs w:val="28"/>
    </w:rPr>
  </w:style>
  <w:style w:type="paragraph" w:styleId="23">
    <w:name w:val="Body Text 2"/>
    <w:basedOn w:val="a"/>
    <w:link w:val="24"/>
    <w:rsid w:val="002F507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F5077"/>
    <w:rPr>
      <w:rFonts w:ascii="Times New Roman" w:eastAsia="Lucida Sans Unicode" w:hAnsi="Times New Roman" w:cs="Tahoma"/>
      <w:sz w:val="28"/>
      <w:szCs w:val="28"/>
    </w:rPr>
  </w:style>
  <w:style w:type="character" w:customStyle="1" w:styleId="af2">
    <w:name w:val="Нижний колонтитул Знак"/>
    <w:basedOn w:val="a0"/>
    <w:link w:val="af3"/>
    <w:rsid w:val="002F5077"/>
    <w:rPr>
      <w:rFonts w:ascii="Times New Roman" w:eastAsia="Lucida Sans Unicode" w:hAnsi="Times New Roman" w:cs="Tahoma"/>
      <w:sz w:val="20"/>
      <w:szCs w:val="24"/>
    </w:rPr>
  </w:style>
  <w:style w:type="paragraph" w:styleId="af3">
    <w:name w:val="footer"/>
    <w:basedOn w:val="a"/>
    <w:link w:val="af2"/>
    <w:rsid w:val="002F5077"/>
    <w:pPr>
      <w:widowControl w:val="0"/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4"/>
    </w:rPr>
  </w:style>
  <w:style w:type="character" w:customStyle="1" w:styleId="af4">
    <w:name w:val="Верхний колонтитул Знак"/>
    <w:basedOn w:val="a0"/>
    <w:link w:val="af5"/>
    <w:rsid w:val="002F5077"/>
    <w:rPr>
      <w:rFonts w:ascii="Times New Roman" w:eastAsia="Lucida Sans Unicode" w:hAnsi="Times New Roman" w:cs="Tahoma"/>
      <w:sz w:val="20"/>
      <w:szCs w:val="24"/>
    </w:rPr>
  </w:style>
  <w:style w:type="paragraph" w:styleId="af5">
    <w:name w:val="header"/>
    <w:basedOn w:val="a"/>
    <w:link w:val="af4"/>
    <w:rsid w:val="002F5077"/>
    <w:pPr>
      <w:widowControl w:val="0"/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4"/>
    </w:rPr>
  </w:style>
  <w:style w:type="paragraph" w:customStyle="1" w:styleId="otvet">
    <w:name w:val="otvet"/>
    <w:basedOn w:val="a"/>
    <w:rsid w:val="00A1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1D7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semiHidden/>
    <w:unhideWhenUsed/>
    <w:qFormat/>
    <w:rsid w:val="001D76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0"/>
    <w:uiPriority w:val="22"/>
    <w:qFormat/>
    <w:rsid w:val="001D761A"/>
    <w:rPr>
      <w:b/>
      <w:bCs/>
    </w:rPr>
  </w:style>
  <w:style w:type="paragraph" w:styleId="af9">
    <w:name w:val="No Spacing"/>
    <w:uiPriority w:val="1"/>
    <w:qFormat/>
    <w:rsid w:val="001D761A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1D761A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1D761A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1D761A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1D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1D761A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1D761A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1D761A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1D761A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1D761A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1D761A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1D761A"/>
    <w:pPr>
      <w:outlineLvl w:val="9"/>
    </w:pPr>
  </w:style>
  <w:style w:type="paragraph" w:customStyle="1" w:styleId="Default">
    <w:name w:val="Default"/>
    <w:rsid w:val="006622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rtejustify">
    <w:name w:val="rtejustify"/>
    <w:basedOn w:val="a"/>
    <w:rsid w:val="003955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[Основной абзац]"/>
    <w:basedOn w:val="a"/>
    <w:uiPriority w:val="99"/>
    <w:rsid w:val="00100AD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ru-RU" w:bidi="ar-SA"/>
    </w:rPr>
  </w:style>
  <w:style w:type="paragraph" w:customStyle="1" w:styleId="Style11">
    <w:name w:val="Style11"/>
    <w:basedOn w:val="a"/>
    <w:rsid w:val="00100AD7"/>
    <w:pPr>
      <w:widowControl w:val="0"/>
      <w:autoSpaceDE w:val="0"/>
      <w:autoSpaceDN w:val="0"/>
      <w:adjustRightInd w:val="0"/>
      <w:spacing w:after="0" w:line="322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Прижатый влево"/>
    <w:basedOn w:val="a"/>
    <w:next w:val="a"/>
    <w:uiPriority w:val="99"/>
    <w:rsid w:val="00B72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638C0"/>
  </w:style>
  <w:style w:type="paragraph" w:customStyle="1" w:styleId="11">
    <w:name w:val="Абзац списка1"/>
    <w:basedOn w:val="a"/>
    <w:rsid w:val="003638C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Verdana"/>
      <w:color w:val="000000"/>
      <w:sz w:val="24"/>
      <w:szCs w:val="24"/>
    </w:rPr>
  </w:style>
  <w:style w:type="paragraph" w:customStyle="1" w:styleId="ConsNormal">
    <w:name w:val="ConsNormal"/>
    <w:rsid w:val="00B128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041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9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5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1869-D3DB-49B8-AB84-08419FCB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9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2016-02-10T05:41:00Z</cp:lastPrinted>
  <dcterms:created xsi:type="dcterms:W3CDTF">2016-01-31T00:43:00Z</dcterms:created>
  <dcterms:modified xsi:type="dcterms:W3CDTF">2016-04-19T04:08:00Z</dcterms:modified>
</cp:coreProperties>
</file>