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F4" w:rsidRDefault="00794BEF" w:rsidP="00603C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мая 2014 года н</w:t>
      </w:r>
      <w:r w:rsidR="00603CF4" w:rsidRPr="00603CF4">
        <w:rPr>
          <w:rFonts w:ascii="Times New Roman" w:hAnsi="Times New Roman" w:cs="Times New Roman"/>
          <w:sz w:val="28"/>
          <w:szCs w:val="28"/>
        </w:rPr>
        <w:t>а заседании президиума Федерации профсоюзов Новосибирской области с аналитическ</w:t>
      </w:r>
      <w:r w:rsidR="00BB76F8">
        <w:rPr>
          <w:rFonts w:ascii="Times New Roman" w:hAnsi="Times New Roman" w:cs="Times New Roman"/>
          <w:sz w:val="28"/>
          <w:szCs w:val="28"/>
        </w:rPr>
        <w:t>ой</w:t>
      </w:r>
      <w:r w:rsidR="00603CF4" w:rsidRPr="00603CF4">
        <w:rPr>
          <w:rFonts w:ascii="Times New Roman" w:hAnsi="Times New Roman" w:cs="Times New Roman"/>
          <w:sz w:val="28"/>
          <w:szCs w:val="28"/>
        </w:rPr>
        <w:t xml:space="preserve"> </w:t>
      </w:r>
      <w:r w:rsidR="00BB76F8">
        <w:rPr>
          <w:rFonts w:ascii="Times New Roman" w:hAnsi="Times New Roman" w:cs="Times New Roman"/>
          <w:sz w:val="28"/>
          <w:szCs w:val="28"/>
        </w:rPr>
        <w:t xml:space="preserve">информацией </w:t>
      </w:r>
      <w:r w:rsidR="00603CF4" w:rsidRPr="00603CF4">
        <w:rPr>
          <w:rFonts w:ascii="Times New Roman" w:hAnsi="Times New Roman" w:cs="Times New Roman"/>
          <w:sz w:val="28"/>
          <w:szCs w:val="28"/>
        </w:rPr>
        <w:t xml:space="preserve"> о правозащитной деятельности Новосибирской областной общественной организации Профсоюза работников народного образования и науки РФ выступила председатель</w:t>
      </w:r>
      <w:r w:rsidR="00603CF4">
        <w:rPr>
          <w:rFonts w:ascii="Times New Roman" w:hAnsi="Times New Roman" w:cs="Times New Roman"/>
          <w:sz w:val="28"/>
          <w:szCs w:val="28"/>
        </w:rPr>
        <w:t xml:space="preserve"> обкома Профсоюза Светлана Сутягина.</w:t>
      </w:r>
    </w:p>
    <w:p w:rsidR="00BB76F8" w:rsidRPr="00D85548" w:rsidRDefault="00603CF4" w:rsidP="00603C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своем </w:t>
      </w:r>
      <w:r w:rsidR="00BB76F8">
        <w:rPr>
          <w:rFonts w:ascii="Times New Roman" w:hAnsi="Times New Roman" w:cs="Times New Roman"/>
          <w:sz w:val="28"/>
          <w:szCs w:val="28"/>
        </w:rPr>
        <w:t>выступлении</w:t>
      </w:r>
      <w:r>
        <w:rPr>
          <w:rFonts w:ascii="Times New Roman" w:hAnsi="Times New Roman" w:cs="Times New Roman"/>
          <w:sz w:val="28"/>
          <w:szCs w:val="28"/>
        </w:rPr>
        <w:t xml:space="preserve"> Светлана Геннадьевна осветила основные направления </w:t>
      </w:r>
      <w:r w:rsidR="00BB76F8" w:rsidRPr="00D85548">
        <w:rPr>
          <w:rFonts w:ascii="Times New Roman" w:hAnsi="Times New Roman" w:cs="Times New Roman"/>
          <w:sz w:val="28"/>
          <w:szCs w:val="28"/>
        </w:rPr>
        <w:t xml:space="preserve">правозащитной </w:t>
      </w:r>
      <w:r w:rsidRPr="00D85548">
        <w:rPr>
          <w:rFonts w:ascii="Times New Roman" w:hAnsi="Times New Roman" w:cs="Times New Roman"/>
          <w:sz w:val="28"/>
          <w:szCs w:val="28"/>
        </w:rPr>
        <w:t>работы</w:t>
      </w:r>
      <w:r w:rsidR="00BB76F8" w:rsidRPr="00D85548">
        <w:rPr>
          <w:rFonts w:ascii="Times New Roman" w:hAnsi="Times New Roman" w:cs="Times New Roman"/>
          <w:sz w:val="28"/>
          <w:szCs w:val="28"/>
        </w:rPr>
        <w:t xml:space="preserve"> областной организации:</w:t>
      </w:r>
    </w:p>
    <w:p w:rsidR="00D85548" w:rsidRPr="00D85548" w:rsidRDefault="00D85548" w:rsidP="00D85548">
      <w:pPr>
        <w:numPr>
          <w:ilvl w:val="0"/>
          <w:numId w:val="2"/>
        </w:numPr>
        <w:tabs>
          <w:tab w:val="left" w:pos="142"/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548">
        <w:rPr>
          <w:rFonts w:ascii="Times New Roman" w:hAnsi="Times New Roman" w:cs="Times New Roman"/>
          <w:sz w:val="28"/>
          <w:szCs w:val="28"/>
        </w:rPr>
        <w:t>участие в нормотворческой деятельности органов государственной власти и органов местного самоуправления;</w:t>
      </w:r>
    </w:p>
    <w:p w:rsidR="00D85548" w:rsidRPr="00D85548" w:rsidRDefault="00D85548" w:rsidP="00D85548">
      <w:pPr>
        <w:numPr>
          <w:ilvl w:val="0"/>
          <w:numId w:val="2"/>
        </w:numPr>
        <w:tabs>
          <w:tab w:val="left" w:pos="142"/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548">
        <w:rPr>
          <w:rFonts w:ascii="Times New Roman" w:hAnsi="Times New Roman" w:cs="Times New Roman"/>
          <w:sz w:val="28"/>
          <w:szCs w:val="28"/>
        </w:rPr>
        <w:t xml:space="preserve">осуществление профсоюзного </w:t>
      </w:r>
      <w:proofErr w:type="gramStart"/>
      <w:r w:rsidRPr="00D8554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85548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во взаимодействии с федеральной инспекцией труда, органами управления в сфере образования, органами прокуратуры, другими органами, осуществляющими надзорные и контрольные функции, органами государственной власти, органами местного самоуправления, органами по труду и охране труда; </w:t>
      </w:r>
    </w:p>
    <w:p w:rsidR="00D85548" w:rsidRPr="00D85548" w:rsidRDefault="00D85548" w:rsidP="00D85548">
      <w:pPr>
        <w:numPr>
          <w:ilvl w:val="0"/>
          <w:numId w:val="2"/>
        </w:numPr>
        <w:tabs>
          <w:tab w:val="left" w:pos="142"/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548">
        <w:rPr>
          <w:rFonts w:ascii="Times New Roman" w:hAnsi="Times New Roman" w:cs="Times New Roman"/>
          <w:sz w:val="28"/>
          <w:szCs w:val="28"/>
        </w:rPr>
        <w:t xml:space="preserve">досудебная и судебная защита </w:t>
      </w:r>
      <w:r w:rsidRPr="00D85548">
        <w:rPr>
          <w:rFonts w:ascii="Times New Roman" w:hAnsi="Times New Roman" w:cs="Times New Roman"/>
          <w:spacing w:val="-4"/>
          <w:sz w:val="28"/>
          <w:szCs w:val="28"/>
        </w:rPr>
        <w:t xml:space="preserve">социально-трудовых и иных прав и профессиональных </w:t>
      </w:r>
      <w:r w:rsidRPr="00D85548">
        <w:rPr>
          <w:rFonts w:ascii="Times New Roman" w:hAnsi="Times New Roman" w:cs="Times New Roman"/>
          <w:sz w:val="28"/>
          <w:szCs w:val="28"/>
        </w:rPr>
        <w:t xml:space="preserve">интересов работников образования; </w:t>
      </w:r>
    </w:p>
    <w:p w:rsidR="00D85548" w:rsidRPr="00D85548" w:rsidRDefault="00D85548" w:rsidP="00D85548">
      <w:pPr>
        <w:numPr>
          <w:ilvl w:val="0"/>
          <w:numId w:val="2"/>
        </w:numPr>
        <w:tabs>
          <w:tab w:val="left" w:pos="142"/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548">
        <w:rPr>
          <w:rFonts w:ascii="Times New Roman" w:hAnsi="Times New Roman" w:cs="Times New Roman"/>
          <w:sz w:val="28"/>
          <w:szCs w:val="28"/>
        </w:rPr>
        <w:t xml:space="preserve">правовое обеспечение договорного регулирования социально-трудовых отношений в рамках социального партнерства; </w:t>
      </w:r>
    </w:p>
    <w:p w:rsidR="00D85548" w:rsidRPr="00D85548" w:rsidRDefault="00D85548" w:rsidP="00D85548">
      <w:pPr>
        <w:numPr>
          <w:ilvl w:val="0"/>
          <w:numId w:val="2"/>
        </w:numPr>
        <w:tabs>
          <w:tab w:val="left" w:pos="142"/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548">
        <w:rPr>
          <w:rFonts w:ascii="Times New Roman" w:hAnsi="Times New Roman" w:cs="Times New Roman"/>
          <w:sz w:val="28"/>
          <w:szCs w:val="28"/>
        </w:rPr>
        <w:t>правовое обеспечение внутрисоюзной деятельности;</w:t>
      </w:r>
    </w:p>
    <w:p w:rsidR="00D85548" w:rsidRPr="00D85548" w:rsidRDefault="00D85548" w:rsidP="00D85548">
      <w:pPr>
        <w:numPr>
          <w:ilvl w:val="0"/>
          <w:numId w:val="2"/>
        </w:numPr>
        <w:tabs>
          <w:tab w:val="left" w:pos="142"/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548">
        <w:rPr>
          <w:rFonts w:ascii="Times New Roman" w:hAnsi="Times New Roman" w:cs="Times New Roman"/>
          <w:sz w:val="28"/>
          <w:szCs w:val="28"/>
        </w:rPr>
        <w:t>оказание бесплатной юридической помощи по вопросам применения нормативных правовых актов, содержащих нормы трудового права, при разрешении индивидуальных трудовых споров;</w:t>
      </w:r>
    </w:p>
    <w:p w:rsidR="00D85548" w:rsidRPr="00D85548" w:rsidRDefault="00D85548" w:rsidP="00D85548">
      <w:pPr>
        <w:numPr>
          <w:ilvl w:val="0"/>
          <w:numId w:val="2"/>
        </w:numPr>
        <w:tabs>
          <w:tab w:val="left" w:pos="142"/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548">
        <w:rPr>
          <w:rFonts w:ascii="Times New Roman" w:hAnsi="Times New Roman" w:cs="Times New Roman"/>
          <w:sz w:val="28"/>
          <w:szCs w:val="28"/>
        </w:rPr>
        <w:t>консультирование членов Профсоюза по вопросам защиты трудовых прав и социальных гарантий;</w:t>
      </w:r>
    </w:p>
    <w:p w:rsidR="00D85548" w:rsidRPr="00D85548" w:rsidRDefault="00D85548" w:rsidP="00D85548">
      <w:pPr>
        <w:numPr>
          <w:ilvl w:val="0"/>
          <w:numId w:val="2"/>
        </w:numPr>
        <w:tabs>
          <w:tab w:val="left" w:pos="142"/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548">
        <w:rPr>
          <w:rFonts w:ascii="Times New Roman" w:hAnsi="Times New Roman" w:cs="Times New Roman"/>
          <w:sz w:val="28"/>
          <w:szCs w:val="28"/>
        </w:rPr>
        <w:t>участие в коллективно-договорном регулировании социально-трудовых отношений в рамках социального партнерства;</w:t>
      </w:r>
    </w:p>
    <w:p w:rsidR="00D85548" w:rsidRPr="00D85548" w:rsidRDefault="00D85548" w:rsidP="00D85548">
      <w:pPr>
        <w:numPr>
          <w:ilvl w:val="0"/>
          <w:numId w:val="2"/>
        </w:numPr>
        <w:tabs>
          <w:tab w:val="left" w:pos="142"/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548">
        <w:rPr>
          <w:rFonts w:ascii="Times New Roman" w:hAnsi="Times New Roman" w:cs="Times New Roman"/>
          <w:sz w:val="28"/>
          <w:szCs w:val="28"/>
        </w:rPr>
        <w:t>информационно-методическая и просветительная работа по правовым вопросам;</w:t>
      </w:r>
    </w:p>
    <w:p w:rsidR="00D85548" w:rsidRPr="00D85548" w:rsidRDefault="00D85548" w:rsidP="00D85548">
      <w:pPr>
        <w:numPr>
          <w:ilvl w:val="0"/>
          <w:numId w:val="2"/>
        </w:numPr>
        <w:tabs>
          <w:tab w:val="left" w:pos="142"/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548">
        <w:rPr>
          <w:rFonts w:ascii="Times New Roman" w:hAnsi="Times New Roman" w:cs="Times New Roman"/>
          <w:sz w:val="28"/>
          <w:szCs w:val="28"/>
          <w:lang/>
        </w:rPr>
        <w:t xml:space="preserve">проведение обучающих семинаров с профсоюзным активом, представителями </w:t>
      </w:r>
      <w:r w:rsidRPr="00D85548">
        <w:rPr>
          <w:rFonts w:ascii="Times New Roman" w:hAnsi="Times New Roman" w:cs="Times New Roman"/>
          <w:sz w:val="28"/>
          <w:szCs w:val="28"/>
        </w:rPr>
        <w:t>работодателей, органов, осуществляющих управление в сфере образования и др.</w:t>
      </w:r>
    </w:p>
    <w:p w:rsidR="0012233D" w:rsidRPr="00D85548" w:rsidRDefault="00D85548" w:rsidP="00D855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462F47" w:rsidRPr="00D85548">
        <w:rPr>
          <w:rFonts w:ascii="Times New Roman" w:hAnsi="Times New Roman" w:cs="Times New Roman"/>
          <w:sz w:val="28"/>
          <w:szCs w:val="28"/>
        </w:rPr>
        <w:t>развити</w:t>
      </w:r>
      <w:r w:rsidRPr="00D85548">
        <w:rPr>
          <w:rFonts w:ascii="Times New Roman" w:hAnsi="Times New Roman" w:cs="Times New Roman"/>
          <w:sz w:val="28"/>
          <w:szCs w:val="28"/>
        </w:rPr>
        <w:t>е</w:t>
      </w:r>
      <w:r w:rsidR="00462F47" w:rsidRPr="00D85548">
        <w:rPr>
          <w:rFonts w:ascii="Times New Roman" w:hAnsi="Times New Roman" w:cs="Times New Roman"/>
          <w:sz w:val="28"/>
          <w:szCs w:val="28"/>
        </w:rPr>
        <w:t xml:space="preserve"> социального партнерства на всех уровнях.</w:t>
      </w:r>
    </w:p>
    <w:p w:rsidR="00D907E4" w:rsidRDefault="00D907E4" w:rsidP="00B15E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деятельности Новосибирской областной общественной организации Профсоюза работников народного образования и науки РФ по защите социально-экономических прав работников образования рассказала Татьяна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Полещук, заведующая отделом по социально-экономическим вопросам обкома Профсоюза. </w:t>
      </w:r>
    </w:p>
    <w:p w:rsidR="00454C60" w:rsidRDefault="00BB76F8" w:rsidP="00603C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4C60">
        <w:rPr>
          <w:rFonts w:ascii="Times New Roman" w:hAnsi="Times New Roman" w:cs="Times New Roman"/>
          <w:sz w:val="28"/>
          <w:szCs w:val="28"/>
        </w:rPr>
        <w:t xml:space="preserve"> правозащитной работе в Барабинской районной организации Профсоюза работников образования выступила председатель </w:t>
      </w:r>
      <w:proofErr w:type="gramStart"/>
      <w:r w:rsidR="00454C60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454C60">
        <w:rPr>
          <w:rFonts w:ascii="Times New Roman" w:hAnsi="Times New Roman" w:cs="Times New Roman"/>
          <w:sz w:val="28"/>
          <w:szCs w:val="28"/>
        </w:rPr>
        <w:t>М)ПО Татьяна Павловская.</w:t>
      </w:r>
    </w:p>
    <w:p w:rsidR="00454C60" w:rsidRPr="00D907E4" w:rsidRDefault="00454C60" w:rsidP="00603C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Михайловна подчеркнула необходимость осуществления взаимодействия между профсоюзными организациями, обмена информацией</w:t>
      </w:r>
      <w:r w:rsidR="00B84533">
        <w:rPr>
          <w:rFonts w:ascii="Times New Roman" w:hAnsi="Times New Roman" w:cs="Times New Roman"/>
          <w:sz w:val="28"/>
          <w:szCs w:val="28"/>
        </w:rPr>
        <w:t>, опытом практической работы по оказанию методической, организационной, консультативной, правовой помощи профсоюзным организациям и членам профсоюза.</w:t>
      </w:r>
    </w:p>
    <w:p w:rsidR="00603CF4" w:rsidRDefault="00B15E0C" w:rsidP="00603C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Андрей Чистяков, начальник правового отдела Федерации </w:t>
      </w:r>
      <w:r w:rsidR="00BB76F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рофсоюз</w:t>
      </w:r>
      <w:r w:rsidR="00BB76F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 w:rsidR="00416F0B">
        <w:rPr>
          <w:rFonts w:ascii="Times New Roman" w:hAnsi="Times New Roman" w:cs="Times New Roman"/>
          <w:sz w:val="28"/>
          <w:szCs w:val="28"/>
        </w:rPr>
        <w:t xml:space="preserve">отметил высокий уровень работы обкома Профсоюза образования, </w:t>
      </w:r>
      <w:r>
        <w:rPr>
          <w:rFonts w:ascii="Times New Roman" w:hAnsi="Times New Roman" w:cs="Times New Roman"/>
          <w:sz w:val="28"/>
          <w:szCs w:val="28"/>
        </w:rPr>
        <w:t>подчеркнул необходимость создания единого правозащитного пространства, укрепления взаимодействия между профсоюзными организациями всех уровней. «Мы в правовом управлении чувствуем, что там, где есть активная правозащитная работа со стороны обкомов, меньшее количество обращений. Систему взаимодействия необходимо совершенствовать, чтобы пр</w:t>
      </w:r>
      <w:r w:rsidR="00416F0B">
        <w:rPr>
          <w:rFonts w:ascii="Times New Roman" w:hAnsi="Times New Roman" w:cs="Times New Roman"/>
          <w:sz w:val="28"/>
          <w:szCs w:val="28"/>
        </w:rPr>
        <w:t>авовая помощь была «в шаговой доступности» для членов Профсоюза».</w:t>
      </w:r>
    </w:p>
    <w:p w:rsidR="00416F0B" w:rsidRDefault="00416F0B" w:rsidP="00603C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 Москвин, заместитель председателя Федерации профсоюз</w:t>
      </w:r>
      <w:r w:rsidR="00BB76F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BE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овосибирской области в своем выступлении подчеркнул, что профсоюз образования – это единственная отраслевая организация, которая имеет первичные профсоюзные организации на всей территории Новосибирской области и, как следствие, имеет возможность </w:t>
      </w:r>
      <w:r w:rsidR="00EF70E7">
        <w:rPr>
          <w:rFonts w:ascii="Times New Roman" w:hAnsi="Times New Roman" w:cs="Times New Roman"/>
          <w:sz w:val="28"/>
          <w:szCs w:val="28"/>
        </w:rPr>
        <w:t xml:space="preserve">оказывать влияние на совершенствование системы оплаты труда. Отметил, что профсоюз образования заслуживает высокой оценки своей деятельности со стороны органов власти. </w:t>
      </w:r>
    </w:p>
    <w:p w:rsidR="00794BEF" w:rsidRDefault="00794BEF" w:rsidP="00603C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Федерации профсоюз</w:t>
      </w:r>
      <w:r w:rsidR="00BB76F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Александр Козлов выразил благодарность специалистам Новосибирского обкома Профсоюза за активную работу и представленный качественный анализ правозащитной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Новосибирской областной общественной организации Профсоюза работников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науки РФ.</w:t>
      </w:r>
    </w:p>
    <w:p w:rsidR="00794BEF" w:rsidRPr="00603CF4" w:rsidRDefault="00794BEF" w:rsidP="00603C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Президиум постановил признать практику правозащитной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Новосибирской областной общественной организации Профсоюза работников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науки РФ удовлетворительной.</w:t>
      </w:r>
    </w:p>
    <w:sectPr w:rsidR="00794BEF" w:rsidRPr="00603CF4" w:rsidSect="0012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E"/>
    <w:multiLevelType w:val="singleLevel"/>
    <w:tmpl w:val="0000000E"/>
    <w:name w:val="WW8Num30"/>
    <w:lvl w:ilvl="0">
      <w:start w:val="1"/>
      <w:numFmt w:val="bullet"/>
      <w:lvlText w:val=""/>
      <w:lvlJc w:val="left"/>
      <w:pPr>
        <w:tabs>
          <w:tab w:val="num" w:pos="65"/>
        </w:tabs>
        <w:ind w:left="1352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603CF4"/>
    <w:rsid w:val="0012233D"/>
    <w:rsid w:val="00416F0B"/>
    <w:rsid w:val="00454C60"/>
    <w:rsid w:val="00462F47"/>
    <w:rsid w:val="00603CF4"/>
    <w:rsid w:val="00794BEF"/>
    <w:rsid w:val="00AB406C"/>
    <w:rsid w:val="00B15E0C"/>
    <w:rsid w:val="00B84533"/>
    <w:rsid w:val="00BB76F8"/>
    <w:rsid w:val="00D21730"/>
    <w:rsid w:val="00D85548"/>
    <w:rsid w:val="00D907E4"/>
    <w:rsid w:val="00EF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2014-05-22T04:34:00Z</dcterms:created>
  <dcterms:modified xsi:type="dcterms:W3CDTF">2014-05-22T07:42:00Z</dcterms:modified>
</cp:coreProperties>
</file>