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8B" w:rsidRDefault="00482F94" w:rsidP="000046E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717A87">
        <w:rPr>
          <w:rFonts w:asciiTheme="majorHAnsi" w:hAnsiTheme="majorHAnsi"/>
          <w:b/>
          <w:sz w:val="28"/>
          <w:szCs w:val="28"/>
        </w:rPr>
        <w:t>Итоги областных конкурсов</w:t>
      </w:r>
    </w:p>
    <w:p w:rsidR="006E4391" w:rsidRPr="000E7852" w:rsidRDefault="006E4391" w:rsidP="006E4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52">
        <w:rPr>
          <w:rFonts w:ascii="Times New Roman" w:hAnsi="Times New Roman" w:cs="Times New Roman"/>
          <w:sz w:val="28"/>
          <w:szCs w:val="28"/>
        </w:rPr>
        <w:t xml:space="preserve">В конкурсе профсоюзных проектов образования в Новосибирской области </w:t>
      </w:r>
      <w:r w:rsidRPr="00717A87">
        <w:rPr>
          <w:rFonts w:ascii="Times New Roman" w:hAnsi="Times New Roman" w:cs="Times New Roman"/>
          <w:b/>
          <w:sz w:val="28"/>
          <w:szCs w:val="28"/>
        </w:rPr>
        <w:t>«Профсоюзный проект - это ресурс развития социального партнерства и инициатив»</w:t>
      </w:r>
      <w:r w:rsidRPr="000E7852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Pr="00717A87">
        <w:rPr>
          <w:rFonts w:ascii="Times New Roman" w:hAnsi="Times New Roman" w:cs="Times New Roman"/>
          <w:b/>
          <w:sz w:val="28"/>
          <w:szCs w:val="28"/>
        </w:rPr>
        <w:t>13</w:t>
      </w:r>
      <w:r w:rsidRPr="000E7852">
        <w:rPr>
          <w:rFonts w:ascii="Times New Roman" w:hAnsi="Times New Roman" w:cs="Times New Roman"/>
          <w:sz w:val="28"/>
          <w:szCs w:val="28"/>
        </w:rPr>
        <w:t xml:space="preserve"> территориальных (местных) профсоюзных организаций, заявлено </w:t>
      </w:r>
      <w:r w:rsidRPr="00717A87">
        <w:rPr>
          <w:rFonts w:ascii="Times New Roman" w:hAnsi="Times New Roman" w:cs="Times New Roman"/>
          <w:b/>
          <w:sz w:val="28"/>
          <w:szCs w:val="28"/>
        </w:rPr>
        <w:t>19</w:t>
      </w:r>
      <w:r w:rsidRPr="000E7852">
        <w:rPr>
          <w:rFonts w:ascii="Times New Roman" w:hAnsi="Times New Roman" w:cs="Times New Roman"/>
          <w:sz w:val="28"/>
          <w:szCs w:val="28"/>
        </w:rPr>
        <w:t xml:space="preserve"> профсоюзных проектов. Практически все профсоюзные проекты  направлены на </w:t>
      </w:r>
      <w:r w:rsidRPr="000E7852">
        <w:rPr>
          <w:rFonts w:ascii="Times New Roman" w:hAnsi="Times New Roman" w:cs="Times New Roman"/>
          <w:iCs/>
          <w:sz w:val="28"/>
          <w:szCs w:val="28"/>
        </w:rPr>
        <w:t>совершенствование деятельности профсоюзной организации, формирование позитивного имиджа Профсоюза.</w:t>
      </w:r>
      <w:r w:rsidRPr="000E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87" w:rsidRDefault="00EE0C78" w:rsidP="00717A87">
      <w:pPr>
        <w:ind w:left="34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93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17A87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E34E72" w:rsidRPr="00717A8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853893">
        <w:rPr>
          <w:rFonts w:ascii="Times New Roman" w:hAnsi="Times New Roman" w:cs="Times New Roman"/>
          <w:sz w:val="28"/>
          <w:szCs w:val="28"/>
        </w:rPr>
        <w:t xml:space="preserve"> 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>первичн</w:t>
      </w:r>
      <w:r w:rsidR="00853893" w:rsidRPr="00717A8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 xml:space="preserve"> профсоюзн</w:t>
      </w:r>
      <w:r w:rsidR="00853893" w:rsidRPr="00717A8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853893" w:rsidRPr="00717A8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34E72">
        <w:rPr>
          <w:rFonts w:ascii="Times New Roman" w:hAnsi="Times New Roman" w:cs="Times New Roman"/>
          <w:sz w:val="28"/>
          <w:szCs w:val="28"/>
        </w:rPr>
        <w:t>:</w:t>
      </w:r>
    </w:p>
    <w:p w:rsidR="00717A87" w:rsidRPr="00717A87" w:rsidRDefault="00EE0C78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</w:rPr>
        <w:t>МКДОУ «Сузунский детский сад № 2» Сузунского района Новосибирской области, проект «Вступай в Профсоюз»</w:t>
      </w:r>
      <w:r w:rsidR="00853893" w:rsidRPr="00717A87">
        <w:rPr>
          <w:sz w:val="28"/>
          <w:szCs w:val="28"/>
        </w:rPr>
        <w:t xml:space="preserve">; 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</w:rPr>
        <w:t xml:space="preserve">МБУДОД «Дом детского творчества им. В. Дубинина», проект «Нас 95, нам 95!»; 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</w:rPr>
        <w:t>«Новосибирский техникум бытового обслуживания»,  проект «В жизни всегда есть место творчеству»;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 xml:space="preserve"> Венгеровская общественная районная организация Профсоюза работников народного образования и науки РФ, проект «Информационная работа в профсоюзной организации»; 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>МБОУ Октябрьской СОШ Карасукского района Новосибирской области, проект перспективного развития «Подснежник» (Педагогическое Общество Дружных Сплоченных Неунывающих Единомышленников Жизнерадостных Находчивых Инициативных);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 xml:space="preserve"> Маслянинская общественная районная организация Профсоюза работников народного образования и науки РФ, проект «Активный образ жизни – мудрость долголетия»; 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>МКДОУ детский сад комбинированного вида  №</w:t>
      </w:r>
      <w:r w:rsidR="00E34E72" w:rsidRPr="00717A87">
        <w:rPr>
          <w:sz w:val="28"/>
          <w:szCs w:val="28"/>
          <w:lang w:val="ru-RU"/>
        </w:rPr>
        <w:t xml:space="preserve"> </w:t>
      </w:r>
      <w:r w:rsidRPr="00717A87">
        <w:rPr>
          <w:sz w:val="28"/>
          <w:szCs w:val="28"/>
          <w:lang w:val="ru-RU"/>
        </w:rPr>
        <w:t>5  «Рябинка» Барабинского района</w:t>
      </w:r>
      <w:r w:rsidR="00E34E72" w:rsidRPr="00717A87">
        <w:rPr>
          <w:sz w:val="28"/>
          <w:szCs w:val="28"/>
          <w:lang w:val="ru-RU"/>
        </w:rPr>
        <w:t xml:space="preserve"> Новосибирской области</w:t>
      </w:r>
      <w:r w:rsidRPr="00717A87">
        <w:rPr>
          <w:sz w:val="28"/>
          <w:szCs w:val="28"/>
          <w:lang w:val="ru-RU"/>
        </w:rPr>
        <w:t>, проект «Кто здоров, тот и молод»;</w:t>
      </w:r>
    </w:p>
    <w:p w:rsidR="00717A87" w:rsidRPr="00717A87" w:rsidRDefault="00853893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 xml:space="preserve"> МБОУ Тармакульской СОШ Чановского района Новосибирской области,</w:t>
      </w:r>
      <w:r w:rsidR="009720C2" w:rsidRPr="00717A87">
        <w:rPr>
          <w:sz w:val="28"/>
          <w:szCs w:val="28"/>
          <w:lang w:val="ru-RU"/>
        </w:rPr>
        <w:t xml:space="preserve"> </w:t>
      </w:r>
      <w:r w:rsidRPr="00717A87">
        <w:rPr>
          <w:sz w:val="28"/>
          <w:szCs w:val="28"/>
          <w:lang w:val="ru-RU"/>
        </w:rPr>
        <w:t>проект «Сохранение национальной культуры через Профсоюз»</w:t>
      </w:r>
      <w:r w:rsidR="009720C2" w:rsidRPr="00717A87">
        <w:rPr>
          <w:sz w:val="28"/>
          <w:szCs w:val="28"/>
          <w:lang w:val="ru-RU"/>
        </w:rPr>
        <w:t xml:space="preserve">; </w:t>
      </w:r>
    </w:p>
    <w:p w:rsidR="00717A87" w:rsidRPr="00717A87" w:rsidRDefault="009720C2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>Профсоюзная организация Центрального округа г. Новосибирска, проект «Презентационная культура профсоюзного лидера»;</w:t>
      </w:r>
    </w:p>
    <w:p w:rsidR="00717A87" w:rsidRPr="00717A87" w:rsidRDefault="009720C2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lang w:val="ru-RU"/>
        </w:rPr>
        <w:t xml:space="preserve"> </w:t>
      </w:r>
      <w:r w:rsidRPr="00717A87">
        <w:rPr>
          <w:sz w:val="28"/>
          <w:szCs w:val="28"/>
          <w:lang w:val="ru-RU"/>
        </w:rPr>
        <w:t xml:space="preserve">МКДОУ д/с № 72 Калининского района города Новосибирска, проект «В единстве наша сила»; </w:t>
      </w:r>
    </w:p>
    <w:p w:rsidR="00717A87" w:rsidRPr="00717A87" w:rsidRDefault="009720C2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>МБОУ ООШ № 6 г Искитима Новосибирской области, проект «Создание ситуации комфорта в коллективе»;</w:t>
      </w:r>
    </w:p>
    <w:p w:rsidR="00717A87" w:rsidRPr="00717A87" w:rsidRDefault="009720C2" w:rsidP="00717A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7A87">
        <w:rPr>
          <w:sz w:val="28"/>
          <w:szCs w:val="28"/>
          <w:lang w:val="ru-RU"/>
        </w:rPr>
        <w:t>МКОУ ДОД Баганского Дома детского творчества Баганского района Новосибирской области, проект «Баган – Качиры- территория дружбы и сотрудничества».</w:t>
      </w:r>
    </w:p>
    <w:p w:rsidR="009720C2" w:rsidRPr="00717A87" w:rsidRDefault="009720C2" w:rsidP="00717A87">
      <w:pPr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717A87">
        <w:rPr>
          <w:rFonts w:ascii="Times New Roman" w:hAnsi="Times New Roman" w:cs="Times New Roman"/>
          <w:sz w:val="28"/>
          <w:szCs w:val="28"/>
        </w:rPr>
        <w:t xml:space="preserve"> Вместе с дипломом победителя первичные профсоюзные организации получили по 10000 рублей на реализацию проекта.</w:t>
      </w:r>
    </w:p>
    <w:p w:rsidR="006E4391" w:rsidRPr="009720C2" w:rsidRDefault="009720C2" w:rsidP="0097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4391" w:rsidRPr="000E7852">
        <w:rPr>
          <w:rFonts w:ascii="Times New Roman" w:hAnsi="Times New Roman" w:cs="Times New Roman"/>
          <w:sz w:val="28"/>
          <w:szCs w:val="28"/>
        </w:rPr>
        <w:t xml:space="preserve"> </w:t>
      </w:r>
      <w:r w:rsidR="00E34E72">
        <w:rPr>
          <w:rFonts w:ascii="Times New Roman" w:hAnsi="Times New Roman" w:cs="Times New Roman"/>
          <w:sz w:val="28"/>
          <w:szCs w:val="28"/>
        </w:rPr>
        <w:t xml:space="preserve">      </w:t>
      </w:r>
      <w:r w:rsidR="006E4391" w:rsidRPr="009720C2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6E4391" w:rsidRPr="00717A87">
        <w:rPr>
          <w:rFonts w:ascii="Times New Roman" w:hAnsi="Times New Roman" w:cs="Times New Roman"/>
          <w:b/>
          <w:sz w:val="28"/>
          <w:szCs w:val="28"/>
        </w:rPr>
        <w:t>профсоюзных постеров</w:t>
      </w:r>
      <w:r w:rsidR="006E4391" w:rsidRPr="009720C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6E4391" w:rsidRPr="00717A87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6E4391" w:rsidRPr="009720C2">
        <w:rPr>
          <w:rFonts w:ascii="Times New Roman" w:hAnsi="Times New Roman" w:cs="Times New Roman"/>
          <w:sz w:val="28"/>
          <w:szCs w:val="28"/>
        </w:rPr>
        <w:t xml:space="preserve">территориальных (местных) профсоюзных организаций, представлено </w:t>
      </w:r>
      <w:r w:rsidR="006E4391" w:rsidRPr="00717A87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="006E4391" w:rsidRPr="009720C2">
        <w:rPr>
          <w:rFonts w:ascii="Times New Roman" w:hAnsi="Times New Roman" w:cs="Times New Roman"/>
          <w:sz w:val="28"/>
          <w:szCs w:val="28"/>
        </w:rPr>
        <w:t>постеров.</w:t>
      </w:r>
    </w:p>
    <w:p w:rsidR="006E4391" w:rsidRPr="009720C2" w:rsidRDefault="006E4391" w:rsidP="009720C2">
      <w:pPr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20C2">
        <w:rPr>
          <w:rFonts w:ascii="Times New Roman" w:hAnsi="Times New Roman" w:cs="Times New Roman"/>
          <w:sz w:val="28"/>
          <w:szCs w:val="28"/>
        </w:rPr>
        <w:t>Работы, представленные на конкурс, способств</w:t>
      </w:r>
      <w:r w:rsidR="00E34E72">
        <w:rPr>
          <w:rFonts w:ascii="Times New Roman" w:hAnsi="Times New Roman" w:cs="Times New Roman"/>
          <w:sz w:val="28"/>
          <w:szCs w:val="28"/>
        </w:rPr>
        <w:t>овали</w:t>
      </w:r>
      <w:r w:rsidRPr="009720C2">
        <w:rPr>
          <w:rFonts w:ascii="Times New Roman" w:hAnsi="Times New Roman" w:cs="Times New Roman"/>
          <w:sz w:val="28"/>
          <w:szCs w:val="28"/>
        </w:rPr>
        <w:t xml:space="preserve"> </w:t>
      </w:r>
      <w:r w:rsidRPr="00972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созданию принципиально новых идей по мотивации профсоюзного членства.</w:t>
      </w:r>
    </w:p>
    <w:p w:rsidR="00717A87" w:rsidRDefault="009720C2" w:rsidP="00E34E7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391" w:rsidRPr="009720C2">
        <w:rPr>
          <w:rFonts w:ascii="Times New Roman" w:hAnsi="Times New Roman" w:cs="Times New Roman"/>
          <w:sz w:val="28"/>
          <w:szCs w:val="28"/>
        </w:rPr>
        <w:t xml:space="preserve"> </w:t>
      </w:r>
      <w:r w:rsidR="006E4391" w:rsidRPr="00717A87">
        <w:rPr>
          <w:rFonts w:ascii="Times New Roman" w:hAnsi="Times New Roman" w:cs="Times New Roman"/>
          <w:b/>
          <w:sz w:val="28"/>
          <w:szCs w:val="28"/>
        </w:rPr>
        <w:t>Диплом победителя конкурса</w:t>
      </w:r>
      <w:r w:rsidR="006E4391" w:rsidRPr="009720C2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социальных постеров (плакатов) </w:t>
      </w:r>
      <w:r w:rsidR="006E4391" w:rsidRPr="009720C2">
        <w:rPr>
          <w:rFonts w:ascii="Times New Roman" w:hAnsi="Times New Roman" w:cs="Times New Roman"/>
          <w:sz w:val="28"/>
          <w:szCs w:val="28"/>
        </w:rPr>
        <w:t xml:space="preserve">по мотивации профсоюзного членства </w:t>
      </w:r>
      <w:r w:rsidR="006E4391" w:rsidRPr="009720C2">
        <w:rPr>
          <w:rFonts w:ascii="Times New Roman" w:hAnsi="Times New Roman" w:cs="Times New Roman"/>
          <w:color w:val="333333"/>
          <w:sz w:val="28"/>
          <w:szCs w:val="28"/>
        </w:rPr>
        <w:t xml:space="preserve"> «Профсоюз в Год профсоюзного творчества и инициатив» </w:t>
      </w:r>
      <w:r w:rsidR="006E4391" w:rsidRPr="009720C2">
        <w:rPr>
          <w:rFonts w:ascii="Times New Roman" w:hAnsi="Times New Roman" w:cs="Times New Roman"/>
          <w:sz w:val="28"/>
          <w:szCs w:val="28"/>
        </w:rPr>
        <w:t>и ценный подарок</w:t>
      </w:r>
      <w:r w:rsidR="006E4391" w:rsidRPr="009720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4391" w:rsidRPr="009720C2">
        <w:rPr>
          <w:rFonts w:ascii="Times New Roman" w:hAnsi="Times New Roman" w:cs="Times New Roman"/>
          <w:sz w:val="28"/>
          <w:szCs w:val="28"/>
        </w:rPr>
        <w:t>вруч</w:t>
      </w:r>
      <w:r w:rsidRPr="009720C2">
        <w:rPr>
          <w:rFonts w:ascii="Times New Roman" w:hAnsi="Times New Roman" w:cs="Times New Roman"/>
          <w:sz w:val="28"/>
          <w:szCs w:val="28"/>
        </w:rPr>
        <w:t xml:space="preserve">ены 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>первичным профсоюзным организациям</w:t>
      </w:r>
      <w:r w:rsidR="006E4391" w:rsidRPr="00E34E72">
        <w:rPr>
          <w:rFonts w:ascii="Times New Roman" w:hAnsi="Times New Roman" w:cs="Times New Roman"/>
          <w:sz w:val="28"/>
          <w:szCs w:val="28"/>
        </w:rPr>
        <w:t>:</w:t>
      </w:r>
    </w:p>
    <w:p w:rsidR="00717A87" w:rsidRP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</w:rPr>
      </w:pPr>
      <w:r w:rsidRPr="00717A87">
        <w:rPr>
          <w:rFonts w:eastAsia="Calibri"/>
          <w:sz w:val="28"/>
          <w:szCs w:val="28"/>
          <w:bdr w:val="none" w:sz="0" w:space="0" w:color="auto" w:frame="1"/>
          <w:lang w:val="ru-RU"/>
        </w:rPr>
        <w:t>МБДОУ г. Искитима Новосибирской области, детский сад №22 «Родничок», постер «Профсоюз гарантирует»;</w:t>
      </w:r>
    </w:p>
    <w:p w:rsidR="00717A87" w:rsidRP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rFonts w:eastAsia="Calibri"/>
          <w:sz w:val="28"/>
          <w:szCs w:val="28"/>
          <w:bdr w:val="none" w:sz="0" w:space="0" w:color="auto" w:frame="1"/>
          <w:lang w:val="ru-RU"/>
        </w:rPr>
        <w:t xml:space="preserve"> МКДОУ г. Новосибирска «Детский сад № 203</w:t>
      </w:r>
      <w:r w:rsidRPr="00717A87">
        <w:rPr>
          <w:rFonts w:eastAsia="Calibri"/>
          <w:bCs/>
          <w:sz w:val="28"/>
          <w:szCs w:val="28"/>
          <w:lang w:val="ru-RU"/>
        </w:rPr>
        <w:t xml:space="preserve"> компенсирующего вида  «Радужка» Ленинского района г. Новосибирска, постер </w:t>
      </w:r>
      <w:r w:rsidRPr="00717A87">
        <w:rPr>
          <w:sz w:val="28"/>
          <w:szCs w:val="28"/>
          <w:bdr w:val="none" w:sz="0" w:space="0" w:color="auto" w:frame="1"/>
          <w:lang w:val="ru-RU"/>
        </w:rPr>
        <w:t>«Профсоюз наращивает силу…»;</w:t>
      </w:r>
    </w:p>
    <w:p w:rsidR="00717A87" w:rsidRP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</w:rPr>
      </w:pPr>
      <w:r w:rsidRPr="00717A87">
        <w:rPr>
          <w:color w:val="333333"/>
          <w:sz w:val="28"/>
          <w:szCs w:val="28"/>
          <w:lang w:val="ru-RU"/>
        </w:rPr>
        <w:t xml:space="preserve"> </w:t>
      </w:r>
      <w:r w:rsidRPr="00717A87">
        <w:rPr>
          <w:rFonts w:eastAsia="Calibri"/>
          <w:color w:val="333333"/>
          <w:sz w:val="28"/>
          <w:szCs w:val="28"/>
          <w:lang w:val="ru-RU"/>
        </w:rPr>
        <w:t xml:space="preserve">МКОУ Палецкая СОШ Баганского района </w:t>
      </w:r>
      <w:r w:rsidRPr="00717A87">
        <w:rPr>
          <w:rFonts w:eastAsia="Calibri"/>
          <w:sz w:val="28"/>
          <w:szCs w:val="28"/>
          <w:bdr w:val="none" w:sz="0" w:space="0" w:color="auto" w:frame="1"/>
          <w:lang w:val="ru-RU"/>
        </w:rPr>
        <w:t>Новосибирской области</w:t>
      </w:r>
      <w:r w:rsidRPr="00717A87">
        <w:rPr>
          <w:sz w:val="28"/>
          <w:szCs w:val="28"/>
          <w:bdr w:val="none" w:sz="0" w:space="0" w:color="auto" w:frame="1"/>
          <w:lang w:val="ru-RU"/>
        </w:rPr>
        <w:t xml:space="preserve">, постер </w:t>
      </w:r>
      <w:r w:rsidRPr="00717A87">
        <w:rPr>
          <w:rFonts w:eastAsia="Calibri"/>
          <w:color w:val="333333"/>
          <w:sz w:val="28"/>
          <w:szCs w:val="28"/>
          <w:lang w:val="ru-RU"/>
        </w:rPr>
        <w:t>«…и в Профсоюзе ты без промедленья»</w:t>
      </w:r>
      <w:r w:rsidRPr="00717A87">
        <w:rPr>
          <w:color w:val="333333"/>
          <w:sz w:val="28"/>
          <w:szCs w:val="28"/>
          <w:lang w:val="ru-RU"/>
        </w:rPr>
        <w:t>;</w:t>
      </w:r>
    </w:p>
    <w:p w:rsidR="00717A87" w:rsidRP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</w:rPr>
      </w:pPr>
      <w:r w:rsidRPr="00717A87">
        <w:rPr>
          <w:color w:val="333333"/>
          <w:sz w:val="28"/>
          <w:szCs w:val="28"/>
          <w:lang w:val="ru-RU"/>
        </w:rPr>
        <w:t xml:space="preserve"> </w:t>
      </w:r>
      <w:r w:rsidRPr="00717A87">
        <w:rPr>
          <w:rFonts w:eastAsia="Calibri"/>
          <w:color w:val="333333"/>
          <w:sz w:val="28"/>
          <w:szCs w:val="28"/>
          <w:lang w:val="ru-RU"/>
        </w:rPr>
        <w:t xml:space="preserve">МБДОУ «Рябинка» Маслянинского района </w:t>
      </w:r>
      <w:r w:rsidRPr="00717A87">
        <w:rPr>
          <w:rFonts w:eastAsia="Calibri"/>
          <w:sz w:val="28"/>
          <w:szCs w:val="28"/>
          <w:bdr w:val="none" w:sz="0" w:space="0" w:color="auto" w:frame="1"/>
          <w:lang w:val="ru-RU"/>
        </w:rPr>
        <w:t>Новосибирской области</w:t>
      </w:r>
      <w:r w:rsidRPr="00717A87">
        <w:rPr>
          <w:sz w:val="28"/>
          <w:szCs w:val="28"/>
          <w:bdr w:val="none" w:sz="0" w:space="0" w:color="auto" w:frame="1"/>
          <w:lang w:val="ru-RU"/>
        </w:rPr>
        <w:t xml:space="preserve">, постер </w:t>
      </w:r>
      <w:r w:rsidRPr="00717A87">
        <w:rPr>
          <w:rFonts w:eastAsia="Calibri"/>
          <w:color w:val="333333"/>
          <w:sz w:val="28"/>
          <w:szCs w:val="28"/>
          <w:lang w:val="ru-RU"/>
        </w:rPr>
        <w:t>«Мой Профсоюз. Змею нас не победить, с профсоюзом будем жить!!»;</w:t>
      </w:r>
    </w:p>
    <w:p w:rsidR="00717A87" w:rsidRP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</w:rPr>
      </w:pPr>
      <w:r w:rsidRPr="00717A87">
        <w:rPr>
          <w:rFonts w:eastAsia="Calibri"/>
          <w:color w:val="333333"/>
          <w:sz w:val="28"/>
          <w:szCs w:val="28"/>
          <w:lang w:val="ru-RU"/>
        </w:rPr>
        <w:t xml:space="preserve"> МКОУ д/сад №100 Октябрьского района города Новосибирска, постер «Профсоюз для народа»;</w:t>
      </w:r>
    </w:p>
    <w:p w:rsidR="00717A87" w:rsidRP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</w:rPr>
      </w:pPr>
      <w:r w:rsidRPr="00717A87">
        <w:rPr>
          <w:iCs/>
          <w:color w:val="212121"/>
          <w:sz w:val="28"/>
          <w:szCs w:val="28"/>
          <w:lang w:val="ru-RU"/>
        </w:rPr>
        <w:t xml:space="preserve"> МБДОУ №7 Карасукского района НСО, постер</w:t>
      </w:r>
      <w:r w:rsidRPr="00717A87">
        <w:rPr>
          <w:rFonts w:eastAsia="Calibri"/>
          <w:color w:val="333333"/>
          <w:sz w:val="28"/>
          <w:szCs w:val="28"/>
          <w:lang w:val="ru-RU"/>
        </w:rPr>
        <w:t xml:space="preserve"> «Есть проблемы? </w:t>
      </w:r>
      <w:r w:rsidRPr="00717A87">
        <w:rPr>
          <w:rFonts w:eastAsia="Calibri"/>
          <w:color w:val="333333"/>
          <w:sz w:val="28"/>
          <w:szCs w:val="28"/>
        </w:rPr>
        <w:t>Не тяни…»;</w:t>
      </w:r>
    </w:p>
    <w:p w:rsidR="00717A87" w:rsidRDefault="009720C2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iCs/>
          <w:color w:val="212121"/>
          <w:sz w:val="28"/>
          <w:szCs w:val="28"/>
          <w:lang w:val="ru-RU"/>
        </w:rPr>
        <w:t xml:space="preserve"> МБОУ ТЛ № 176 Карасукского района Новосибирской области, постер</w:t>
      </w:r>
      <w:r w:rsidR="00E34E72" w:rsidRPr="00717A87">
        <w:rPr>
          <w:iCs/>
          <w:color w:val="212121"/>
          <w:sz w:val="28"/>
          <w:szCs w:val="28"/>
          <w:lang w:val="ru-RU"/>
        </w:rPr>
        <w:t xml:space="preserve"> </w:t>
      </w:r>
      <w:r w:rsidRPr="00717A87">
        <w:rPr>
          <w:rFonts w:eastAsia="Calibri"/>
          <w:color w:val="333333"/>
          <w:sz w:val="28"/>
          <w:szCs w:val="28"/>
          <w:lang w:val="ru-RU"/>
        </w:rPr>
        <w:t>«Профсоюз надежная рука»;</w:t>
      </w:r>
    </w:p>
    <w:p w:rsidR="00717A87" w:rsidRDefault="00D50E7C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iCs/>
          <w:color w:val="212121"/>
          <w:sz w:val="28"/>
          <w:szCs w:val="28"/>
          <w:lang w:val="ru-RU"/>
        </w:rPr>
        <w:t xml:space="preserve"> МБДОУ №8 Карасукского района Новосибирской области, постер </w:t>
      </w:r>
      <w:r w:rsidRPr="00717A87">
        <w:rPr>
          <w:rFonts w:eastAsia="Calibri"/>
          <w:b/>
          <w:color w:val="333333"/>
          <w:sz w:val="28"/>
          <w:szCs w:val="28"/>
          <w:lang w:val="ru-RU"/>
        </w:rPr>
        <w:t>«</w:t>
      </w:r>
      <w:r w:rsidRPr="00717A87">
        <w:rPr>
          <w:rFonts w:eastAsia="Calibri"/>
          <w:color w:val="333333"/>
          <w:sz w:val="28"/>
          <w:szCs w:val="28"/>
          <w:lang w:val="ru-RU"/>
        </w:rPr>
        <w:t>Пчелки…»;</w:t>
      </w:r>
    </w:p>
    <w:p w:rsidR="00717A87" w:rsidRDefault="00D50E7C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rFonts w:eastAsia="Calibri"/>
          <w:color w:val="333333"/>
          <w:sz w:val="28"/>
          <w:szCs w:val="28"/>
          <w:lang w:val="ru-RU"/>
        </w:rPr>
        <w:t xml:space="preserve"> </w:t>
      </w:r>
      <w:r w:rsidRPr="00717A87">
        <w:rPr>
          <w:rFonts w:eastAsia="Calibri"/>
          <w:sz w:val="28"/>
          <w:szCs w:val="28"/>
          <w:lang w:val="ru-RU"/>
        </w:rPr>
        <w:t>МБОУ «Средняя общеобразовательная школа № 36» города Новосибирска,</w:t>
      </w:r>
      <w:r w:rsidRPr="00717A87">
        <w:rPr>
          <w:rFonts w:eastAsia="Calibri"/>
          <w:color w:val="333333"/>
          <w:sz w:val="28"/>
          <w:szCs w:val="28"/>
          <w:lang w:val="ru-RU"/>
        </w:rPr>
        <w:t xml:space="preserve"> «Нас не сломаешь…»;</w:t>
      </w:r>
    </w:p>
    <w:p w:rsidR="00717A87" w:rsidRPr="00717A87" w:rsidRDefault="00D50E7C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rFonts w:eastAsia="Calibri"/>
          <w:bCs/>
          <w:iCs/>
          <w:sz w:val="28"/>
          <w:szCs w:val="28"/>
          <w:lang w:val="ru-RU"/>
        </w:rPr>
        <w:t xml:space="preserve"> ГБОУ НПО НСО «Профессиональное училище №7», постер «Время…»;</w:t>
      </w:r>
      <w:r w:rsidRPr="00717A87">
        <w:rPr>
          <w:rFonts w:eastAsia="Calibri"/>
          <w:sz w:val="28"/>
          <w:szCs w:val="28"/>
          <w:lang w:val="ru-RU"/>
        </w:rPr>
        <w:t xml:space="preserve"> </w:t>
      </w:r>
    </w:p>
    <w:p w:rsidR="00717A87" w:rsidRDefault="00D50E7C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rFonts w:eastAsia="Calibri"/>
          <w:sz w:val="28"/>
          <w:szCs w:val="28"/>
          <w:lang w:val="ru-RU"/>
        </w:rPr>
        <w:t>МКДОУ №</w:t>
      </w:r>
      <w:r w:rsidR="00E34E72" w:rsidRPr="00717A87">
        <w:rPr>
          <w:rFonts w:eastAsia="Calibri"/>
          <w:sz w:val="28"/>
          <w:szCs w:val="28"/>
          <w:lang w:val="ru-RU"/>
        </w:rPr>
        <w:t xml:space="preserve"> </w:t>
      </w:r>
      <w:r w:rsidRPr="00717A87">
        <w:rPr>
          <w:rFonts w:eastAsia="Calibri"/>
          <w:sz w:val="28"/>
          <w:szCs w:val="28"/>
          <w:lang w:val="ru-RU"/>
        </w:rPr>
        <w:t xml:space="preserve">6  Барабинска Новосибирской области, постер </w:t>
      </w:r>
      <w:r w:rsidRPr="00717A87">
        <w:rPr>
          <w:rFonts w:eastAsia="Calibri"/>
          <w:color w:val="333333"/>
          <w:sz w:val="28"/>
          <w:szCs w:val="28"/>
          <w:lang w:val="ru-RU"/>
        </w:rPr>
        <w:t>«Где профсоюз, там гарантия»;</w:t>
      </w:r>
    </w:p>
    <w:p w:rsidR="00717A87" w:rsidRPr="00717A87" w:rsidRDefault="00D50E7C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rFonts w:eastAsia="Calibri"/>
          <w:color w:val="333333"/>
          <w:sz w:val="28"/>
          <w:szCs w:val="28"/>
          <w:lang w:val="ru-RU"/>
        </w:rPr>
        <w:t xml:space="preserve"> МКОУ СОШ №</w:t>
      </w:r>
      <w:r w:rsidR="00E34E72" w:rsidRPr="00717A87">
        <w:rPr>
          <w:rFonts w:eastAsia="Calibri"/>
          <w:color w:val="333333"/>
          <w:sz w:val="28"/>
          <w:szCs w:val="28"/>
          <w:lang w:val="ru-RU"/>
        </w:rPr>
        <w:t xml:space="preserve"> </w:t>
      </w:r>
      <w:r w:rsidRPr="00717A87">
        <w:rPr>
          <w:rFonts w:eastAsia="Calibri"/>
          <w:color w:val="333333"/>
          <w:sz w:val="28"/>
          <w:szCs w:val="28"/>
          <w:lang w:val="ru-RU"/>
        </w:rPr>
        <w:t xml:space="preserve">1 Барабинска </w:t>
      </w:r>
      <w:r w:rsidRPr="00717A87">
        <w:rPr>
          <w:rFonts w:eastAsia="Calibri"/>
          <w:sz w:val="28"/>
          <w:szCs w:val="28"/>
          <w:lang w:val="ru-RU"/>
        </w:rPr>
        <w:t>Новосибирской области, постер «Профсоюзный лайнер»;</w:t>
      </w:r>
    </w:p>
    <w:p w:rsidR="00D50E7C" w:rsidRDefault="00D50E7C" w:rsidP="00717A87">
      <w:pPr>
        <w:pStyle w:val="a3"/>
        <w:numPr>
          <w:ilvl w:val="0"/>
          <w:numId w:val="3"/>
        </w:numPr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  <w:r w:rsidRPr="00717A87">
        <w:rPr>
          <w:rFonts w:eastAsia="Calibri"/>
          <w:color w:val="333333"/>
          <w:sz w:val="28"/>
          <w:szCs w:val="28"/>
          <w:lang w:val="ru-RU"/>
        </w:rPr>
        <w:t xml:space="preserve"> МКДОУ № 38 </w:t>
      </w:r>
      <w:r w:rsidRPr="00717A87">
        <w:rPr>
          <w:rFonts w:eastAsia="Calibri"/>
          <w:sz w:val="28"/>
          <w:szCs w:val="28"/>
          <w:bdr w:val="none" w:sz="0" w:space="0" w:color="auto" w:frame="1"/>
          <w:lang w:val="ru-RU"/>
        </w:rPr>
        <w:t>Калининского района г Новосибирска, постер</w:t>
      </w:r>
      <w:r w:rsidR="00E34E72" w:rsidRPr="00717A87">
        <w:rPr>
          <w:rFonts w:eastAsia="Calibri"/>
          <w:sz w:val="28"/>
          <w:szCs w:val="28"/>
          <w:bdr w:val="none" w:sz="0" w:space="0" w:color="auto" w:frame="1"/>
          <w:lang w:val="ru-RU"/>
        </w:rPr>
        <w:t xml:space="preserve"> </w:t>
      </w:r>
      <w:r w:rsidRPr="00717A87">
        <w:rPr>
          <w:rFonts w:eastAsia="Calibri"/>
          <w:color w:val="333333"/>
          <w:sz w:val="28"/>
          <w:szCs w:val="28"/>
          <w:lang w:val="ru-RU"/>
        </w:rPr>
        <w:t>«Мы за Профсоюз народного образования».</w:t>
      </w:r>
    </w:p>
    <w:p w:rsidR="00717A87" w:rsidRPr="00717A87" w:rsidRDefault="00717A87" w:rsidP="00717A87">
      <w:pPr>
        <w:pStyle w:val="a3"/>
        <w:ind w:left="855"/>
        <w:jc w:val="both"/>
        <w:outlineLvl w:val="1"/>
        <w:rPr>
          <w:rFonts w:eastAsia="Calibri"/>
          <w:color w:val="333333"/>
          <w:sz w:val="28"/>
          <w:szCs w:val="28"/>
          <w:lang w:val="ru-RU"/>
        </w:rPr>
      </w:pPr>
    </w:p>
    <w:p w:rsidR="006E4391" w:rsidRPr="006A7D4B" w:rsidRDefault="006E4391" w:rsidP="00E34E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D4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развития социального партнерства в образовательных учреждениях проведен </w:t>
      </w:r>
      <w:r w:rsidRPr="00717A87">
        <w:rPr>
          <w:rFonts w:ascii="Times New Roman" w:eastAsia="Calibri" w:hAnsi="Times New Roman" w:cs="Times New Roman"/>
          <w:b/>
          <w:bCs/>
          <w:sz w:val="28"/>
          <w:szCs w:val="28"/>
        </w:rPr>
        <w:t>конкурс «Лучший коллективный договор в средних профессиональных образовательных учреждениях Новосибирской области</w:t>
      </w:r>
      <w:r w:rsidR="00717A8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7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391" w:rsidRPr="006A7D4B" w:rsidRDefault="006E4391" w:rsidP="00E34E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D4B">
        <w:rPr>
          <w:rFonts w:ascii="Times New Roman" w:hAnsi="Times New Roman" w:cs="Times New Roman"/>
          <w:bCs/>
          <w:sz w:val="28"/>
          <w:szCs w:val="28"/>
        </w:rPr>
        <w:t>У</w:t>
      </w:r>
      <w:r w:rsidRPr="006A7D4B">
        <w:rPr>
          <w:rFonts w:ascii="Times New Roman" w:eastAsia="Calibri" w:hAnsi="Times New Roman" w:cs="Times New Roman"/>
          <w:bCs/>
          <w:sz w:val="28"/>
          <w:szCs w:val="28"/>
        </w:rPr>
        <w:t xml:space="preserve">частниками  конкурса стали </w:t>
      </w:r>
      <w:r w:rsidRPr="00717A87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A7D4B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учреждений среднего профессионального образования</w:t>
      </w:r>
      <w:r w:rsidRPr="006A7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A87" w:rsidRDefault="006E4391" w:rsidP="00E34E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4B">
        <w:rPr>
          <w:rFonts w:ascii="Times New Roman" w:hAnsi="Times New Roman" w:cs="Times New Roman"/>
          <w:bCs/>
          <w:sz w:val="28"/>
          <w:szCs w:val="28"/>
        </w:rPr>
        <w:t>Принято решение н</w:t>
      </w:r>
      <w:r w:rsidRPr="006A7D4B">
        <w:rPr>
          <w:rFonts w:ascii="Times New Roman" w:eastAsia="Calibri" w:hAnsi="Times New Roman" w:cs="Times New Roman"/>
          <w:bCs/>
          <w:sz w:val="28"/>
          <w:szCs w:val="28"/>
        </w:rPr>
        <w:t xml:space="preserve">аградить </w:t>
      </w:r>
      <w:r w:rsidRPr="00717A87">
        <w:rPr>
          <w:rFonts w:ascii="Times New Roman" w:eastAsia="Calibri" w:hAnsi="Times New Roman" w:cs="Times New Roman"/>
          <w:b/>
          <w:bCs/>
          <w:sz w:val="28"/>
          <w:szCs w:val="28"/>
        </w:rPr>
        <w:t>дипломами лауреатов</w:t>
      </w:r>
      <w:r w:rsidRPr="006A7D4B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 </w:t>
      </w:r>
      <w:r w:rsidRPr="006A7D4B">
        <w:rPr>
          <w:rFonts w:ascii="Times New Roman" w:eastAsia="Calibri" w:hAnsi="Times New Roman" w:cs="Times New Roman"/>
          <w:sz w:val="28"/>
          <w:szCs w:val="28"/>
        </w:rPr>
        <w:t xml:space="preserve"> и ценными подарками (набор чайной посуды)</w:t>
      </w:r>
      <w:r w:rsidRPr="006A7D4B">
        <w:rPr>
          <w:rFonts w:ascii="Times New Roman" w:hAnsi="Times New Roman" w:cs="Times New Roman"/>
          <w:sz w:val="28"/>
          <w:szCs w:val="28"/>
        </w:rPr>
        <w:t xml:space="preserve"> всех участников конкурса</w:t>
      </w:r>
      <w:r w:rsidR="00E34E72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17A87">
        <w:rPr>
          <w:rFonts w:ascii="Times New Roman" w:eastAsia="Calibri" w:hAnsi="Times New Roman" w:cs="Times New Roman"/>
          <w:b/>
          <w:i/>
          <w:sz w:val="28"/>
          <w:szCs w:val="28"/>
        </w:rPr>
        <w:t>первичн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 xml:space="preserve">ые </w:t>
      </w:r>
      <w:r w:rsidRPr="00717A87">
        <w:rPr>
          <w:rFonts w:ascii="Times New Roman" w:eastAsia="Calibri" w:hAnsi="Times New Roman" w:cs="Times New Roman"/>
          <w:b/>
          <w:i/>
          <w:sz w:val="28"/>
          <w:szCs w:val="28"/>
        </w:rPr>
        <w:t>профсоюзн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717A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организаци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17A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17A87">
        <w:rPr>
          <w:rFonts w:ascii="Times New Roman" w:hAnsi="Times New Roman" w:cs="Times New Roman"/>
          <w:b/>
          <w:i/>
          <w:sz w:val="28"/>
          <w:szCs w:val="28"/>
        </w:rPr>
        <w:t>профессиональных училищ</w:t>
      </w:r>
      <w:r w:rsidR="00717A8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A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87" w:rsidRPr="00717A87" w:rsidRDefault="006E4391" w:rsidP="00717A87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17A87">
        <w:rPr>
          <w:rFonts w:eastAsia="Calibri"/>
          <w:sz w:val="28"/>
          <w:szCs w:val="28"/>
        </w:rPr>
        <w:t>№</w:t>
      </w:r>
      <w:r w:rsidR="00E34E72" w:rsidRPr="00717A87">
        <w:rPr>
          <w:rFonts w:eastAsia="Calibri"/>
          <w:sz w:val="28"/>
          <w:szCs w:val="28"/>
        </w:rPr>
        <w:t xml:space="preserve"> </w:t>
      </w:r>
      <w:r w:rsidRPr="00717A87">
        <w:rPr>
          <w:rFonts w:eastAsia="Calibri"/>
          <w:sz w:val="28"/>
          <w:szCs w:val="28"/>
        </w:rPr>
        <w:t>22</w:t>
      </w:r>
      <w:r w:rsidRPr="00717A87">
        <w:rPr>
          <w:sz w:val="28"/>
          <w:szCs w:val="28"/>
        </w:rPr>
        <w:t>;</w:t>
      </w:r>
    </w:p>
    <w:p w:rsidR="00717A87" w:rsidRPr="00717A87" w:rsidRDefault="006E4391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17A87">
        <w:rPr>
          <w:sz w:val="28"/>
          <w:szCs w:val="28"/>
        </w:rPr>
        <w:t>№72;</w:t>
      </w:r>
    </w:p>
    <w:p w:rsidR="00717A87" w:rsidRPr="00717A87" w:rsidRDefault="00E34E72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  <w:lang w:val="ru-RU"/>
        </w:rPr>
      </w:pPr>
      <w:r w:rsidRPr="00717A87">
        <w:rPr>
          <w:sz w:val="28"/>
          <w:szCs w:val="28"/>
          <w:lang w:val="ru-RU"/>
        </w:rPr>
        <w:t xml:space="preserve"> № 92;</w:t>
      </w:r>
      <w:r w:rsidR="006E4391" w:rsidRPr="00717A87">
        <w:rPr>
          <w:sz w:val="28"/>
          <w:szCs w:val="28"/>
          <w:lang w:val="ru-RU"/>
        </w:rPr>
        <w:t xml:space="preserve"> </w:t>
      </w:r>
    </w:p>
    <w:p w:rsidR="00717A87" w:rsidRPr="00717A87" w:rsidRDefault="006E4391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  <w:lang w:val="ru-RU"/>
        </w:rPr>
      </w:pPr>
      <w:r w:rsidRPr="00717A87">
        <w:rPr>
          <w:rFonts w:eastAsia="Calibri"/>
          <w:sz w:val="28"/>
          <w:szCs w:val="28"/>
          <w:lang w:val="ru-RU"/>
        </w:rPr>
        <w:t>«Бердский электромеханический техникум»</w:t>
      </w:r>
      <w:r w:rsidRPr="00717A87">
        <w:rPr>
          <w:sz w:val="28"/>
          <w:szCs w:val="28"/>
          <w:lang w:val="ru-RU"/>
        </w:rPr>
        <w:t>;</w:t>
      </w:r>
    </w:p>
    <w:p w:rsidR="00717A87" w:rsidRPr="00717A87" w:rsidRDefault="006E4391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  <w:lang w:val="ru-RU"/>
        </w:rPr>
      </w:pPr>
      <w:r w:rsidRPr="00717A87">
        <w:rPr>
          <w:rFonts w:eastAsia="Calibri"/>
          <w:sz w:val="28"/>
          <w:szCs w:val="28"/>
          <w:lang w:val="ru-RU"/>
        </w:rPr>
        <w:t xml:space="preserve"> «Чулымский межрайонный аграрный лицей</w:t>
      </w:r>
      <w:r w:rsidR="00E34E72" w:rsidRPr="00717A87">
        <w:rPr>
          <w:rFonts w:eastAsia="Calibri"/>
          <w:sz w:val="28"/>
          <w:szCs w:val="28"/>
          <w:lang w:val="ru-RU"/>
        </w:rPr>
        <w:t>»</w:t>
      </w:r>
      <w:r w:rsidRPr="00717A87">
        <w:rPr>
          <w:sz w:val="28"/>
          <w:szCs w:val="28"/>
          <w:lang w:val="ru-RU"/>
        </w:rPr>
        <w:t xml:space="preserve">; </w:t>
      </w:r>
    </w:p>
    <w:p w:rsidR="00717A87" w:rsidRPr="00717A87" w:rsidRDefault="006E4391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  <w:lang w:val="ru-RU"/>
        </w:rPr>
      </w:pPr>
      <w:r w:rsidRPr="00717A87">
        <w:rPr>
          <w:rFonts w:eastAsia="Calibri"/>
          <w:sz w:val="28"/>
          <w:szCs w:val="28"/>
          <w:lang w:val="ru-RU"/>
        </w:rPr>
        <w:t>«Новосибирский архитектурно-строительный колледж</w:t>
      </w:r>
      <w:r w:rsidR="00E34E72" w:rsidRPr="00717A87">
        <w:rPr>
          <w:rFonts w:eastAsia="Calibri"/>
          <w:sz w:val="28"/>
          <w:szCs w:val="28"/>
          <w:lang w:val="ru-RU"/>
        </w:rPr>
        <w:t>»</w:t>
      </w:r>
      <w:r w:rsidRPr="00717A87">
        <w:rPr>
          <w:sz w:val="28"/>
          <w:szCs w:val="28"/>
          <w:lang w:val="ru-RU"/>
        </w:rPr>
        <w:t>;</w:t>
      </w:r>
    </w:p>
    <w:p w:rsidR="00717A87" w:rsidRDefault="006E4391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  <w:lang w:val="ru-RU"/>
        </w:rPr>
      </w:pPr>
      <w:r w:rsidRPr="00717A87">
        <w:rPr>
          <w:b/>
          <w:sz w:val="28"/>
          <w:szCs w:val="28"/>
          <w:lang w:val="ru-RU"/>
        </w:rPr>
        <w:t xml:space="preserve"> </w:t>
      </w:r>
      <w:r w:rsidRPr="00717A87">
        <w:rPr>
          <w:rFonts w:eastAsia="Calibri"/>
          <w:sz w:val="28"/>
          <w:szCs w:val="28"/>
          <w:lang w:val="ru-RU"/>
        </w:rPr>
        <w:t>«Центр культуры учащейся молодежи</w:t>
      </w:r>
      <w:r w:rsidR="00E34E72" w:rsidRPr="00717A87">
        <w:rPr>
          <w:rFonts w:eastAsia="Calibri"/>
          <w:sz w:val="28"/>
          <w:szCs w:val="28"/>
          <w:lang w:val="ru-RU"/>
        </w:rPr>
        <w:t>»</w:t>
      </w:r>
      <w:r w:rsidRPr="00717A87">
        <w:rPr>
          <w:sz w:val="28"/>
          <w:szCs w:val="28"/>
          <w:lang w:val="ru-RU"/>
        </w:rPr>
        <w:t>;</w:t>
      </w:r>
      <w:r w:rsidRPr="00717A87">
        <w:rPr>
          <w:rFonts w:eastAsia="Calibri"/>
          <w:sz w:val="28"/>
          <w:szCs w:val="28"/>
          <w:lang w:val="ru-RU"/>
        </w:rPr>
        <w:t xml:space="preserve"> </w:t>
      </w:r>
    </w:p>
    <w:p w:rsidR="006E4391" w:rsidRPr="00717A87" w:rsidRDefault="006E4391" w:rsidP="00717A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eastAsia="Calibri"/>
          <w:sz w:val="28"/>
          <w:szCs w:val="28"/>
          <w:lang w:val="ru-RU"/>
        </w:rPr>
      </w:pPr>
      <w:r w:rsidRPr="00717A87">
        <w:rPr>
          <w:rFonts w:eastAsia="Calibri"/>
          <w:sz w:val="28"/>
          <w:szCs w:val="28"/>
          <w:lang w:val="ru-RU"/>
        </w:rPr>
        <w:t>«Новосибирский техникум водного транспорта</w:t>
      </w:r>
      <w:r w:rsidRPr="00717A87">
        <w:rPr>
          <w:sz w:val="28"/>
          <w:szCs w:val="28"/>
          <w:lang w:val="ru-RU"/>
        </w:rPr>
        <w:t>»</w:t>
      </w:r>
      <w:r w:rsidR="00E34E72" w:rsidRPr="00717A87">
        <w:rPr>
          <w:sz w:val="28"/>
          <w:szCs w:val="28"/>
          <w:lang w:val="ru-RU"/>
        </w:rPr>
        <w:t>.</w:t>
      </w:r>
    </w:p>
    <w:p w:rsidR="00717A87" w:rsidRPr="00717A87" w:rsidRDefault="00717A87" w:rsidP="00717A87">
      <w:pPr>
        <w:pStyle w:val="a3"/>
        <w:tabs>
          <w:tab w:val="left" w:pos="0"/>
        </w:tabs>
        <w:ind w:left="1485"/>
        <w:jc w:val="both"/>
        <w:rPr>
          <w:rFonts w:eastAsia="Calibri"/>
          <w:sz w:val="28"/>
          <w:szCs w:val="28"/>
          <w:lang w:val="ru-RU"/>
        </w:rPr>
      </w:pPr>
    </w:p>
    <w:p w:rsidR="006E4391" w:rsidRPr="00717A87" w:rsidRDefault="00E34E72" w:rsidP="00E34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72">
        <w:rPr>
          <w:rFonts w:ascii="Times New Roman" w:hAnsi="Times New Roman" w:cs="Times New Roman"/>
          <w:sz w:val="28"/>
          <w:szCs w:val="28"/>
        </w:rPr>
        <w:t xml:space="preserve">  </w:t>
      </w:r>
      <w:r w:rsidR="006E4391" w:rsidRPr="00E3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391" w:rsidRPr="00E34E72">
        <w:rPr>
          <w:rFonts w:ascii="Times New Roman" w:hAnsi="Times New Roman" w:cs="Times New Roman"/>
          <w:sz w:val="28"/>
          <w:szCs w:val="28"/>
        </w:rPr>
        <w:t xml:space="preserve">В целях формирования позитивной мотивации и повышения эффективности работы профсоюзных организаций прошел смотр-конкурс  </w:t>
      </w:r>
      <w:r w:rsidR="006E4391" w:rsidRPr="00717A87">
        <w:rPr>
          <w:rFonts w:ascii="Times New Roman" w:hAnsi="Times New Roman" w:cs="Times New Roman"/>
          <w:b/>
          <w:sz w:val="28"/>
          <w:szCs w:val="28"/>
        </w:rPr>
        <w:t>«Лучший профсоюзный уголок».</w:t>
      </w:r>
    </w:p>
    <w:p w:rsidR="006E4391" w:rsidRPr="00E34E72" w:rsidRDefault="00E34E72" w:rsidP="00E34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E4391" w:rsidRPr="00E34E72">
        <w:rPr>
          <w:rFonts w:ascii="Times New Roman" w:hAnsi="Times New Roman" w:cs="Times New Roman"/>
          <w:sz w:val="28"/>
          <w:szCs w:val="28"/>
        </w:rPr>
        <w:t xml:space="preserve"> </w:t>
      </w:r>
      <w:r w:rsidR="006E4391" w:rsidRPr="00717A87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 w:rsidR="006E4391" w:rsidRPr="00E34E72">
        <w:rPr>
          <w:rFonts w:ascii="Times New Roman" w:hAnsi="Times New Roman" w:cs="Times New Roman"/>
          <w:sz w:val="28"/>
          <w:szCs w:val="28"/>
        </w:rPr>
        <w:t xml:space="preserve"> конкурса и ценный подарок вруч</w:t>
      </w:r>
      <w:r w:rsidRPr="00E34E72">
        <w:rPr>
          <w:rFonts w:ascii="Times New Roman" w:hAnsi="Times New Roman" w:cs="Times New Roman"/>
          <w:sz w:val="28"/>
          <w:szCs w:val="28"/>
        </w:rPr>
        <w:t>ены</w:t>
      </w:r>
      <w:r w:rsidR="006E4391" w:rsidRPr="00E34E72">
        <w:rPr>
          <w:rFonts w:ascii="Times New Roman" w:hAnsi="Times New Roman" w:cs="Times New Roman"/>
          <w:sz w:val="28"/>
          <w:szCs w:val="28"/>
        </w:rPr>
        <w:t>:</w:t>
      </w:r>
    </w:p>
    <w:p w:rsidR="006E4391" w:rsidRPr="00E34E72" w:rsidRDefault="006E4391" w:rsidP="009959E5">
      <w:pPr>
        <w:pStyle w:val="1"/>
        <w:keepNext w:val="0"/>
        <w:keepLines w:val="0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</w:rPr>
      </w:pPr>
      <w:r w:rsidRPr="00E34E72">
        <w:rPr>
          <w:rFonts w:ascii="Times New Roman" w:hAnsi="Times New Roman"/>
          <w:b w:val="0"/>
          <w:color w:val="auto"/>
        </w:rPr>
        <w:t>в номинации «Лучший профсоюзный уголок первичной профсоюзной организации в учреждениях дошкольного образования»</w:t>
      </w:r>
      <w:r w:rsidR="00E34E72">
        <w:rPr>
          <w:rFonts w:ascii="Times New Roman" w:hAnsi="Times New Roman"/>
          <w:b w:val="0"/>
          <w:color w:val="auto"/>
        </w:rPr>
        <w:t xml:space="preserve"> </w:t>
      </w:r>
      <w:r w:rsidR="00E34E72" w:rsidRPr="00717A87">
        <w:rPr>
          <w:rFonts w:ascii="Times New Roman" w:hAnsi="Times New Roman"/>
          <w:i/>
          <w:color w:val="auto"/>
        </w:rPr>
        <w:t>п</w:t>
      </w:r>
      <w:r w:rsidRPr="00717A87">
        <w:rPr>
          <w:rFonts w:ascii="Times New Roman" w:hAnsi="Times New Roman"/>
          <w:i/>
          <w:color w:val="auto"/>
        </w:rPr>
        <w:t>ервичн</w:t>
      </w:r>
      <w:r w:rsidR="00E34E72" w:rsidRPr="00717A87">
        <w:rPr>
          <w:rFonts w:ascii="Times New Roman" w:hAnsi="Times New Roman"/>
          <w:i/>
          <w:color w:val="auto"/>
        </w:rPr>
        <w:t>ой</w:t>
      </w:r>
      <w:r w:rsidRPr="00717A87">
        <w:rPr>
          <w:rFonts w:ascii="Times New Roman" w:hAnsi="Times New Roman"/>
          <w:i/>
          <w:color w:val="auto"/>
        </w:rPr>
        <w:t xml:space="preserve"> </w:t>
      </w:r>
      <w:r w:rsidR="00E34E72" w:rsidRPr="00717A87">
        <w:rPr>
          <w:rFonts w:ascii="Times New Roman" w:hAnsi="Times New Roman"/>
          <w:i/>
          <w:color w:val="auto"/>
        </w:rPr>
        <w:t>п</w:t>
      </w:r>
      <w:r w:rsidRPr="00717A87">
        <w:rPr>
          <w:rFonts w:ascii="Times New Roman" w:hAnsi="Times New Roman"/>
          <w:i/>
          <w:color w:val="auto"/>
        </w:rPr>
        <w:t>рофсоюзн</w:t>
      </w:r>
      <w:r w:rsidR="00E34E72" w:rsidRPr="00717A87">
        <w:rPr>
          <w:rFonts w:ascii="Times New Roman" w:hAnsi="Times New Roman"/>
          <w:i/>
          <w:color w:val="auto"/>
        </w:rPr>
        <w:t>ой</w:t>
      </w:r>
      <w:r w:rsidRPr="00717A87">
        <w:rPr>
          <w:rFonts w:ascii="Times New Roman" w:hAnsi="Times New Roman"/>
          <w:i/>
          <w:color w:val="auto"/>
        </w:rPr>
        <w:t xml:space="preserve"> организаци</w:t>
      </w:r>
      <w:r w:rsidR="00E34E72" w:rsidRPr="00717A87">
        <w:rPr>
          <w:rFonts w:ascii="Times New Roman" w:hAnsi="Times New Roman"/>
          <w:i/>
          <w:color w:val="auto"/>
        </w:rPr>
        <w:t>и</w:t>
      </w:r>
      <w:r w:rsidRPr="00717A87">
        <w:rPr>
          <w:rFonts w:ascii="Times New Roman" w:hAnsi="Times New Roman"/>
          <w:i/>
          <w:color w:val="auto"/>
        </w:rPr>
        <w:t xml:space="preserve">  МКДОУ № 6 г. Барабинск</w:t>
      </w:r>
      <w:r w:rsidRPr="00E34E72">
        <w:rPr>
          <w:rFonts w:ascii="Times New Roman" w:hAnsi="Times New Roman"/>
          <w:b w:val="0"/>
          <w:color w:val="auto"/>
        </w:rPr>
        <w:t xml:space="preserve"> (председатель Дмитриева Светлана Николаевна)</w:t>
      </w:r>
      <w:r w:rsidR="00E34E72">
        <w:rPr>
          <w:rFonts w:ascii="Times New Roman" w:hAnsi="Times New Roman"/>
          <w:b w:val="0"/>
          <w:color w:val="auto"/>
        </w:rPr>
        <w:t>;</w:t>
      </w:r>
    </w:p>
    <w:p w:rsidR="006E4391" w:rsidRPr="00E34E72" w:rsidRDefault="006E4391" w:rsidP="009959E5">
      <w:pPr>
        <w:pStyle w:val="1"/>
        <w:keepNext w:val="0"/>
        <w:keepLines w:val="0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</w:rPr>
      </w:pPr>
      <w:r w:rsidRPr="00E34E72">
        <w:rPr>
          <w:rFonts w:ascii="Times New Roman" w:hAnsi="Times New Roman"/>
          <w:b w:val="0"/>
          <w:color w:val="auto"/>
        </w:rPr>
        <w:t xml:space="preserve"> в номинации «Лучший профсоюзный уголок</w:t>
      </w:r>
      <w:r w:rsidR="009959E5">
        <w:rPr>
          <w:rFonts w:ascii="Times New Roman" w:hAnsi="Times New Roman"/>
          <w:b w:val="0"/>
          <w:color w:val="auto"/>
        </w:rPr>
        <w:t>»</w:t>
      </w:r>
      <w:r w:rsidRPr="00E34E72">
        <w:rPr>
          <w:rFonts w:ascii="Times New Roman" w:hAnsi="Times New Roman"/>
          <w:b w:val="0"/>
          <w:color w:val="auto"/>
        </w:rPr>
        <w:t xml:space="preserve"> первичной профсоюзной организации в учреждениях дополнительного образования» </w:t>
      </w:r>
      <w:r w:rsidRPr="00717A87">
        <w:rPr>
          <w:rFonts w:ascii="Times New Roman" w:hAnsi="Times New Roman"/>
          <w:i/>
          <w:color w:val="auto"/>
        </w:rPr>
        <w:t>МБОУ ДОД ДООЦ  «Спутник»</w:t>
      </w:r>
      <w:r w:rsidRPr="00E34E72">
        <w:rPr>
          <w:rFonts w:ascii="Times New Roman" w:hAnsi="Times New Roman"/>
          <w:b w:val="0"/>
          <w:color w:val="auto"/>
        </w:rPr>
        <w:t xml:space="preserve"> (председатель Бессонов Юрий Геннадьевич)</w:t>
      </w:r>
      <w:r w:rsidR="009959E5">
        <w:rPr>
          <w:rFonts w:ascii="Times New Roman" w:hAnsi="Times New Roman"/>
          <w:b w:val="0"/>
          <w:color w:val="auto"/>
        </w:rPr>
        <w:t>;</w:t>
      </w:r>
    </w:p>
    <w:p w:rsidR="006E4391" w:rsidRPr="009959E5" w:rsidRDefault="006E4391" w:rsidP="009959E5">
      <w:pPr>
        <w:pStyle w:val="1"/>
        <w:keepNext w:val="0"/>
        <w:keepLines w:val="0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</w:rPr>
      </w:pPr>
      <w:r w:rsidRPr="00E34E72">
        <w:rPr>
          <w:rFonts w:ascii="Times New Roman" w:hAnsi="Times New Roman"/>
          <w:b w:val="0"/>
          <w:color w:val="auto"/>
        </w:rPr>
        <w:t xml:space="preserve"> в номинации «Лучший профсоюзный уголок первичной профсоюзной организации в учреждениях общего  образования» </w:t>
      </w:r>
      <w:r w:rsidRPr="00717A87">
        <w:rPr>
          <w:rFonts w:ascii="Times New Roman" w:hAnsi="Times New Roman"/>
          <w:i/>
          <w:color w:val="auto"/>
        </w:rPr>
        <w:t>МБОУ СОШ</w:t>
      </w:r>
      <w:r w:rsidR="009959E5" w:rsidRPr="00717A87">
        <w:rPr>
          <w:rFonts w:ascii="Times New Roman" w:hAnsi="Times New Roman"/>
          <w:i/>
          <w:color w:val="auto"/>
        </w:rPr>
        <w:t xml:space="preserve"> </w:t>
      </w:r>
      <w:r w:rsidRPr="00717A87">
        <w:rPr>
          <w:rFonts w:ascii="Times New Roman" w:hAnsi="Times New Roman"/>
          <w:i/>
          <w:color w:val="auto"/>
        </w:rPr>
        <w:t>№5 г.Искитим</w:t>
      </w:r>
      <w:r w:rsidRPr="009959E5">
        <w:rPr>
          <w:rFonts w:ascii="Times New Roman" w:hAnsi="Times New Roman"/>
          <w:b w:val="0"/>
          <w:color w:val="auto"/>
        </w:rPr>
        <w:t xml:space="preserve"> (председатель Шестернина Надежда Геннадьевна)</w:t>
      </w:r>
      <w:r w:rsidR="009959E5" w:rsidRPr="009959E5">
        <w:rPr>
          <w:rFonts w:ascii="Times New Roman" w:hAnsi="Times New Roman"/>
          <w:b w:val="0"/>
          <w:color w:val="auto"/>
        </w:rPr>
        <w:t>;</w:t>
      </w:r>
      <w:r w:rsidRPr="009959E5">
        <w:rPr>
          <w:rFonts w:ascii="Times New Roman" w:hAnsi="Times New Roman"/>
          <w:b w:val="0"/>
          <w:color w:val="auto"/>
        </w:rPr>
        <w:t xml:space="preserve"> </w:t>
      </w:r>
      <w:r w:rsidRPr="00717A87">
        <w:rPr>
          <w:rFonts w:ascii="Times New Roman" w:hAnsi="Times New Roman"/>
          <w:i/>
          <w:color w:val="auto"/>
        </w:rPr>
        <w:t>МКОУ «Владимировская средняя школа»</w:t>
      </w:r>
      <w:r w:rsidRPr="009959E5">
        <w:rPr>
          <w:rFonts w:ascii="Times New Roman" w:hAnsi="Times New Roman"/>
          <w:b w:val="0"/>
          <w:color w:val="auto"/>
        </w:rPr>
        <w:t xml:space="preserve"> (председатель</w:t>
      </w:r>
      <w:r w:rsidR="009959E5" w:rsidRPr="009959E5">
        <w:rPr>
          <w:rFonts w:ascii="Times New Roman" w:hAnsi="Times New Roman"/>
          <w:b w:val="0"/>
          <w:color w:val="auto"/>
        </w:rPr>
        <w:t xml:space="preserve"> </w:t>
      </w:r>
      <w:r w:rsidRPr="009959E5">
        <w:rPr>
          <w:rFonts w:ascii="Times New Roman" w:hAnsi="Times New Roman"/>
          <w:b w:val="0"/>
          <w:color w:val="auto"/>
        </w:rPr>
        <w:t>Барсукова Загиря Нуртдиновна)</w:t>
      </w:r>
      <w:r w:rsidR="009959E5">
        <w:rPr>
          <w:rFonts w:ascii="Times New Roman" w:hAnsi="Times New Roman"/>
          <w:b w:val="0"/>
          <w:color w:val="auto"/>
        </w:rPr>
        <w:t>.</w:t>
      </w:r>
    </w:p>
    <w:p w:rsidR="006E4391" w:rsidRPr="009959E5" w:rsidRDefault="009959E5" w:rsidP="009959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9E5">
        <w:rPr>
          <w:rFonts w:ascii="Times New Roman" w:hAnsi="Times New Roman" w:cs="Times New Roman"/>
          <w:sz w:val="28"/>
          <w:szCs w:val="28"/>
        </w:rPr>
        <w:t>Всех дипломантов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заседания областного комитета Профсоюза образования поздравил творческий коллектив Дома творчества имени А.И. Ефремова Кировского района города Новосибирска.</w:t>
      </w:r>
    </w:p>
    <w:p w:rsidR="006E4391" w:rsidRPr="006E4391" w:rsidRDefault="006E4391">
      <w:pPr>
        <w:rPr>
          <w:sz w:val="28"/>
          <w:szCs w:val="28"/>
        </w:rPr>
      </w:pPr>
    </w:p>
    <w:sectPr w:rsidR="006E4391" w:rsidRPr="006E4391" w:rsidSect="00FA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2AE"/>
    <w:multiLevelType w:val="hybridMultilevel"/>
    <w:tmpl w:val="E294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011EF"/>
    <w:multiLevelType w:val="hybridMultilevel"/>
    <w:tmpl w:val="4B7C2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7F2AF1"/>
    <w:multiLevelType w:val="hybridMultilevel"/>
    <w:tmpl w:val="2C9603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1514E6B"/>
    <w:multiLevelType w:val="hybridMultilevel"/>
    <w:tmpl w:val="382440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F555299"/>
    <w:multiLevelType w:val="hybridMultilevel"/>
    <w:tmpl w:val="02A6FD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391"/>
    <w:rsid w:val="000046E7"/>
    <w:rsid w:val="000E6157"/>
    <w:rsid w:val="001738E8"/>
    <w:rsid w:val="001C1626"/>
    <w:rsid w:val="00352F6D"/>
    <w:rsid w:val="00412201"/>
    <w:rsid w:val="00482F94"/>
    <w:rsid w:val="004F1D4B"/>
    <w:rsid w:val="006D69A8"/>
    <w:rsid w:val="006E4391"/>
    <w:rsid w:val="00717A87"/>
    <w:rsid w:val="00853893"/>
    <w:rsid w:val="009720C2"/>
    <w:rsid w:val="009959E5"/>
    <w:rsid w:val="00C03715"/>
    <w:rsid w:val="00C86604"/>
    <w:rsid w:val="00D50E7C"/>
    <w:rsid w:val="00E34E72"/>
    <w:rsid w:val="00EE0C78"/>
    <w:rsid w:val="00EE2AA2"/>
    <w:rsid w:val="00F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8B"/>
  </w:style>
  <w:style w:type="paragraph" w:styleId="1">
    <w:name w:val="heading 1"/>
    <w:basedOn w:val="a"/>
    <w:next w:val="a"/>
    <w:link w:val="10"/>
    <w:uiPriority w:val="9"/>
    <w:qFormat/>
    <w:rsid w:val="006E43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E4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Абзац списка1"/>
    <w:basedOn w:val="a"/>
    <w:rsid w:val="006E43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Павловна</cp:lastModifiedBy>
  <cp:revision>5</cp:revision>
  <dcterms:created xsi:type="dcterms:W3CDTF">2013-12-24T03:01:00Z</dcterms:created>
  <dcterms:modified xsi:type="dcterms:W3CDTF">2013-12-24T08:51:00Z</dcterms:modified>
</cp:coreProperties>
</file>