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D7" w:rsidRPr="00352021" w:rsidRDefault="00360308" w:rsidP="007307C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529590" cy="529590"/>
            <wp:effectExtent l="19050" t="0" r="3810" b="0"/>
            <wp:wrapNone/>
            <wp:docPr id="2" name="Рисунок 2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6D7" w:rsidRPr="00352021">
        <w:rPr>
          <w:b/>
          <w:sz w:val="36"/>
          <w:szCs w:val="36"/>
        </w:rPr>
        <w:t>Профсоюз работников народного образования и науки</w:t>
      </w:r>
    </w:p>
    <w:p w:rsidR="00AE66D7" w:rsidRPr="00352021" w:rsidRDefault="00AE66D7" w:rsidP="00AE66D7">
      <w:pPr>
        <w:jc w:val="center"/>
        <w:rPr>
          <w:b/>
          <w:sz w:val="36"/>
          <w:szCs w:val="36"/>
        </w:rPr>
      </w:pPr>
      <w:r w:rsidRPr="00352021">
        <w:rPr>
          <w:b/>
          <w:sz w:val="36"/>
          <w:szCs w:val="36"/>
        </w:rPr>
        <w:t>Российской Федерации</w:t>
      </w:r>
    </w:p>
    <w:p w:rsidR="00AE66D7" w:rsidRDefault="00AE66D7" w:rsidP="00AE66D7">
      <w:pPr>
        <w:jc w:val="center"/>
        <w:rPr>
          <w:sz w:val="28"/>
        </w:rPr>
      </w:pPr>
      <w:r w:rsidRPr="00352021">
        <w:rPr>
          <w:sz w:val="28"/>
        </w:rPr>
        <w:t>(ОБЩЕРОССИЙСКИЙ ПРОФСОЮЗ ОБРАЗОВАНИЯ)</w:t>
      </w:r>
    </w:p>
    <w:p w:rsidR="00AE66D7" w:rsidRPr="001274D1" w:rsidRDefault="00AE66D7" w:rsidP="001274D1">
      <w:pPr>
        <w:jc w:val="center"/>
        <w:rPr>
          <w:b/>
          <w:sz w:val="36"/>
          <w:szCs w:val="36"/>
        </w:rPr>
      </w:pPr>
      <w:r w:rsidRPr="00901BA7">
        <w:rPr>
          <w:b/>
          <w:sz w:val="36"/>
          <w:szCs w:val="36"/>
        </w:rPr>
        <w:t>Новосибирская областная</w:t>
      </w:r>
      <w:r w:rsidRPr="00352021">
        <w:rPr>
          <w:b/>
          <w:sz w:val="36"/>
          <w:szCs w:val="36"/>
        </w:rPr>
        <w:t xml:space="preserve"> организация</w:t>
      </w:r>
    </w:p>
    <w:p w:rsidR="00AE66D7" w:rsidRPr="00AE66D7" w:rsidRDefault="00AE66D7" w:rsidP="00AE66D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  <w:r w:rsidR="001274D1">
        <w:rPr>
          <w:b/>
          <w:sz w:val="32"/>
          <w:szCs w:val="32"/>
        </w:rPr>
        <w:t xml:space="preserve"> ОБЛАСТНОЙ ОРГАНИЗАЦИИ</w:t>
      </w:r>
    </w:p>
    <w:p w:rsidR="00AE66D7" w:rsidRPr="00352021" w:rsidRDefault="00AE66D7" w:rsidP="007307C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7307C4">
        <w:rPr>
          <w:b/>
          <w:sz w:val="32"/>
          <w:szCs w:val="32"/>
        </w:rPr>
        <w:t>ЕНИ</w:t>
      </w:r>
      <w:r w:rsidR="009461B7">
        <w:rPr>
          <w:b/>
          <w:sz w:val="32"/>
          <w:szCs w:val="32"/>
        </w:rPr>
        <w:t>Е</w:t>
      </w:r>
    </w:p>
    <w:p w:rsidR="00AE66D7" w:rsidRPr="002011A2" w:rsidRDefault="00AE66D7" w:rsidP="007307C4">
      <w:pPr>
        <w:rPr>
          <w:sz w:val="28"/>
          <w:szCs w:val="28"/>
        </w:rPr>
      </w:pPr>
    </w:p>
    <w:p w:rsidR="00385600" w:rsidRPr="007B6502" w:rsidRDefault="00466F89" w:rsidP="007E7A38">
      <w:pPr>
        <w:jc w:val="both"/>
        <w:rPr>
          <w:sz w:val="28"/>
          <w:szCs w:val="28"/>
        </w:rPr>
      </w:pPr>
      <w:r w:rsidRPr="007B6502">
        <w:rPr>
          <w:sz w:val="28"/>
          <w:szCs w:val="28"/>
        </w:rPr>
        <w:t>«</w:t>
      </w:r>
      <w:r w:rsidR="00407AD4">
        <w:rPr>
          <w:sz w:val="28"/>
          <w:szCs w:val="28"/>
        </w:rPr>
        <w:t>27</w:t>
      </w:r>
      <w:r w:rsidR="00776638" w:rsidRPr="007B6502">
        <w:rPr>
          <w:sz w:val="28"/>
          <w:szCs w:val="28"/>
        </w:rPr>
        <w:t>»</w:t>
      </w:r>
      <w:r w:rsidR="00F85FB8" w:rsidRPr="007B6502">
        <w:rPr>
          <w:sz w:val="28"/>
          <w:szCs w:val="28"/>
        </w:rPr>
        <w:t xml:space="preserve"> </w:t>
      </w:r>
      <w:r w:rsidR="00BA4470">
        <w:rPr>
          <w:sz w:val="28"/>
          <w:szCs w:val="28"/>
        </w:rPr>
        <w:t>апре</w:t>
      </w:r>
      <w:r w:rsidR="0016518B">
        <w:rPr>
          <w:sz w:val="28"/>
          <w:szCs w:val="28"/>
        </w:rPr>
        <w:t xml:space="preserve">ля </w:t>
      </w:r>
      <w:r w:rsidRPr="007B6502">
        <w:rPr>
          <w:sz w:val="28"/>
          <w:szCs w:val="28"/>
        </w:rPr>
        <w:t>201</w:t>
      </w:r>
      <w:r w:rsidR="00407AD4">
        <w:rPr>
          <w:sz w:val="28"/>
          <w:szCs w:val="28"/>
        </w:rPr>
        <w:t>7</w:t>
      </w:r>
      <w:r w:rsidRPr="007B6502">
        <w:rPr>
          <w:sz w:val="28"/>
          <w:szCs w:val="28"/>
        </w:rPr>
        <w:t>г.</w:t>
      </w:r>
      <w:r w:rsidR="007E7A38" w:rsidRPr="007B6502">
        <w:rPr>
          <w:sz w:val="28"/>
          <w:szCs w:val="28"/>
        </w:rPr>
        <w:t xml:space="preserve"> </w:t>
      </w:r>
      <w:r w:rsidR="007E7A38">
        <w:rPr>
          <w:sz w:val="28"/>
          <w:szCs w:val="28"/>
        </w:rPr>
        <w:t xml:space="preserve">                    </w:t>
      </w:r>
      <w:r w:rsidRPr="007B6502">
        <w:rPr>
          <w:sz w:val="28"/>
          <w:szCs w:val="28"/>
        </w:rPr>
        <w:t>г. Новосибирск</w:t>
      </w:r>
      <w:r w:rsidR="0093394A">
        <w:rPr>
          <w:sz w:val="28"/>
          <w:szCs w:val="28"/>
        </w:rPr>
        <w:t xml:space="preserve">            </w:t>
      </w:r>
      <w:r w:rsidR="007E7A38">
        <w:rPr>
          <w:sz w:val="28"/>
          <w:szCs w:val="28"/>
        </w:rPr>
        <w:t xml:space="preserve">                                </w:t>
      </w:r>
      <w:r w:rsidRPr="007B6502">
        <w:rPr>
          <w:sz w:val="28"/>
          <w:szCs w:val="28"/>
        </w:rPr>
        <w:t>№</w:t>
      </w:r>
      <w:r w:rsidR="00407AD4">
        <w:rPr>
          <w:sz w:val="28"/>
          <w:szCs w:val="28"/>
        </w:rPr>
        <w:t xml:space="preserve"> </w:t>
      </w:r>
      <w:r w:rsidR="0093394A">
        <w:rPr>
          <w:sz w:val="28"/>
          <w:szCs w:val="28"/>
        </w:rPr>
        <w:t>13</w:t>
      </w:r>
    </w:p>
    <w:p w:rsidR="005F7312" w:rsidRPr="007B6502" w:rsidRDefault="005F7312" w:rsidP="00AE66D7">
      <w:pPr>
        <w:jc w:val="center"/>
        <w:rPr>
          <w:sz w:val="28"/>
          <w:szCs w:val="28"/>
        </w:rPr>
      </w:pPr>
    </w:p>
    <w:p w:rsidR="00302930" w:rsidRPr="007B6502" w:rsidRDefault="000D3D2F" w:rsidP="00302930">
      <w:pPr>
        <w:rPr>
          <w:sz w:val="28"/>
          <w:szCs w:val="28"/>
        </w:rPr>
      </w:pPr>
      <w:r w:rsidRPr="007B6502">
        <w:rPr>
          <w:sz w:val="28"/>
          <w:szCs w:val="28"/>
        </w:rPr>
        <w:t xml:space="preserve">Об итогах </w:t>
      </w:r>
      <w:r w:rsidR="00706D6A" w:rsidRPr="007B6502">
        <w:rPr>
          <w:sz w:val="28"/>
          <w:szCs w:val="28"/>
        </w:rPr>
        <w:t xml:space="preserve"> областного </w:t>
      </w:r>
      <w:r w:rsidR="00A261E4" w:rsidRPr="007B6502">
        <w:rPr>
          <w:sz w:val="28"/>
          <w:szCs w:val="28"/>
        </w:rPr>
        <w:t>конкурса</w:t>
      </w:r>
    </w:p>
    <w:p w:rsidR="00CE45EE" w:rsidRDefault="002231E2" w:rsidP="00D8651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E45EE" w:rsidRPr="00DA225F">
        <w:rPr>
          <w:sz w:val="28"/>
          <w:szCs w:val="28"/>
        </w:rPr>
        <w:t xml:space="preserve">Лучший коллективный договор </w:t>
      </w:r>
    </w:p>
    <w:p w:rsidR="00277EC3" w:rsidRPr="007B6502" w:rsidRDefault="00CE45EE" w:rsidP="00D8651D">
      <w:pPr>
        <w:rPr>
          <w:sz w:val="28"/>
          <w:szCs w:val="28"/>
        </w:rPr>
      </w:pPr>
      <w:r w:rsidRPr="00DA225F">
        <w:rPr>
          <w:sz w:val="28"/>
          <w:szCs w:val="28"/>
        </w:rPr>
        <w:t xml:space="preserve">в </w:t>
      </w:r>
      <w:r w:rsidR="001113B0" w:rsidRPr="0044664C">
        <w:rPr>
          <w:sz w:val="28"/>
          <w:szCs w:val="28"/>
        </w:rPr>
        <w:t xml:space="preserve"> организации</w:t>
      </w:r>
      <w:r w:rsidR="001113B0" w:rsidRPr="0044664C">
        <w:rPr>
          <w:color w:val="00B0F0"/>
          <w:sz w:val="28"/>
          <w:szCs w:val="28"/>
        </w:rPr>
        <w:t xml:space="preserve"> </w:t>
      </w:r>
      <w:r w:rsidR="001113B0" w:rsidRPr="0044664C">
        <w:rPr>
          <w:sz w:val="28"/>
          <w:szCs w:val="28"/>
        </w:rPr>
        <w:t>дополнительного образования</w:t>
      </w:r>
      <w:r w:rsidR="001113B0" w:rsidRPr="00DA225F"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07AD4">
        <w:rPr>
          <w:sz w:val="28"/>
          <w:szCs w:val="28"/>
        </w:rPr>
        <w:t>2016</w:t>
      </w:r>
      <w:r w:rsidRPr="00DA225F">
        <w:rPr>
          <w:sz w:val="28"/>
          <w:szCs w:val="28"/>
        </w:rPr>
        <w:t>»</w:t>
      </w:r>
    </w:p>
    <w:p w:rsidR="00307C90" w:rsidRPr="007B6502" w:rsidRDefault="00307C90" w:rsidP="00D8651D">
      <w:pPr>
        <w:rPr>
          <w:sz w:val="28"/>
          <w:szCs w:val="28"/>
        </w:rPr>
      </w:pPr>
    </w:p>
    <w:p w:rsidR="00263334" w:rsidRPr="002231E2" w:rsidRDefault="002231E2" w:rsidP="00B94BA5">
      <w:pPr>
        <w:ind w:firstLine="708"/>
        <w:jc w:val="both"/>
        <w:rPr>
          <w:sz w:val="28"/>
          <w:szCs w:val="28"/>
        </w:rPr>
      </w:pPr>
      <w:r w:rsidRPr="00DA225F">
        <w:rPr>
          <w:sz w:val="28"/>
          <w:szCs w:val="28"/>
        </w:rPr>
        <w:t>В целях формирования позитивной мотивации и повышения эффективности работы профсоюзных организаций по защите социально-трудовых прав работников о</w:t>
      </w:r>
      <w:r w:rsidR="00D4521D">
        <w:rPr>
          <w:sz w:val="28"/>
          <w:szCs w:val="28"/>
        </w:rPr>
        <w:t>бразования – членов профсоюза</w:t>
      </w:r>
      <w:r w:rsidRPr="00B94BA5">
        <w:rPr>
          <w:sz w:val="28"/>
          <w:szCs w:val="28"/>
        </w:rPr>
        <w:t xml:space="preserve">, укрепления авторитета профсоюзных организаций  и в </w:t>
      </w:r>
      <w:r w:rsidRPr="00DA225F">
        <w:rPr>
          <w:sz w:val="28"/>
          <w:szCs w:val="28"/>
        </w:rPr>
        <w:t>соответствии с планом работы Новосибирской областной общественной организации Профсоюза работников народного образования и науки Российской Федерации</w:t>
      </w:r>
      <w:r w:rsidR="00A261E4" w:rsidRPr="00B94BA5">
        <w:rPr>
          <w:sz w:val="28"/>
          <w:szCs w:val="28"/>
        </w:rPr>
        <w:t>,</w:t>
      </w:r>
      <w:r w:rsidR="000D3D2F" w:rsidRPr="00B94BA5">
        <w:rPr>
          <w:sz w:val="28"/>
          <w:szCs w:val="28"/>
        </w:rPr>
        <w:t xml:space="preserve"> в </w:t>
      </w:r>
      <w:r w:rsidR="00EB6BC8">
        <w:rPr>
          <w:sz w:val="28"/>
          <w:szCs w:val="28"/>
        </w:rPr>
        <w:t>2016</w:t>
      </w:r>
      <w:r w:rsidR="00A43374" w:rsidRPr="00B94BA5">
        <w:rPr>
          <w:sz w:val="28"/>
          <w:szCs w:val="28"/>
        </w:rPr>
        <w:t xml:space="preserve"> году</w:t>
      </w:r>
      <w:r w:rsidR="00706D6A" w:rsidRPr="00B94BA5">
        <w:rPr>
          <w:sz w:val="28"/>
          <w:szCs w:val="28"/>
        </w:rPr>
        <w:t xml:space="preserve">  </w:t>
      </w:r>
      <w:r w:rsidR="000D3D2F" w:rsidRPr="00B94BA5">
        <w:rPr>
          <w:sz w:val="28"/>
          <w:szCs w:val="28"/>
        </w:rPr>
        <w:t xml:space="preserve">был проведен </w:t>
      </w:r>
      <w:r w:rsidR="00263334" w:rsidRPr="00B94BA5">
        <w:rPr>
          <w:sz w:val="28"/>
          <w:szCs w:val="28"/>
        </w:rPr>
        <w:t xml:space="preserve">конкурс </w:t>
      </w:r>
      <w:r w:rsidRPr="007B65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225F">
        <w:rPr>
          <w:sz w:val="28"/>
          <w:szCs w:val="28"/>
        </w:rPr>
        <w:t xml:space="preserve">Лучший коллективный договор в </w:t>
      </w:r>
      <w:r w:rsidR="00EB6BC8" w:rsidRPr="0044664C">
        <w:rPr>
          <w:sz w:val="28"/>
          <w:szCs w:val="28"/>
        </w:rPr>
        <w:t>организации</w:t>
      </w:r>
      <w:r w:rsidR="00EB6BC8" w:rsidRPr="0044664C">
        <w:rPr>
          <w:color w:val="00B0F0"/>
          <w:sz w:val="28"/>
          <w:szCs w:val="28"/>
        </w:rPr>
        <w:t xml:space="preserve"> </w:t>
      </w:r>
      <w:r w:rsidR="00EB6BC8" w:rsidRPr="0044664C">
        <w:rPr>
          <w:sz w:val="28"/>
          <w:szCs w:val="28"/>
        </w:rPr>
        <w:t>дополнительного образования</w:t>
      </w:r>
      <w:r w:rsidR="00EB6BC8" w:rsidRPr="00DA225F">
        <w:rPr>
          <w:sz w:val="28"/>
          <w:szCs w:val="28"/>
        </w:rPr>
        <w:t xml:space="preserve"> </w:t>
      </w:r>
      <w:r w:rsidRPr="00DA22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6BC8">
        <w:rPr>
          <w:sz w:val="28"/>
          <w:szCs w:val="28"/>
        </w:rPr>
        <w:t>2016</w:t>
      </w:r>
      <w:r w:rsidRPr="00DA225F">
        <w:rPr>
          <w:sz w:val="28"/>
          <w:szCs w:val="28"/>
        </w:rPr>
        <w:t>»</w:t>
      </w:r>
      <w:r w:rsidR="00254B9F">
        <w:rPr>
          <w:sz w:val="28"/>
          <w:szCs w:val="28"/>
        </w:rPr>
        <w:t xml:space="preserve"> (далее –</w:t>
      </w:r>
      <w:r w:rsidR="00FA4A96">
        <w:rPr>
          <w:sz w:val="28"/>
          <w:szCs w:val="28"/>
        </w:rPr>
        <w:t xml:space="preserve"> </w:t>
      </w:r>
      <w:r w:rsidR="00254B9F">
        <w:rPr>
          <w:sz w:val="28"/>
          <w:szCs w:val="28"/>
        </w:rPr>
        <w:t>Конкурс)</w:t>
      </w:r>
      <w:r w:rsidR="00263334" w:rsidRPr="00B94BA5">
        <w:rPr>
          <w:sz w:val="28"/>
          <w:szCs w:val="28"/>
        </w:rPr>
        <w:t>.</w:t>
      </w:r>
    </w:p>
    <w:p w:rsidR="00261747" w:rsidRDefault="0071280A" w:rsidP="002617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374">
        <w:rPr>
          <w:sz w:val="28"/>
          <w:szCs w:val="28"/>
        </w:rPr>
        <w:t>У</w:t>
      </w:r>
      <w:r w:rsidR="00F06F34" w:rsidRPr="00A43374">
        <w:rPr>
          <w:sz w:val="28"/>
          <w:szCs w:val="28"/>
        </w:rPr>
        <w:t xml:space="preserve">частие </w:t>
      </w:r>
      <w:r w:rsidR="00B94BA5">
        <w:rPr>
          <w:sz w:val="28"/>
          <w:szCs w:val="28"/>
        </w:rPr>
        <w:t xml:space="preserve">в </w:t>
      </w:r>
      <w:r w:rsidR="00B94BA5" w:rsidRPr="00A43374">
        <w:rPr>
          <w:sz w:val="28"/>
          <w:szCs w:val="28"/>
        </w:rPr>
        <w:t>Конкурс</w:t>
      </w:r>
      <w:r w:rsidR="00B94BA5">
        <w:rPr>
          <w:sz w:val="28"/>
          <w:szCs w:val="28"/>
        </w:rPr>
        <w:t>е</w:t>
      </w:r>
      <w:r w:rsidR="00B94BA5" w:rsidRPr="00A43374">
        <w:rPr>
          <w:sz w:val="28"/>
          <w:szCs w:val="28"/>
        </w:rPr>
        <w:t xml:space="preserve"> </w:t>
      </w:r>
      <w:r w:rsidR="00F06F34" w:rsidRPr="00A43374">
        <w:rPr>
          <w:sz w:val="28"/>
          <w:szCs w:val="28"/>
        </w:rPr>
        <w:t xml:space="preserve">приняли </w:t>
      </w:r>
      <w:r w:rsidR="00EB6BC8">
        <w:rPr>
          <w:sz w:val="28"/>
          <w:szCs w:val="28"/>
        </w:rPr>
        <w:t>7</w:t>
      </w:r>
      <w:r w:rsidR="00F06F34" w:rsidRPr="00A43374">
        <w:rPr>
          <w:sz w:val="28"/>
          <w:szCs w:val="28"/>
        </w:rPr>
        <w:t xml:space="preserve"> </w:t>
      </w:r>
      <w:r w:rsidR="00B94BA5">
        <w:rPr>
          <w:sz w:val="28"/>
          <w:szCs w:val="28"/>
        </w:rPr>
        <w:t>организаций</w:t>
      </w:r>
      <w:r w:rsidR="00F06F34" w:rsidRPr="00A43374">
        <w:rPr>
          <w:sz w:val="28"/>
          <w:szCs w:val="28"/>
        </w:rPr>
        <w:t xml:space="preserve">: </w:t>
      </w:r>
    </w:p>
    <w:p w:rsidR="00261747" w:rsidRPr="00FA4A96" w:rsidRDefault="00261747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4A96">
        <w:rPr>
          <w:sz w:val="28"/>
          <w:szCs w:val="28"/>
        </w:rPr>
        <w:t>МКУ ДО Центр детского творчества «Мечта» Коченевского района;</w:t>
      </w:r>
    </w:p>
    <w:p w:rsidR="00261747" w:rsidRPr="009606E1" w:rsidRDefault="00261747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82007">
        <w:rPr>
          <w:sz w:val="28"/>
          <w:szCs w:val="28"/>
        </w:rPr>
        <w:t>МБОУ</w:t>
      </w:r>
      <w:r w:rsidRPr="00CB428C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CB428C">
        <w:rPr>
          <w:sz w:val="28"/>
          <w:szCs w:val="28"/>
        </w:rPr>
        <w:t xml:space="preserve"> Дом детского творчеств</w:t>
      </w:r>
      <w:r>
        <w:rPr>
          <w:sz w:val="28"/>
          <w:szCs w:val="28"/>
        </w:rPr>
        <w:t>а Карасукского района;</w:t>
      </w:r>
    </w:p>
    <w:p w:rsidR="00261747" w:rsidRDefault="00C72BF2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МАОУ ДО</w:t>
      </w:r>
      <w:r w:rsidR="00261747" w:rsidRPr="00DE624B">
        <w:rPr>
          <w:sz w:val="28"/>
          <w:szCs w:val="28"/>
        </w:rPr>
        <w:t xml:space="preserve"> </w:t>
      </w:r>
      <w:r w:rsidRPr="00DE624B">
        <w:rPr>
          <w:sz w:val="28"/>
          <w:szCs w:val="28"/>
        </w:rPr>
        <w:t xml:space="preserve">Мошковского района </w:t>
      </w:r>
      <w:r>
        <w:rPr>
          <w:sz w:val="28"/>
          <w:szCs w:val="28"/>
        </w:rPr>
        <w:t>«</w:t>
      </w:r>
      <w:r w:rsidR="00261747" w:rsidRPr="00DE624B">
        <w:rPr>
          <w:sz w:val="28"/>
          <w:szCs w:val="28"/>
        </w:rPr>
        <w:t>Мошковская ДЮСШ</w:t>
      </w:r>
      <w:r>
        <w:rPr>
          <w:sz w:val="28"/>
          <w:szCs w:val="28"/>
        </w:rPr>
        <w:t>»</w:t>
      </w:r>
      <w:r w:rsidR="00261747" w:rsidRPr="00DE624B">
        <w:rPr>
          <w:sz w:val="28"/>
          <w:szCs w:val="28"/>
        </w:rPr>
        <w:t>;</w:t>
      </w:r>
    </w:p>
    <w:p w:rsidR="00261747" w:rsidRPr="0013562F" w:rsidRDefault="00261747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3562F">
        <w:rPr>
          <w:sz w:val="28"/>
          <w:szCs w:val="28"/>
        </w:rPr>
        <w:t xml:space="preserve">МКУ ДО Куйбышевского района </w:t>
      </w:r>
      <w:r>
        <w:rPr>
          <w:sz w:val="28"/>
          <w:szCs w:val="28"/>
        </w:rPr>
        <w:t xml:space="preserve">- </w:t>
      </w:r>
      <w:r w:rsidRPr="00CB428C">
        <w:rPr>
          <w:sz w:val="28"/>
          <w:szCs w:val="28"/>
        </w:rPr>
        <w:t>Дом детского творчеств</w:t>
      </w:r>
      <w:r>
        <w:rPr>
          <w:sz w:val="28"/>
          <w:szCs w:val="28"/>
        </w:rPr>
        <w:t>а</w:t>
      </w:r>
      <w:r w:rsidRPr="0013562F">
        <w:rPr>
          <w:sz w:val="28"/>
          <w:szCs w:val="28"/>
        </w:rPr>
        <w:t>;</w:t>
      </w:r>
    </w:p>
    <w:p w:rsidR="00261747" w:rsidRPr="001A402D" w:rsidRDefault="00261747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EB5D6D">
        <w:rPr>
          <w:sz w:val="28"/>
          <w:szCs w:val="28"/>
        </w:rPr>
        <w:t>У</w:t>
      </w:r>
      <w:r w:rsidRPr="0013562F">
        <w:rPr>
          <w:sz w:val="28"/>
          <w:szCs w:val="28"/>
        </w:rPr>
        <w:t xml:space="preserve">ДО </w:t>
      </w:r>
      <w:r w:rsidRPr="001A402D">
        <w:rPr>
          <w:sz w:val="28"/>
          <w:szCs w:val="28"/>
        </w:rPr>
        <w:t>Детско-юношеский центр «Гармония» Чановского района;</w:t>
      </w:r>
    </w:p>
    <w:p w:rsidR="00261747" w:rsidRPr="00317FE3" w:rsidRDefault="00261747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257F81">
        <w:rPr>
          <w:sz w:val="28"/>
          <w:szCs w:val="28"/>
        </w:rPr>
        <w:t>У</w:t>
      </w:r>
      <w:r>
        <w:rPr>
          <w:sz w:val="28"/>
          <w:szCs w:val="28"/>
        </w:rPr>
        <w:t>ДО ДЮСШ</w:t>
      </w:r>
      <w:r w:rsidRPr="001C63AC">
        <w:rPr>
          <w:sz w:val="28"/>
          <w:szCs w:val="28"/>
        </w:rPr>
        <w:t xml:space="preserve"> </w:t>
      </w:r>
      <w:r>
        <w:rPr>
          <w:sz w:val="28"/>
          <w:szCs w:val="28"/>
        </w:rPr>
        <w:t>№14</w:t>
      </w:r>
      <w:r w:rsidRPr="001C63A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</w:t>
      </w:r>
      <w:r w:rsidRPr="001C63AC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района</w:t>
      </w:r>
      <w:r w:rsidR="007913BD">
        <w:rPr>
          <w:sz w:val="28"/>
          <w:szCs w:val="28"/>
        </w:rPr>
        <w:t xml:space="preserve"> города</w:t>
      </w:r>
      <w:r w:rsidRPr="001C63AC">
        <w:rPr>
          <w:sz w:val="28"/>
          <w:szCs w:val="28"/>
        </w:rPr>
        <w:t xml:space="preserve"> Новосибирска</w:t>
      </w:r>
      <w:r>
        <w:rPr>
          <w:sz w:val="28"/>
          <w:szCs w:val="28"/>
        </w:rPr>
        <w:t>;</w:t>
      </w:r>
    </w:p>
    <w:p w:rsidR="007913BD" w:rsidRDefault="007F574E" w:rsidP="00BF3CA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МБУ</w:t>
      </w:r>
      <w:r w:rsidR="00261747">
        <w:rPr>
          <w:sz w:val="28"/>
          <w:szCs w:val="28"/>
        </w:rPr>
        <w:t xml:space="preserve">ДО </w:t>
      </w:r>
      <w:r w:rsidR="00261747" w:rsidRPr="001C63AC">
        <w:rPr>
          <w:sz w:val="28"/>
          <w:szCs w:val="28"/>
        </w:rPr>
        <w:t>ДШ</w:t>
      </w:r>
      <w:r w:rsidR="007913BD">
        <w:rPr>
          <w:sz w:val="28"/>
          <w:szCs w:val="28"/>
        </w:rPr>
        <w:t>И «Весна» Центрального округа города</w:t>
      </w:r>
      <w:r w:rsidR="00261747" w:rsidRPr="001C63AC">
        <w:rPr>
          <w:sz w:val="28"/>
          <w:szCs w:val="28"/>
        </w:rPr>
        <w:t xml:space="preserve"> Новосибирска.</w:t>
      </w:r>
      <w:r w:rsidR="007913BD">
        <w:rPr>
          <w:sz w:val="28"/>
          <w:szCs w:val="28"/>
        </w:rPr>
        <w:tab/>
      </w:r>
    </w:p>
    <w:p w:rsidR="00DF31D2" w:rsidRPr="007913BD" w:rsidRDefault="0096149B" w:rsidP="00254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3BD">
        <w:rPr>
          <w:sz w:val="28"/>
          <w:szCs w:val="28"/>
        </w:rPr>
        <w:t>На конкурс</w:t>
      </w:r>
      <w:r w:rsidR="00F06F34" w:rsidRPr="007913BD">
        <w:rPr>
          <w:sz w:val="28"/>
          <w:szCs w:val="28"/>
        </w:rPr>
        <w:t xml:space="preserve"> пред</w:t>
      </w:r>
      <w:r w:rsidRPr="007913BD">
        <w:rPr>
          <w:sz w:val="28"/>
          <w:szCs w:val="28"/>
        </w:rPr>
        <w:t>ставлены</w:t>
      </w:r>
      <w:r w:rsidR="00F06F34" w:rsidRPr="007913BD">
        <w:rPr>
          <w:sz w:val="28"/>
          <w:szCs w:val="28"/>
        </w:rPr>
        <w:t xml:space="preserve"> </w:t>
      </w:r>
      <w:r w:rsidR="00254B9F">
        <w:rPr>
          <w:sz w:val="28"/>
          <w:szCs w:val="28"/>
        </w:rPr>
        <w:t>коллективные договоры</w:t>
      </w:r>
      <w:r w:rsidR="00723889" w:rsidRPr="007913BD">
        <w:rPr>
          <w:sz w:val="28"/>
          <w:szCs w:val="28"/>
        </w:rPr>
        <w:t xml:space="preserve"> и другие локальные акты учреждений, </w:t>
      </w:r>
      <w:r w:rsidR="00AB624A">
        <w:rPr>
          <w:sz w:val="28"/>
          <w:szCs w:val="28"/>
        </w:rPr>
        <w:t xml:space="preserve">затрагивающие интересы работников, </w:t>
      </w:r>
      <w:r w:rsidR="006E2451" w:rsidRPr="007913BD">
        <w:rPr>
          <w:sz w:val="28"/>
          <w:szCs w:val="28"/>
        </w:rPr>
        <w:t>в том числе п</w:t>
      </w:r>
      <w:r w:rsidR="004A5FD2" w:rsidRPr="007913BD">
        <w:rPr>
          <w:sz w:val="28"/>
          <w:szCs w:val="28"/>
        </w:rPr>
        <w:t>оложения о системе оплаты труда работников учреждений, правила внутреннего трудового распорядка</w:t>
      </w:r>
      <w:r w:rsidR="00DF31D2" w:rsidRPr="007913BD">
        <w:rPr>
          <w:sz w:val="28"/>
          <w:szCs w:val="28"/>
        </w:rPr>
        <w:t>.</w:t>
      </w:r>
    </w:p>
    <w:p w:rsidR="006E2451" w:rsidRDefault="000B4421" w:rsidP="00255A4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Членами Комиссии по социально-экономическим вопросам</w:t>
      </w:r>
      <w:r w:rsidR="00EE13B6">
        <w:rPr>
          <w:bCs/>
          <w:sz w:val="28"/>
          <w:szCs w:val="28"/>
        </w:rPr>
        <w:t xml:space="preserve"> при </w:t>
      </w:r>
      <w:r w:rsidR="00347EFB">
        <w:rPr>
          <w:sz w:val="28"/>
          <w:szCs w:val="28"/>
        </w:rPr>
        <w:t>Областном комитете Профсоюза</w:t>
      </w:r>
      <w:r w:rsidR="00EB5D6D">
        <w:rPr>
          <w:sz w:val="28"/>
          <w:szCs w:val="28"/>
        </w:rPr>
        <w:t xml:space="preserve"> (председатель Павловская Т.М.)</w:t>
      </w:r>
      <w:r>
        <w:rPr>
          <w:bCs/>
          <w:sz w:val="28"/>
          <w:szCs w:val="28"/>
        </w:rPr>
        <w:t xml:space="preserve"> проведен анализ, </w:t>
      </w:r>
      <w:r w:rsidR="00347EFB">
        <w:rPr>
          <w:bCs/>
          <w:sz w:val="28"/>
          <w:szCs w:val="28"/>
        </w:rPr>
        <w:t xml:space="preserve">экспертиза и оценка </w:t>
      </w:r>
      <w:r>
        <w:rPr>
          <w:bCs/>
          <w:sz w:val="28"/>
          <w:szCs w:val="28"/>
        </w:rPr>
        <w:t xml:space="preserve"> </w:t>
      </w:r>
      <w:r w:rsidR="002F1F5E" w:rsidRPr="00884A07">
        <w:rPr>
          <w:bCs/>
          <w:sz w:val="28"/>
          <w:szCs w:val="28"/>
        </w:rPr>
        <w:t>представленных коллективных договоров</w:t>
      </w:r>
      <w:r>
        <w:rPr>
          <w:bCs/>
          <w:sz w:val="28"/>
          <w:szCs w:val="28"/>
        </w:rPr>
        <w:t>, который</w:t>
      </w:r>
      <w:r w:rsidR="002F1F5E" w:rsidRPr="00884A07">
        <w:rPr>
          <w:bCs/>
          <w:sz w:val="28"/>
          <w:szCs w:val="28"/>
        </w:rPr>
        <w:t xml:space="preserve"> </w:t>
      </w:r>
      <w:r w:rsidR="002F1F5E">
        <w:rPr>
          <w:bCs/>
          <w:sz w:val="28"/>
          <w:szCs w:val="28"/>
        </w:rPr>
        <w:t xml:space="preserve">показал, что </w:t>
      </w:r>
      <w:r w:rsidR="00AB624A">
        <w:rPr>
          <w:bCs/>
          <w:sz w:val="28"/>
          <w:szCs w:val="28"/>
        </w:rPr>
        <w:t xml:space="preserve">в 6 организациях </w:t>
      </w:r>
      <w:r w:rsidR="002F1F5E">
        <w:rPr>
          <w:bCs/>
          <w:sz w:val="28"/>
          <w:szCs w:val="28"/>
        </w:rPr>
        <w:t>п</w:t>
      </w:r>
      <w:r w:rsidR="002F1F5E" w:rsidRPr="00884A07">
        <w:rPr>
          <w:bCs/>
          <w:sz w:val="28"/>
          <w:szCs w:val="28"/>
        </w:rPr>
        <w:t xml:space="preserve">редставителем со стороны работников является </w:t>
      </w:r>
      <w:r w:rsidR="002F1F5E">
        <w:rPr>
          <w:bCs/>
          <w:sz w:val="28"/>
          <w:szCs w:val="28"/>
        </w:rPr>
        <w:t>первичная профсоюзная организация</w:t>
      </w:r>
      <w:r w:rsidR="00AD25AB">
        <w:rPr>
          <w:sz w:val="28"/>
          <w:szCs w:val="28"/>
        </w:rPr>
        <w:t>.</w:t>
      </w:r>
      <w:r w:rsidR="007D034B" w:rsidRPr="001D0F8B">
        <w:rPr>
          <w:bCs/>
          <w:sz w:val="28"/>
          <w:szCs w:val="28"/>
        </w:rPr>
        <w:t xml:space="preserve"> Все </w:t>
      </w:r>
      <w:r w:rsidR="00046F4D" w:rsidRPr="001D0F8B">
        <w:rPr>
          <w:bCs/>
          <w:sz w:val="28"/>
          <w:szCs w:val="28"/>
        </w:rPr>
        <w:t>коллективные договоры подлежали регистрации в органах по труду администраций районов по территориа</w:t>
      </w:r>
      <w:r w:rsidR="007D034B" w:rsidRPr="001D0F8B">
        <w:rPr>
          <w:bCs/>
          <w:sz w:val="28"/>
          <w:szCs w:val="28"/>
        </w:rPr>
        <w:t>льной принадлежности учреждений</w:t>
      </w:r>
      <w:r w:rsidR="00046F4D" w:rsidRPr="001D0F8B">
        <w:rPr>
          <w:bCs/>
          <w:sz w:val="28"/>
          <w:szCs w:val="28"/>
        </w:rPr>
        <w:t>.</w:t>
      </w:r>
      <w:r w:rsidR="001D0F8B" w:rsidRPr="001D0F8B">
        <w:rPr>
          <w:bCs/>
          <w:sz w:val="28"/>
          <w:szCs w:val="28"/>
        </w:rPr>
        <w:t xml:space="preserve"> В коллективных договорах не имеется условий, ухудшающих положение работников в сравнении с нормами, уста</w:t>
      </w:r>
      <w:r w:rsidR="00C7650A">
        <w:rPr>
          <w:bCs/>
          <w:sz w:val="28"/>
          <w:szCs w:val="28"/>
        </w:rPr>
        <w:t xml:space="preserve">новленными Трудовым кодексом РФ, </w:t>
      </w:r>
      <w:r w:rsidR="00C7650A" w:rsidRPr="00431379">
        <w:rPr>
          <w:bCs/>
          <w:sz w:val="28"/>
          <w:szCs w:val="28"/>
        </w:rPr>
        <w:t>Отраслевых соглашений</w:t>
      </w:r>
      <w:r w:rsidR="00C7650A">
        <w:rPr>
          <w:bCs/>
          <w:sz w:val="28"/>
          <w:szCs w:val="28"/>
        </w:rPr>
        <w:t>.</w:t>
      </w:r>
      <w:r w:rsidR="00046F4D" w:rsidRPr="001D0F8B">
        <w:rPr>
          <w:bCs/>
          <w:sz w:val="28"/>
          <w:szCs w:val="28"/>
        </w:rPr>
        <w:t xml:space="preserve"> </w:t>
      </w:r>
      <w:r w:rsidR="007B36EC" w:rsidRPr="001D0F8B">
        <w:rPr>
          <w:sz w:val="28"/>
          <w:szCs w:val="28"/>
        </w:rPr>
        <w:t>Действия первичных профсоюзных организаций были направлены на решение задач, связанных с сохранением и повышением уровня социальной защиты работников образования,  на соблюдение прав и гарантий работников образования</w:t>
      </w:r>
      <w:r w:rsidR="007B36EC" w:rsidRPr="00431379">
        <w:rPr>
          <w:sz w:val="28"/>
          <w:szCs w:val="28"/>
        </w:rPr>
        <w:t xml:space="preserve">. </w:t>
      </w:r>
    </w:p>
    <w:p w:rsidR="00255A4E" w:rsidRPr="00431379" w:rsidRDefault="00255A4E" w:rsidP="00255A4E">
      <w:pPr>
        <w:ind w:firstLine="708"/>
        <w:jc w:val="both"/>
        <w:rPr>
          <w:sz w:val="28"/>
          <w:szCs w:val="28"/>
        </w:rPr>
      </w:pPr>
      <w:r w:rsidRPr="00431379">
        <w:rPr>
          <w:bCs/>
          <w:sz w:val="28"/>
          <w:szCs w:val="28"/>
        </w:rPr>
        <w:lastRenderedPageBreak/>
        <w:t>Стои</w:t>
      </w:r>
      <w:r w:rsidR="00E11DC7">
        <w:rPr>
          <w:bCs/>
          <w:sz w:val="28"/>
          <w:szCs w:val="28"/>
        </w:rPr>
        <w:t xml:space="preserve">т отметить </w:t>
      </w:r>
      <w:r w:rsidR="00C8421A">
        <w:rPr>
          <w:bCs/>
          <w:sz w:val="28"/>
          <w:szCs w:val="28"/>
        </w:rPr>
        <w:t>коллективные договора</w:t>
      </w:r>
      <w:r w:rsidRPr="00431379">
        <w:rPr>
          <w:bCs/>
          <w:sz w:val="28"/>
          <w:szCs w:val="28"/>
        </w:rPr>
        <w:t xml:space="preserve">, </w:t>
      </w:r>
      <w:r w:rsidR="00247255">
        <w:rPr>
          <w:bCs/>
          <w:sz w:val="28"/>
          <w:szCs w:val="28"/>
        </w:rPr>
        <w:t>которые</w:t>
      </w:r>
      <w:r w:rsidR="00DE1121" w:rsidRPr="00431379">
        <w:rPr>
          <w:bCs/>
          <w:sz w:val="28"/>
          <w:szCs w:val="28"/>
        </w:rPr>
        <w:t xml:space="preserve"> содержат </w:t>
      </w:r>
      <w:r w:rsidRPr="00431379">
        <w:rPr>
          <w:bCs/>
          <w:sz w:val="28"/>
          <w:szCs w:val="28"/>
        </w:rPr>
        <w:t xml:space="preserve">улучшающие условия для работников, в сравнении с нормами трудового законодательства и заключенных Отраслевых соглашений. Так, в </w:t>
      </w:r>
      <w:r w:rsidR="00247255">
        <w:rPr>
          <w:bCs/>
          <w:sz w:val="28"/>
          <w:szCs w:val="28"/>
        </w:rPr>
        <w:t xml:space="preserve">отдельных </w:t>
      </w:r>
      <w:r w:rsidRPr="00431379">
        <w:rPr>
          <w:bCs/>
          <w:sz w:val="28"/>
          <w:szCs w:val="28"/>
        </w:rPr>
        <w:t xml:space="preserve">коллективных договорах </w:t>
      </w:r>
      <w:r w:rsidR="008E4384">
        <w:rPr>
          <w:bCs/>
          <w:sz w:val="28"/>
          <w:szCs w:val="28"/>
        </w:rPr>
        <w:t xml:space="preserve">организаций </w:t>
      </w:r>
      <w:r w:rsidRPr="00431379">
        <w:rPr>
          <w:bCs/>
          <w:sz w:val="28"/>
          <w:szCs w:val="28"/>
        </w:rPr>
        <w:t>закреплены следующие условия</w:t>
      </w:r>
      <w:r w:rsidR="008E4384">
        <w:rPr>
          <w:bCs/>
          <w:sz w:val="28"/>
          <w:szCs w:val="28"/>
        </w:rPr>
        <w:t xml:space="preserve"> по</w:t>
      </w:r>
      <w:r w:rsidRPr="00431379">
        <w:rPr>
          <w:bCs/>
          <w:sz w:val="28"/>
          <w:szCs w:val="28"/>
        </w:rPr>
        <w:t>:</w:t>
      </w:r>
    </w:p>
    <w:p w:rsidR="00255A4E" w:rsidRPr="00431379" w:rsidRDefault="00E07848" w:rsidP="00255A4E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п</w:t>
      </w:r>
      <w:r w:rsidR="008E4384">
        <w:rPr>
          <w:bCs/>
          <w:sz w:val="28"/>
          <w:szCs w:val="28"/>
          <w:lang w:val="ru-RU"/>
        </w:rPr>
        <w:t>еречню</w:t>
      </w:r>
      <w:r w:rsidR="00255A4E" w:rsidRPr="00431379">
        <w:rPr>
          <w:bCs/>
          <w:sz w:val="28"/>
          <w:szCs w:val="28"/>
          <w:lang w:val="ru-RU"/>
        </w:rPr>
        <w:t xml:space="preserve"> </w:t>
      </w:r>
      <w:r w:rsidR="00C8421A">
        <w:rPr>
          <w:bCs/>
          <w:sz w:val="28"/>
          <w:szCs w:val="28"/>
          <w:lang w:val="ru-RU"/>
        </w:rPr>
        <w:t>конкретных</w:t>
      </w:r>
      <w:r w:rsidR="00C8421A" w:rsidRPr="00431379">
        <w:rPr>
          <w:bCs/>
          <w:sz w:val="28"/>
          <w:szCs w:val="28"/>
          <w:lang w:val="ru-RU"/>
        </w:rPr>
        <w:t xml:space="preserve"> </w:t>
      </w:r>
      <w:r w:rsidR="00255A4E" w:rsidRPr="00431379">
        <w:rPr>
          <w:bCs/>
          <w:sz w:val="28"/>
          <w:szCs w:val="28"/>
          <w:lang w:val="ru-RU"/>
        </w:rPr>
        <w:t>локальных нормативных актов, прини</w:t>
      </w:r>
      <w:r w:rsidRPr="00431379">
        <w:rPr>
          <w:bCs/>
          <w:sz w:val="28"/>
          <w:szCs w:val="28"/>
          <w:lang w:val="ru-RU"/>
        </w:rPr>
        <w:t>маемых с учетом мнения профкома;</w:t>
      </w:r>
    </w:p>
    <w:p w:rsidR="00255A4E" w:rsidRPr="00431379" w:rsidRDefault="00E07848" w:rsidP="003857F3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д</w:t>
      </w:r>
      <w:r w:rsidR="00AA0E07">
        <w:rPr>
          <w:bCs/>
          <w:sz w:val="28"/>
          <w:szCs w:val="28"/>
          <w:lang w:val="ru-RU"/>
        </w:rPr>
        <w:t>ополнительному преимуществу</w:t>
      </w:r>
      <w:r w:rsidR="004921A5">
        <w:rPr>
          <w:bCs/>
          <w:sz w:val="28"/>
          <w:szCs w:val="28"/>
          <w:lang w:val="ru-RU"/>
        </w:rPr>
        <w:t xml:space="preserve"> </w:t>
      </w:r>
      <w:r w:rsidR="00255A4E" w:rsidRPr="00431379">
        <w:rPr>
          <w:bCs/>
          <w:sz w:val="28"/>
          <w:szCs w:val="28"/>
          <w:lang w:val="ru-RU"/>
        </w:rPr>
        <w:t xml:space="preserve">оставления на </w:t>
      </w:r>
      <w:r w:rsidR="003857F3" w:rsidRPr="00431379">
        <w:rPr>
          <w:bCs/>
          <w:sz w:val="28"/>
          <w:szCs w:val="28"/>
          <w:lang w:val="ru-RU"/>
        </w:rPr>
        <w:t xml:space="preserve">работе </w:t>
      </w:r>
      <w:r w:rsidR="00AA0E07">
        <w:rPr>
          <w:bCs/>
          <w:sz w:val="28"/>
          <w:szCs w:val="28"/>
          <w:lang w:val="ru-RU"/>
        </w:rPr>
        <w:t>сотрудник</w:t>
      </w:r>
      <w:r w:rsidR="00CB35B1">
        <w:rPr>
          <w:bCs/>
          <w:sz w:val="28"/>
          <w:szCs w:val="28"/>
          <w:lang w:val="ru-RU"/>
        </w:rPr>
        <w:t>ов</w:t>
      </w:r>
      <w:r w:rsidR="003857F3" w:rsidRPr="00431379">
        <w:rPr>
          <w:bCs/>
          <w:sz w:val="28"/>
          <w:szCs w:val="28"/>
          <w:lang w:val="ru-RU"/>
        </w:rPr>
        <w:t xml:space="preserve">, в том числе </w:t>
      </w:r>
      <w:r w:rsidR="00255A4E" w:rsidRPr="00431379">
        <w:rPr>
          <w:bCs/>
          <w:sz w:val="28"/>
          <w:szCs w:val="28"/>
          <w:lang w:val="ru-RU"/>
        </w:rPr>
        <w:t>предпенсионного возраста (за 2 года до достижения возраста, дающего право на получение пенсии по старости),</w:t>
      </w:r>
      <w:r w:rsidR="003857F3" w:rsidRPr="00431379">
        <w:rPr>
          <w:bCs/>
          <w:sz w:val="28"/>
          <w:szCs w:val="28"/>
          <w:lang w:val="ru-RU"/>
        </w:rPr>
        <w:t xml:space="preserve"> </w:t>
      </w:r>
      <w:r w:rsidR="005641F0">
        <w:rPr>
          <w:bCs/>
          <w:sz w:val="28"/>
          <w:szCs w:val="28"/>
          <w:lang w:val="ru-RU"/>
        </w:rPr>
        <w:t xml:space="preserve">а также </w:t>
      </w:r>
      <w:r w:rsidR="00255A4E" w:rsidRPr="00431379">
        <w:rPr>
          <w:bCs/>
          <w:sz w:val="28"/>
          <w:szCs w:val="28"/>
          <w:lang w:val="ru-RU"/>
        </w:rPr>
        <w:t>проработ</w:t>
      </w:r>
      <w:r w:rsidR="004921A5">
        <w:rPr>
          <w:bCs/>
          <w:sz w:val="28"/>
          <w:szCs w:val="28"/>
          <w:lang w:val="ru-RU"/>
        </w:rPr>
        <w:t>авшим</w:t>
      </w:r>
      <w:r w:rsidR="005641F0">
        <w:rPr>
          <w:bCs/>
          <w:sz w:val="28"/>
          <w:szCs w:val="28"/>
          <w:lang w:val="ru-RU"/>
        </w:rPr>
        <w:t xml:space="preserve"> в учреждении свыше 10 лет</w:t>
      </w:r>
      <w:r w:rsidR="004921A5">
        <w:rPr>
          <w:bCs/>
          <w:sz w:val="28"/>
          <w:szCs w:val="28"/>
          <w:lang w:val="ru-RU"/>
        </w:rPr>
        <w:t>;</w:t>
      </w:r>
    </w:p>
    <w:p w:rsidR="00255A4E" w:rsidRPr="00431379" w:rsidRDefault="005641F0" w:rsidP="00647D32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ежегодному</w:t>
      </w:r>
      <w:r w:rsidR="00255A4E" w:rsidRPr="00431379">
        <w:rPr>
          <w:bCs/>
          <w:sz w:val="28"/>
          <w:szCs w:val="28"/>
          <w:lang w:val="ru-RU"/>
        </w:rPr>
        <w:t xml:space="preserve"> отчет</w:t>
      </w:r>
      <w:r>
        <w:rPr>
          <w:bCs/>
          <w:sz w:val="28"/>
          <w:szCs w:val="28"/>
          <w:lang w:val="ru-RU"/>
        </w:rPr>
        <w:t>у</w:t>
      </w:r>
      <w:r w:rsidR="00255A4E" w:rsidRPr="00431379">
        <w:rPr>
          <w:bCs/>
          <w:sz w:val="28"/>
          <w:szCs w:val="28"/>
          <w:lang w:val="ru-RU"/>
        </w:rPr>
        <w:t xml:space="preserve"> о выполнении </w:t>
      </w:r>
      <w:r>
        <w:rPr>
          <w:bCs/>
          <w:sz w:val="28"/>
          <w:szCs w:val="28"/>
          <w:lang w:val="ru-RU"/>
        </w:rPr>
        <w:t xml:space="preserve">условий </w:t>
      </w:r>
      <w:r w:rsidR="00255A4E" w:rsidRPr="00431379">
        <w:rPr>
          <w:bCs/>
          <w:sz w:val="28"/>
          <w:szCs w:val="28"/>
          <w:lang w:val="ru-RU"/>
        </w:rPr>
        <w:t>коллективного договора</w:t>
      </w:r>
      <w:r w:rsidR="004921A5">
        <w:rPr>
          <w:bCs/>
          <w:sz w:val="28"/>
          <w:szCs w:val="28"/>
          <w:lang w:val="ru-RU"/>
        </w:rPr>
        <w:t>;</w:t>
      </w:r>
    </w:p>
    <w:p w:rsidR="00255A4E" w:rsidRPr="00431379" w:rsidRDefault="00E07848" w:rsidP="00431379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  <w:lang w:val="ru-RU"/>
        </w:rPr>
      </w:pPr>
      <w:r w:rsidRPr="00431379">
        <w:rPr>
          <w:bCs/>
          <w:sz w:val="28"/>
          <w:szCs w:val="28"/>
          <w:lang w:val="ru-RU"/>
        </w:rPr>
        <w:t>н</w:t>
      </w:r>
      <w:r w:rsidR="005641F0">
        <w:rPr>
          <w:bCs/>
          <w:sz w:val="28"/>
          <w:szCs w:val="28"/>
          <w:lang w:val="ru-RU"/>
        </w:rPr>
        <w:t>аличию</w:t>
      </w:r>
      <w:r w:rsidR="00647D32" w:rsidRPr="00431379">
        <w:rPr>
          <w:bCs/>
          <w:sz w:val="28"/>
          <w:szCs w:val="28"/>
          <w:lang w:val="ru-RU"/>
        </w:rPr>
        <w:t xml:space="preserve"> </w:t>
      </w:r>
      <w:r w:rsidR="001922E0" w:rsidRPr="00431379">
        <w:rPr>
          <w:bCs/>
          <w:sz w:val="28"/>
          <w:szCs w:val="28"/>
          <w:lang w:val="ru-RU"/>
        </w:rPr>
        <w:t xml:space="preserve">положений о комиссиях по ведению коллективных переговоров, подготовке проекта, заключению и организации контроля </w:t>
      </w:r>
      <w:r w:rsidR="0049561C">
        <w:rPr>
          <w:bCs/>
          <w:sz w:val="28"/>
          <w:szCs w:val="28"/>
          <w:lang w:val="ru-RU"/>
        </w:rPr>
        <w:t>по выполнению</w:t>
      </w:r>
      <w:r w:rsidR="001922E0" w:rsidRPr="00431379">
        <w:rPr>
          <w:bCs/>
          <w:sz w:val="28"/>
          <w:szCs w:val="28"/>
          <w:lang w:val="ru-RU"/>
        </w:rPr>
        <w:t xml:space="preserve"> </w:t>
      </w:r>
      <w:r w:rsidR="00A70272">
        <w:rPr>
          <w:bCs/>
          <w:sz w:val="28"/>
          <w:szCs w:val="28"/>
          <w:lang w:val="ru-RU"/>
        </w:rPr>
        <w:t xml:space="preserve">условий </w:t>
      </w:r>
      <w:r w:rsidR="001922E0" w:rsidRPr="00431379">
        <w:rPr>
          <w:bCs/>
          <w:sz w:val="28"/>
          <w:szCs w:val="28"/>
          <w:lang w:val="ru-RU"/>
        </w:rPr>
        <w:t>коллективного договора</w:t>
      </w:r>
      <w:r w:rsidR="00431379" w:rsidRPr="00431379">
        <w:rPr>
          <w:bCs/>
          <w:sz w:val="28"/>
          <w:szCs w:val="28"/>
          <w:lang w:val="ru-RU"/>
        </w:rPr>
        <w:t>.</w:t>
      </w:r>
    </w:p>
    <w:p w:rsidR="00171CA4" w:rsidRPr="00431379" w:rsidRDefault="006564C5" w:rsidP="00ED07C2">
      <w:pPr>
        <w:ind w:firstLine="709"/>
        <w:jc w:val="both"/>
        <w:rPr>
          <w:sz w:val="28"/>
          <w:szCs w:val="28"/>
        </w:rPr>
      </w:pPr>
      <w:r w:rsidRPr="00431379">
        <w:rPr>
          <w:bCs/>
          <w:sz w:val="28"/>
          <w:szCs w:val="28"/>
        </w:rPr>
        <w:t>Вместе с тем, содержание</w:t>
      </w:r>
      <w:r w:rsidR="000C0745">
        <w:rPr>
          <w:bCs/>
          <w:sz w:val="28"/>
          <w:szCs w:val="28"/>
        </w:rPr>
        <w:t xml:space="preserve"> отдельных</w:t>
      </w:r>
      <w:r w:rsidRPr="00431379">
        <w:rPr>
          <w:bCs/>
          <w:sz w:val="28"/>
          <w:szCs w:val="28"/>
        </w:rPr>
        <w:t xml:space="preserve"> коллективных договоров</w:t>
      </w:r>
      <w:r w:rsidR="00802F2F" w:rsidRPr="00431379">
        <w:rPr>
          <w:sz w:val="28"/>
          <w:szCs w:val="28"/>
        </w:rPr>
        <w:t xml:space="preserve"> имее</w:t>
      </w:r>
      <w:r w:rsidRPr="00431379">
        <w:rPr>
          <w:sz w:val="28"/>
          <w:szCs w:val="28"/>
        </w:rPr>
        <w:t>т</w:t>
      </w:r>
      <w:r w:rsidR="00802F2F" w:rsidRPr="00431379">
        <w:rPr>
          <w:sz w:val="28"/>
          <w:szCs w:val="28"/>
        </w:rPr>
        <w:t xml:space="preserve"> ряд недостатков</w:t>
      </w:r>
      <w:r w:rsidR="00ED07C2" w:rsidRPr="00431379">
        <w:rPr>
          <w:sz w:val="28"/>
          <w:szCs w:val="28"/>
        </w:rPr>
        <w:t xml:space="preserve">, в том числе по </w:t>
      </w:r>
      <w:r w:rsidR="00742992">
        <w:rPr>
          <w:bCs/>
          <w:sz w:val="28"/>
          <w:szCs w:val="28"/>
        </w:rPr>
        <w:t>отсутс</w:t>
      </w:r>
      <w:r w:rsidR="0049561C">
        <w:rPr>
          <w:bCs/>
          <w:sz w:val="28"/>
          <w:szCs w:val="28"/>
        </w:rPr>
        <w:t>т</w:t>
      </w:r>
      <w:r w:rsidR="00742992">
        <w:rPr>
          <w:bCs/>
          <w:sz w:val="28"/>
          <w:szCs w:val="28"/>
        </w:rPr>
        <w:t xml:space="preserve">вию </w:t>
      </w:r>
      <w:r w:rsidR="000C0745">
        <w:rPr>
          <w:bCs/>
          <w:sz w:val="28"/>
          <w:szCs w:val="28"/>
        </w:rPr>
        <w:t xml:space="preserve">всех достигнутых </w:t>
      </w:r>
      <w:r w:rsidR="0058247A" w:rsidRPr="00431379">
        <w:rPr>
          <w:bCs/>
          <w:sz w:val="28"/>
          <w:szCs w:val="28"/>
        </w:rPr>
        <w:t>условий Отраслевых соглашений</w:t>
      </w:r>
      <w:r w:rsidR="00171CA4" w:rsidRPr="00431379">
        <w:rPr>
          <w:sz w:val="28"/>
          <w:szCs w:val="28"/>
        </w:rPr>
        <w:t xml:space="preserve">: </w:t>
      </w:r>
    </w:p>
    <w:p w:rsidR="00A9170D" w:rsidRPr="00443AB4" w:rsidRDefault="00171CA4" w:rsidP="004C7315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  <w:lang w:val="ru-RU"/>
        </w:rPr>
      </w:pPr>
      <w:r w:rsidRPr="00431379">
        <w:rPr>
          <w:sz w:val="28"/>
          <w:szCs w:val="28"/>
          <w:lang w:val="ru-RU"/>
        </w:rPr>
        <w:t xml:space="preserve">несвоевременное внесение дополнений и изменений в коллективные договоры, </w:t>
      </w:r>
      <w:r w:rsidR="009C24B0">
        <w:rPr>
          <w:sz w:val="28"/>
          <w:szCs w:val="28"/>
          <w:lang w:val="ru-RU"/>
        </w:rPr>
        <w:t xml:space="preserve">наличие </w:t>
      </w:r>
      <w:r w:rsidRPr="00431379">
        <w:rPr>
          <w:sz w:val="28"/>
          <w:szCs w:val="28"/>
          <w:lang w:val="ru-RU"/>
        </w:rPr>
        <w:t>ссыл</w:t>
      </w:r>
      <w:r w:rsidR="009C24B0">
        <w:rPr>
          <w:sz w:val="28"/>
          <w:szCs w:val="28"/>
          <w:lang w:val="ru-RU"/>
        </w:rPr>
        <w:t>ок</w:t>
      </w:r>
      <w:r w:rsidRPr="00431379">
        <w:rPr>
          <w:sz w:val="28"/>
          <w:szCs w:val="28"/>
          <w:lang w:val="ru-RU"/>
        </w:rPr>
        <w:t xml:space="preserve"> на </w:t>
      </w:r>
      <w:r w:rsidR="009178BA">
        <w:rPr>
          <w:sz w:val="28"/>
          <w:szCs w:val="28"/>
          <w:lang w:val="ru-RU"/>
        </w:rPr>
        <w:t>нормативно-правовые</w:t>
      </w:r>
      <w:r w:rsidRPr="00431379">
        <w:rPr>
          <w:sz w:val="28"/>
          <w:szCs w:val="28"/>
          <w:lang w:val="ru-RU"/>
        </w:rPr>
        <w:t xml:space="preserve"> акты</w:t>
      </w:r>
      <w:r w:rsidR="009178BA">
        <w:rPr>
          <w:sz w:val="28"/>
          <w:szCs w:val="28"/>
          <w:lang w:val="ru-RU"/>
        </w:rPr>
        <w:t xml:space="preserve"> федерального, регионального и муниципального уровн</w:t>
      </w:r>
      <w:r w:rsidR="00443AB4">
        <w:rPr>
          <w:sz w:val="28"/>
          <w:szCs w:val="28"/>
          <w:lang w:val="ru-RU"/>
        </w:rPr>
        <w:t>я</w:t>
      </w:r>
      <w:r w:rsidR="009178BA">
        <w:rPr>
          <w:sz w:val="28"/>
          <w:szCs w:val="28"/>
          <w:lang w:val="ru-RU"/>
        </w:rPr>
        <w:t>, утратившие силу</w:t>
      </w:r>
      <w:r w:rsidRPr="00431379">
        <w:rPr>
          <w:sz w:val="28"/>
          <w:szCs w:val="28"/>
          <w:lang w:val="ru-RU"/>
        </w:rPr>
        <w:t>;</w:t>
      </w:r>
    </w:p>
    <w:p w:rsidR="00422176" w:rsidRPr="00431379" w:rsidRDefault="00372CE9" w:rsidP="004C7315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  <w:lang w:val="ru-RU"/>
        </w:rPr>
      </w:pPr>
      <w:r w:rsidRPr="00372CE9">
        <w:rPr>
          <w:color w:val="000000"/>
          <w:sz w:val="28"/>
          <w:szCs w:val="28"/>
          <w:lang w:val="ru-RU" w:eastAsia="ar-SA"/>
        </w:rPr>
        <w:t>не определен</w:t>
      </w:r>
      <w:r>
        <w:rPr>
          <w:color w:val="000000"/>
          <w:sz w:val="28"/>
          <w:szCs w:val="28"/>
          <w:lang w:val="ru-RU" w:eastAsia="ar-SA"/>
        </w:rPr>
        <w:t>ы</w:t>
      </w:r>
      <w:r w:rsidRPr="00372CE9"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ar-SA"/>
        </w:rPr>
        <w:t>конкретные</w:t>
      </w:r>
      <w:r w:rsidRPr="00372CE9">
        <w:rPr>
          <w:color w:val="000000"/>
          <w:sz w:val="28"/>
          <w:szCs w:val="28"/>
          <w:lang w:val="ru-RU" w:eastAsia="ar-SA"/>
        </w:rPr>
        <w:t xml:space="preserve"> размер</w:t>
      </w:r>
      <w:r>
        <w:rPr>
          <w:color w:val="000000"/>
          <w:sz w:val="28"/>
          <w:szCs w:val="28"/>
          <w:lang w:val="ru-RU" w:eastAsia="ar-SA"/>
        </w:rPr>
        <w:t>ы</w:t>
      </w:r>
      <w:r w:rsidRPr="00372CE9">
        <w:rPr>
          <w:color w:val="000000"/>
          <w:sz w:val="28"/>
          <w:szCs w:val="28"/>
          <w:lang w:val="ru-RU" w:eastAsia="ar-SA"/>
        </w:rPr>
        <w:t xml:space="preserve"> доплат </w:t>
      </w:r>
      <w:r w:rsidR="00443AB4">
        <w:rPr>
          <w:color w:val="000000"/>
          <w:sz w:val="28"/>
          <w:szCs w:val="28"/>
          <w:lang w:val="ru-RU" w:eastAsia="ar-SA"/>
        </w:rPr>
        <w:t xml:space="preserve">и </w:t>
      </w:r>
      <w:r w:rsidR="00742992">
        <w:rPr>
          <w:color w:val="000000"/>
          <w:sz w:val="28"/>
          <w:szCs w:val="28"/>
          <w:lang w:val="ru-RU" w:eastAsia="ar-SA"/>
        </w:rPr>
        <w:t xml:space="preserve">дополнительные </w:t>
      </w:r>
      <w:r w:rsidR="00443AB4">
        <w:rPr>
          <w:color w:val="000000"/>
          <w:sz w:val="28"/>
          <w:szCs w:val="28"/>
          <w:lang w:val="ru-RU" w:eastAsia="ar-SA"/>
        </w:rPr>
        <w:t>дни отпу</w:t>
      </w:r>
      <w:r w:rsidR="00742992">
        <w:rPr>
          <w:color w:val="000000"/>
          <w:sz w:val="28"/>
          <w:szCs w:val="28"/>
          <w:lang w:val="ru-RU" w:eastAsia="ar-SA"/>
        </w:rPr>
        <w:t xml:space="preserve">ска </w:t>
      </w:r>
      <w:r w:rsidRPr="00372CE9">
        <w:rPr>
          <w:color w:val="000000"/>
          <w:sz w:val="28"/>
          <w:szCs w:val="28"/>
          <w:lang w:val="ru-RU" w:eastAsia="ar-SA"/>
        </w:rPr>
        <w:t>за работу с вредными и (или) опасными условиями труда в зависимости от класса условий труда</w:t>
      </w:r>
      <w:r>
        <w:rPr>
          <w:color w:val="000000"/>
          <w:sz w:val="28"/>
          <w:szCs w:val="28"/>
          <w:lang w:val="ru-RU" w:eastAsia="ar-SA"/>
        </w:rPr>
        <w:t>;</w:t>
      </w:r>
    </w:p>
    <w:p w:rsidR="00431379" w:rsidRPr="00431379" w:rsidRDefault="0049561C" w:rsidP="004C7315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включение</w:t>
      </w:r>
      <w:r w:rsidR="00171CA4" w:rsidRPr="00431379">
        <w:rPr>
          <w:bCs/>
          <w:sz w:val="28"/>
          <w:szCs w:val="28"/>
          <w:lang w:val="ru-RU"/>
        </w:rPr>
        <w:t xml:space="preserve"> в коллективные договоры и соглашения обязательств, предусматривающих</w:t>
      </w:r>
      <w:r w:rsidR="00171CA4" w:rsidRPr="00431379">
        <w:rPr>
          <w:sz w:val="28"/>
          <w:szCs w:val="28"/>
          <w:lang w:val="ru-RU"/>
        </w:rPr>
        <w:t xml:space="preserve"> необходимость </w:t>
      </w:r>
      <w:r w:rsidR="00802F2F" w:rsidRPr="00431379">
        <w:rPr>
          <w:sz w:val="28"/>
          <w:szCs w:val="28"/>
          <w:lang w:val="ru-RU"/>
        </w:rPr>
        <w:t xml:space="preserve">дополнительного финансирования </w:t>
      </w:r>
      <w:r w:rsidR="00171CA4" w:rsidRPr="00431379">
        <w:rPr>
          <w:sz w:val="28"/>
          <w:szCs w:val="28"/>
          <w:lang w:val="ru-RU"/>
        </w:rPr>
        <w:t>и другие</w:t>
      </w:r>
      <w:r w:rsidR="00431379" w:rsidRPr="00431379">
        <w:rPr>
          <w:sz w:val="28"/>
          <w:szCs w:val="28"/>
          <w:lang w:val="ru-RU"/>
        </w:rPr>
        <w:t>.</w:t>
      </w:r>
    </w:p>
    <w:p w:rsidR="00046F4D" w:rsidRPr="00D81C87" w:rsidRDefault="00046F4D" w:rsidP="004C7315">
      <w:pPr>
        <w:ind w:firstLine="426"/>
        <w:jc w:val="both"/>
        <w:rPr>
          <w:sz w:val="28"/>
          <w:szCs w:val="28"/>
        </w:rPr>
      </w:pPr>
      <w:r w:rsidRPr="00A167C2">
        <w:rPr>
          <w:bCs/>
          <w:sz w:val="28"/>
          <w:szCs w:val="28"/>
        </w:rPr>
        <w:t>Указанные недостатки носят типичный характер для большинства коллективных договоров</w:t>
      </w:r>
      <w:r w:rsidR="004B140D">
        <w:rPr>
          <w:bCs/>
          <w:sz w:val="28"/>
          <w:szCs w:val="28"/>
        </w:rPr>
        <w:t xml:space="preserve"> организаций</w:t>
      </w:r>
      <w:r w:rsidRPr="00A167C2">
        <w:rPr>
          <w:bCs/>
          <w:sz w:val="28"/>
          <w:szCs w:val="28"/>
        </w:rPr>
        <w:t>.</w:t>
      </w:r>
      <w:r w:rsidR="009C24B0">
        <w:rPr>
          <w:bCs/>
          <w:sz w:val="28"/>
          <w:szCs w:val="28"/>
        </w:rPr>
        <w:t xml:space="preserve"> С целью устранения выявленных недостатков, </w:t>
      </w:r>
      <w:r w:rsidR="0011039C">
        <w:rPr>
          <w:bCs/>
          <w:sz w:val="28"/>
          <w:szCs w:val="28"/>
        </w:rPr>
        <w:t>подгото</w:t>
      </w:r>
      <w:r w:rsidR="00183463">
        <w:rPr>
          <w:bCs/>
          <w:sz w:val="28"/>
          <w:szCs w:val="28"/>
        </w:rPr>
        <w:t xml:space="preserve">влены результаты </w:t>
      </w:r>
      <w:r w:rsidR="00BF3CA6">
        <w:rPr>
          <w:bCs/>
          <w:sz w:val="28"/>
          <w:szCs w:val="28"/>
        </w:rPr>
        <w:t xml:space="preserve">в </w:t>
      </w:r>
      <w:r w:rsidR="00183463">
        <w:rPr>
          <w:bCs/>
          <w:sz w:val="28"/>
          <w:szCs w:val="28"/>
        </w:rPr>
        <w:t>виде заключений к коллективным договорам</w:t>
      </w:r>
      <w:r w:rsidR="0011039C" w:rsidRPr="0011039C">
        <w:rPr>
          <w:bCs/>
          <w:sz w:val="28"/>
          <w:szCs w:val="28"/>
        </w:rPr>
        <w:t xml:space="preserve"> </w:t>
      </w:r>
      <w:r w:rsidR="0011039C">
        <w:rPr>
          <w:bCs/>
          <w:sz w:val="28"/>
          <w:szCs w:val="28"/>
        </w:rPr>
        <w:t>организаций</w:t>
      </w:r>
      <w:r w:rsidR="0011039C" w:rsidRPr="00A167C2">
        <w:rPr>
          <w:bCs/>
          <w:sz w:val="28"/>
          <w:szCs w:val="28"/>
        </w:rPr>
        <w:t>, участвующих в конкурсе.</w:t>
      </w:r>
    </w:p>
    <w:p w:rsidR="0052152E" w:rsidRPr="00431379" w:rsidRDefault="00E109F9" w:rsidP="00046F4D">
      <w:pPr>
        <w:ind w:firstLine="708"/>
        <w:jc w:val="both"/>
        <w:rPr>
          <w:b/>
          <w:sz w:val="28"/>
          <w:szCs w:val="28"/>
        </w:rPr>
      </w:pPr>
      <w:r w:rsidRPr="00431379">
        <w:rPr>
          <w:sz w:val="28"/>
          <w:szCs w:val="28"/>
        </w:rPr>
        <w:t>ПРЕЗИДИУМ ПОСТАНОВЛЯЕТ:</w:t>
      </w:r>
      <w:r w:rsidR="0052152E" w:rsidRPr="00431379">
        <w:rPr>
          <w:b/>
          <w:sz w:val="28"/>
          <w:szCs w:val="28"/>
        </w:rPr>
        <w:t xml:space="preserve"> </w:t>
      </w:r>
    </w:p>
    <w:p w:rsidR="00A03294" w:rsidRDefault="00A03294" w:rsidP="004A6F2C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906FFB">
        <w:rPr>
          <w:bCs/>
          <w:sz w:val="28"/>
          <w:szCs w:val="28"/>
          <w:lang w:val="ru-RU"/>
        </w:rPr>
        <w:t>Рекомендовать</w:t>
      </w:r>
      <w:r>
        <w:rPr>
          <w:sz w:val="28"/>
          <w:szCs w:val="28"/>
          <w:lang w:val="ru-RU"/>
        </w:rPr>
        <w:t xml:space="preserve"> п</w:t>
      </w:r>
      <w:r w:rsidR="00906FFB" w:rsidRPr="004A6F2C">
        <w:rPr>
          <w:sz w:val="28"/>
          <w:szCs w:val="28"/>
          <w:lang w:val="ru-RU"/>
        </w:rPr>
        <w:t>редседателям ТП(М)О</w:t>
      </w:r>
      <w:r>
        <w:rPr>
          <w:sz w:val="28"/>
          <w:szCs w:val="28"/>
          <w:lang w:val="ru-RU"/>
        </w:rPr>
        <w:t>:</w:t>
      </w:r>
    </w:p>
    <w:p w:rsidR="00A03294" w:rsidRDefault="00906FFB" w:rsidP="004C7315">
      <w:pPr>
        <w:pStyle w:val="a3"/>
        <w:numPr>
          <w:ilvl w:val="0"/>
          <w:numId w:val="19"/>
        </w:numPr>
        <w:ind w:left="0" w:firstLine="426"/>
        <w:jc w:val="both"/>
        <w:rPr>
          <w:sz w:val="28"/>
          <w:szCs w:val="28"/>
          <w:lang w:val="ru-RU"/>
        </w:rPr>
      </w:pPr>
      <w:r w:rsidRPr="004A6F2C">
        <w:rPr>
          <w:sz w:val="28"/>
          <w:szCs w:val="28"/>
          <w:lang w:val="ru-RU"/>
        </w:rPr>
        <w:t xml:space="preserve">осуществлять контроль по своевременности </w:t>
      </w:r>
      <w:r w:rsidR="004B140D">
        <w:rPr>
          <w:sz w:val="28"/>
          <w:szCs w:val="28"/>
          <w:lang w:val="ru-RU"/>
        </w:rPr>
        <w:t xml:space="preserve">заключения и внесению </w:t>
      </w:r>
      <w:r w:rsidRPr="004A6F2C">
        <w:rPr>
          <w:sz w:val="28"/>
          <w:szCs w:val="28"/>
          <w:lang w:val="ru-RU"/>
        </w:rPr>
        <w:t xml:space="preserve">изменений в коллективные договора по мере принятия новых </w:t>
      </w:r>
      <w:r w:rsidR="00926898" w:rsidRPr="004A6F2C">
        <w:rPr>
          <w:sz w:val="28"/>
          <w:szCs w:val="28"/>
          <w:lang w:val="ru-RU"/>
        </w:rPr>
        <w:t>нормативных документов</w:t>
      </w:r>
      <w:r w:rsidR="00926898">
        <w:rPr>
          <w:sz w:val="28"/>
          <w:szCs w:val="28"/>
          <w:lang w:val="ru-RU"/>
        </w:rPr>
        <w:t xml:space="preserve"> и условий</w:t>
      </w:r>
      <w:r w:rsidRPr="004A6F2C">
        <w:rPr>
          <w:sz w:val="28"/>
          <w:szCs w:val="28"/>
          <w:lang w:val="ru-RU"/>
        </w:rPr>
        <w:t xml:space="preserve"> </w:t>
      </w:r>
      <w:r w:rsidR="00926898">
        <w:rPr>
          <w:sz w:val="28"/>
          <w:szCs w:val="28"/>
          <w:lang w:val="ru-RU"/>
        </w:rPr>
        <w:t>Соглашений</w:t>
      </w:r>
      <w:r w:rsidRPr="004A6F2C">
        <w:rPr>
          <w:sz w:val="28"/>
          <w:szCs w:val="28"/>
          <w:lang w:val="ru-RU"/>
        </w:rPr>
        <w:t>;</w:t>
      </w:r>
    </w:p>
    <w:p w:rsidR="00906FFB" w:rsidRPr="00A03294" w:rsidRDefault="004A6F2C" w:rsidP="004C7315">
      <w:pPr>
        <w:pStyle w:val="a3"/>
        <w:numPr>
          <w:ilvl w:val="0"/>
          <w:numId w:val="19"/>
        </w:numPr>
        <w:ind w:left="0" w:firstLine="426"/>
        <w:jc w:val="both"/>
        <w:rPr>
          <w:sz w:val="28"/>
          <w:szCs w:val="28"/>
          <w:lang w:val="ru-RU"/>
        </w:rPr>
      </w:pPr>
      <w:r w:rsidRPr="00A03294">
        <w:rPr>
          <w:sz w:val="28"/>
          <w:szCs w:val="28"/>
          <w:lang w:val="ru-RU"/>
        </w:rPr>
        <w:t xml:space="preserve">изучать положительный опыт по применению дополнительных мер социальной поддержки </w:t>
      </w:r>
      <w:r w:rsidR="00926898">
        <w:rPr>
          <w:sz w:val="28"/>
          <w:szCs w:val="28"/>
          <w:lang w:val="ru-RU"/>
        </w:rPr>
        <w:t xml:space="preserve">членов профсоюза </w:t>
      </w:r>
      <w:r w:rsidRPr="00A03294">
        <w:rPr>
          <w:sz w:val="28"/>
          <w:szCs w:val="28"/>
          <w:lang w:val="ru-RU"/>
        </w:rPr>
        <w:t>с целью его распространения</w:t>
      </w:r>
      <w:r w:rsidR="004C7315">
        <w:rPr>
          <w:sz w:val="28"/>
          <w:szCs w:val="28"/>
          <w:lang w:val="ru-RU"/>
        </w:rPr>
        <w:t xml:space="preserve"> в других первичных профсоюзных организациях</w:t>
      </w:r>
      <w:r w:rsidR="000F0351">
        <w:rPr>
          <w:sz w:val="28"/>
          <w:szCs w:val="28"/>
          <w:lang w:val="ru-RU"/>
        </w:rPr>
        <w:t>.</w:t>
      </w:r>
    </w:p>
    <w:p w:rsidR="000F0351" w:rsidRPr="000F0351" w:rsidRDefault="004A6F2C" w:rsidP="000F0351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906FFB">
        <w:rPr>
          <w:bCs/>
          <w:sz w:val="28"/>
          <w:szCs w:val="28"/>
          <w:lang w:val="ru-RU"/>
        </w:rPr>
        <w:t>Рекомендовать</w:t>
      </w:r>
      <w:r w:rsidR="00906FFB" w:rsidRPr="00906FFB">
        <w:rPr>
          <w:bCs/>
          <w:sz w:val="28"/>
          <w:szCs w:val="28"/>
          <w:lang w:val="ru-RU"/>
        </w:rPr>
        <w:t xml:space="preserve"> </w:t>
      </w:r>
      <w:r w:rsidR="001B2B26" w:rsidRPr="00906FFB">
        <w:rPr>
          <w:bCs/>
          <w:sz w:val="28"/>
          <w:szCs w:val="28"/>
          <w:lang w:val="ru-RU"/>
        </w:rPr>
        <w:t xml:space="preserve">председателям первичных профсоюзных организаций активизировать работу по заключению коллективных договоров </w:t>
      </w:r>
      <w:r w:rsidR="00B867A3">
        <w:rPr>
          <w:bCs/>
          <w:sz w:val="28"/>
          <w:szCs w:val="28"/>
          <w:lang w:val="ru-RU"/>
        </w:rPr>
        <w:t xml:space="preserve">(дополнительных соглашений) </w:t>
      </w:r>
      <w:r w:rsidR="001B2B26" w:rsidRPr="00906FFB">
        <w:rPr>
          <w:bCs/>
          <w:sz w:val="28"/>
          <w:szCs w:val="28"/>
          <w:lang w:val="ru-RU"/>
        </w:rPr>
        <w:t xml:space="preserve">с включением в них </w:t>
      </w:r>
      <w:r w:rsidR="003E5CDD">
        <w:rPr>
          <w:bCs/>
          <w:sz w:val="28"/>
          <w:szCs w:val="28"/>
          <w:lang w:val="ru-RU"/>
        </w:rPr>
        <w:t xml:space="preserve">достигнутых </w:t>
      </w:r>
      <w:r w:rsidR="001B2B26" w:rsidRPr="00906FFB">
        <w:rPr>
          <w:bCs/>
          <w:sz w:val="28"/>
          <w:szCs w:val="28"/>
          <w:lang w:val="ru-RU"/>
        </w:rPr>
        <w:t>условий</w:t>
      </w:r>
      <w:r w:rsidR="007E374F">
        <w:rPr>
          <w:bCs/>
          <w:sz w:val="28"/>
          <w:szCs w:val="28"/>
          <w:lang w:val="ru-RU"/>
        </w:rPr>
        <w:t xml:space="preserve"> Отраслевых соглашений</w:t>
      </w:r>
      <w:r w:rsidR="001B2B26" w:rsidRPr="00906FFB">
        <w:rPr>
          <w:bCs/>
          <w:sz w:val="28"/>
          <w:szCs w:val="28"/>
          <w:lang w:val="ru-RU"/>
        </w:rPr>
        <w:t>,</w:t>
      </w:r>
      <w:r w:rsidR="007E374F">
        <w:rPr>
          <w:bCs/>
          <w:sz w:val="28"/>
          <w:szCs w:val="28"/>
          <w:lang w:val="ru-RU"/>
        </w:rPr>
        <w:t xml:space="preserve"> а т</w:t>
      </w:r>
      <w:r w:rsidR="00D81C87">
        <w:rPr>
          <w:bCs/>
          <w:sz w:val="28"/>
          <w:szCs w:val="28"/>
          <w:lang w:val="ru-RU"/>
        </w:rPr>
        <w:t>акже</w:t>
      </w:r>
      <w:r w:rsidR="001B2B26" w:rsidRPr="00906FFB">
        <w:rPr>
          <w:bCs/>
          <w:sz w:val="28"/>
          <w:szCs w:val="28"/>
          <w:lang w:val="ru-RU"/>
        </w:rPr>
        <w:t xml:space="preserve"> </w:t>
      </w:r>
      <w:r w:rsidR="001E20CA">
        <w:rPr>
          <w:bCs/>
          <w:sz w:val="28"/>
          <w:szCs w:val="28"/>
          <w:lang w:val="ru-RU"/>
        </w:rPr>
        <w:t xml:space="preserve">дополнительных </w:t>
      </w:r>
      <w:r w:rsidR="001B2B26" w:rsidRPr="00906FFB">
        <w:rPr>
          <w:bCs/>
          <w:sz w:val="28"/>
          <w:szCs w:val="28"/>
          <w:lang w:val="ru-RU"/>
        </w:rPr>
        <w:t>улучш</w:t>
      </w:r>
      <w:r w:rsidR="007E374F">
        <w:rPr>
          <w:bCs/>
          <w:sz w:val="28"/>
          <w:szCs w:val="28"/>
          <w:lang w:val="ru-RU"/>
        </w:rPr>
        <w:t>ающих</w:t>
      </w:r>
      <w:r w:rsidR="001E20CA">
        <w:rPr>
          <w:bCs/>
          <w:sz w:val="28"/>
          <w:szCs w:val="28"/>
          <w:lang w:val="ru-RU"/>
        </w:rPr>
        <w:t xml:space="preserve"> условий</w:t>
      </w:r>
      <w:r w:rsidR="001B2B26" w:rsidRPr="00906FFB">
        <w:rPr>
          <w:bCs/>
          <w:sz w:val="28"/>
          <w:szCs w:val="28"/>
          <w:lang w:val="ru-RU"/>
        </w:rPr>
        <w:t xml:space="preserve"> для работников в сравнении с нормами определенными трудовым законодательством.</w:t>
      </w:r>
    </w:p>
    <w:p w:rsidR="000F0351" w:rsidRPr="000F0351" w:rsidRDefault="001B2B26" w:rsidP="000F0351">
      <w:pPr>
        <w:pStyle w:val="a3"/>
        <w:numPr>
          <w:ilvl w:val="0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0F0351">
        <w:rPr>
          <w:sz w:val="28"/>
          <w:szCs w:val="28"/>
          <w:lang w:val="ru-RU"/>
        </w:rPr>
        <w:t xml:space="preserve">Утвердить результаты проведения конкурса </w:t>
      </w:r>
      <w:r w:rsidRPr="000F0351">
        <w:rPr>
          <w:bCs/>
          <w:sz w:val="28"/>
          <w:szCs w:val="28"/>
          <w:lang w:val="ru-RU"/>
        </w:rPr>
        <w:t xml:space="preserve">«Лучший коллективный договор </w:t>
      </w:r>
      <w:r w:rsidR="003E5CDD">
        <w:rPr>
          <w:bCs/>
          <w:sz w:val="28"/>
          <w:szCs w:val="28"/>
          <w:lang w:val="ru-RU"/>
        </w:rPr>
        <w:t xml:space="preserve">в </w:t>
      </w:r>
      <w:r w:rsidR="003E5CDD" w:rsidRPr="003E5CDD">
        <w:rPr>
          <w:sz w:val="28"/>
          <w:szCs w:val="28"/>
          <w:lang w:val="ru-RU"/>
        </w:rPr>
        <w:t>организации</w:t>
      </w:r>
      <w:r w:rsidR="003E5CDD" w:rsidRPr="003E5CDD">
        <w:rPr>
          <w:color w:val="00B0F0"/>
          <w:sz w:val="28"/>
          <w:szCs w:val="28"/>
          <w:lang w:val="ru-RU"/>
        </w:rPr>
        <w:t xml:space="preserve"> </w:t>
      </w:r>
      <w:r w:rsidR="003E5CDD" w:rsidRPr="003E5CDD">
        <w:rPr>
          <w:sz w:val="28"/>
          <w:szCs w:val="28"/>
          <w:lang w:val="ru-RU"/>
        </w:rPr>
        <w:t xml:space="preserve">дополнительного образования </w:t>
      </w:r>
      <w:r w:rsidR="00503405" w:rsidRPr="000F0351">
        <w:rPr>
          <w:bCs/>
          <w:sz w:val="28"/>
          <w:szCs w:val="28"/>
          <w:lang w:val="ru-RU"/>
        </w:rPr>
        <w:t>-</w:t>
      </w:r>
      <w:r w:rsidR="00C147F3" w:rsidRPr="000F0351">
        <w:rPr>
          <w:bCs/>
          <w:sz w:val="28"/>
          <w:szCs w:val="28"/>
          <w:lang w:val="ru-RU"/>
        </w:rPr>
        <w:t xml:space="preserve"> </w:t>
      </w:r>
      <w:r w:rsidR="003E5CDD">
        <w:rPr>
          <w:bCs/>
          <w:sz w:val="28"/>
          <w:szCs w:val="28"/>
          <w:lang w:val="ru-RU"/>
        </w:rPr>
        <w:t>2016</w:t>
      </w:r>
      <w:r w:rsidRPr="000F0351">
        <w:rPr>
          <w:bCs/>
          <w:sz w:val="28"/>
          <w:szCs w:val="28"/>
          <w:lang w:val="ru-RU"/>
        </w:rPr>
        <w:t xml:space="preserve">» </w:t>
      </w:r>
      <w:r w:rsidR="00B64DD5" w:rsidRPr="000F0351">
        <w:rPr>
          <w:bCs/>
          <w:sz w:val="28"/>
          <w:szCs w:val="28"/>
          <w:lang w:val="ru-RU"/>
        </w:rPr>
        <w:t>и наградить</w:t>
      </w:r>
      <w:r w:rsidRPr="000F0351">
        <w:rPr>
          <w:bCs/>
          <w:sz w:val="28"/>
          <w:szCs w:val="28"/>
          <w:lang w:val="ru-RU"/>
        </w:rPr>
        <w:t>:</w:t>
      </w:r>
      <w:r w:rsidR="001B4CBA" w:rsidRPr="000F0351">
        <w:rPr>
          <w:sz w:val="28"/>
          <w:szCs w:val="28"/>
          <w:lang w:val="ru-RU"/>
        </w:rPr>
        <w:t xml:space="preserve"> </w:t>
      </w:r>
    </w:p>
    <w:p w:rsidR="002A31FE" w:rsidRPr="000F0351" w:rsidRDefault="009E2148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u w:val="single"/>
          <w:lang w:val="ru-RU"/>
        </w:rPr>
      </w:pPr>
      <w:r w:rsidRPr="000F0351">
        <w:rPr>
          <w:sz w:val="28"/>
          <w:szCs w:val="28"/>
          <w:lang w:val="ru-RU"/>
        </w:rPr>
        <w:t xml:space="preserve">Дипломом </w:t>
      </w:r>
      <w:r w:rsidR="009752A3" w:rsidRPr="000F0351">
        <w:rPr>
          <w:sz w:val="28"/>
          <w:szCs w:val="28"/>
        </w:rPr>
        <w:t>I</w:t>
      </w:r>
      <w:r w:rsidR="009752A3" w:rsidRPr="000F0351">
        <w:rPr>
          <w:sz w:val="28"/>
          <w:szCs w:val="28"/>
          <w:lang w:val="ru-RU"/>
        </w:rPr>
        <w:t xml:space="preserve"> степени победителя </w:t>
      </w:r>
      <w:r w:rsidRPr="000F0351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</w:t>
      </w:r>
      <w:r w:rsidRPr="000F0351">
        <w:rPr>
          <w:sz w:val="28"/>
          <w:szCs w:val="28"/>
          <w:lang w:val="ru-RU"/>
        </w:rPr>
        <w:lastRenderedPageBreak/>
        <w:t xml:space="preserve">науки РФ за </w:t>
      </w:r>
      <w:r w:rsidRPr="000F0351">
        <w:rPr>
          <w:sz w:val="28"/>
          <w:szCs w:val="28"/>
        </w:rPr>
        <w:t>I</w:t>
      </w:r>
      <w:r w:rsidRPr="000F0351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3E5CDD">
        <w:rPr>
          <w:sz w:val="28"/>
          <w:szCs w:val="28"/>
          <w:lang w:val="ru-RU"/>
        </w:rPr>
        <w:t>10</w:t>
      </w:r>
      <w:r w:rsidR="00D81C87">
        <w:rPr>
          <w:sz w:val="28"/>
          <w:szCs w:val="28"/>
          <w:lang w:val="ru-RU"/>
        </w:rPr>
        <w:t>000 (</w:t>
      </w:r>
      <w:r w:rsidR="00EB72A4">
        <w:rPr>
          <w:sz w:val="28"/>
          <w:szCs w:val="28"/>
          <w:lang w:val="ru-RU"/>
        </w:rPr>
        <w:t>десят</w:t>
      </w:r>
      <w:r w:rsidR="00D81C87">
        <w:rPr>
          <w:sz w:val="28"/>
          <w:szCs w:val="28"/>
          <w:lang w:val="ru-RU"/>
        </w:rPr>
        <w:t>ь</w:t>
      </w:r>
      <w:r w:rsidR="001B11D0" w:rsidRPr="000F0351">
        <w:rPr>
          <w:sz w:val="28"/>
          <w:szCs w:val="28"/>
          <w:lang w:val="ru-RU"/>
        </w:rPr>
        <w:t xml:space="preserve"> тысяч) </w:t>
      </w:r>
      <w:r w:rsidRPr="000F0351">
        <w:rPr>
          <w:sz w:val="28"/>
          <w:szCs w:val="28"/>
          <w:lang w:val="ru-RU"/>
        </w:rPr>
        <w:t>рублей:</w:t>
      </w:r>
    </w:p>
    <w:p w:rsidR="000F0351" w:rsidRPr="00350038" w:rsidRDefault="001B4CBA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МБОУ </w:t>
      </w:r>
      <w:r w:rsidR="00EB72A4" w:rsidRPr="00EB72A4">
        <w:rPr>
          <w:sz w:val="28"/>
          <w:szCs w:val="28"/>
          <w:lang w:val="ru-RU"/>
        </w:rPr>
        <w:t>ДО Дом детского творчества Карасукского района</w:t>
      </w:r>
      <w:r w:rsidR="00EB72A4" w:rsidRPr="00350038">
        <w:rPr>
          <w:sz w:val="28"/>
          <w:szCs w:val="28"/>
          <w:lang w:val="ru-RU"/>
        </w:rPr>
        <w:t xml:space="preserve"> </w:t>
      </w:r>
      <w:r w:rsidR="00AD4350" w:rsidRPr="00350038">
        <w:rPr>
          <w:sz w:val="28"/>
          <w:szCs w:val="28"/>
          <w:lang w:val="ru-RU"/>
        </w:rPr>
        <w:t xml:space="preserve">(директор </w:t>
      </w:r>
      <w:r w:rsidR="00EB72A4">
        <w:rPr>
          <w:sz w:val="28"/>
          <w:szCs w:val="28"/>
          <w:lang w:val="ru-RU"/>
        </w:rPr>
        <w:t>Зайцева</w:t>
      </w:r>
      <w:r w:rsidR="004F51FA">
        <w:rPr>
          <w:sz w:val="28"/>
          <w:szCs w:val="28"/>
          <w:lang w:val="ru-RU"/>
        </w:rPr>
        <w:t xml:space="preserve"> Людмила Дмитриевна</w:t>
      </w:r>
      <w:r w:rsidR="00762C51" w:rsidRPr="00350038">
        <w:rPr>
          <w:sz w:val="28"/>
          <w:szCs w:val="28"/>
          <w:lang w:val="ru-RU"/>
        </w:rPr>
        <w:t>,</w:t>
      </w:r>
      <w:r w:rsidR="00762C51" w:rsidRPr="00350038">
        <w:rPr>
          <w:lang w:val="ru-RU"/>
        </w:rPr>
        <w:t xml:space="preserve"> </w:t>
      </w:r>
      <w:r w:rsidR="00762C51" w:rsidRPr="00350038">
        <w:rPr>
          <w:sz w:val="28"/>
          <w:szCs w:val="28"/>
          <w:lang w:val="ru-RU"/>
        </w:rPr>
        <w:t xml:space="preserve">председатель ППО </w:t>
      </w:r>
      <w:proofErr w:type="spellStart"/>
      <w:r w:rsidR="004F51FA">
        <w:rPr>
          <w:sz w:val="28"/>
          <w:szCs w:val="28"/>
          <w:lang w:val="ru-RU"/>
        </w:rPr>
        <w:t>Бордюг</w:t>
      </w:r>
      <w:proofErr w:type="spellEnd"/>
      <w:r w:rsidR="004F51FA">
        <w:rPr>
          <w:sz w:val="28"/>
          <w:szCs w:val="28"/>
          <w:lang w:val="ru-RU"/>
        </w:rPr>
        <w:t xml:space="preserve"> Альбина Владимировна</w:t>
      </w:r>
      <w:r w:rsidR="00AD4350" w:rsidRPr="00350038">
        <w:rPr>
          <w:sz w:val="28"/>
          <w:szCs w:val="28"/>
          <w:lang w:val="ru-RU"/>
        </w:rPr>
        <w:t>)</w:t>
      </w:r>
      <w:r w:rsidRPr="00350038">
        <w:rPr>
          <w:sz w:val="28"/>
          <w:szCs w:val="28"/>
          <w:lang w:val="ru-RU"/>
        </w:rPr>
        <w:t>,</w:t>
      </w:r>
    </w:p>
    <w:p w:rsidR="007B02DE" w:rsidRPr="00350038" w:rsidRDefault="009E2148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Дипломом </w:t>
      </w:r>
      <w:r w:rsidR="00342888" w:rsidRPr="00350038">
        <w:rPr>
          <w:sz w:val="28"/>
          <w:szCs w:val="28"/>
        </w:rPr>
        <w:t>II</w:t>
      </w:r>
      <w:r w:rsidR="00342888" w:rsidRPr="00350038">
        <w:rPr>
          <w:sz w:val="28"/>
          <w:szCs w:val="28"/>
          <w:lang w:val="ru-RU"/>
        </w:rPr>
        <w:t xml:space="preserve"> степени победителя </w:t>
      </w:r>
      <w:r w:rsidRPr="00350038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науки РФ за </w:t>
      </w:r>
      <w:r w:rsidR="00C93C94" w:rsidRPr="00350038">
        <w:rPr>
          <w:sz w:val="28"/>
          <w:szCs w:val="28"/>
        </w:rPr>
        <w:t>II</w:t>
      </w:r>
      <w:r w:rsidRPr="00350038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4F51FA">
        <w:rPr>
          <w:sz w:val="28"/>
          <w:szCs w:val="28"/>
          <w:lang w:val="ru-RU"/>
        </w:rPr>
        <w:t>7</w:t>
      </w:r>
      <w:r w:rsidR="00E94867" w:rsidRPr="00350038">
        <w:rPr>
          <w:sz w:val="28"/>
          <w:szCs w:val="28"/>
          <w:lang w:val="ru-RU"/>
        </w:rPr>
        <w:t>000 (</w:t>
      </w:r>
      <w:r w:rsidR="004F51FA">
        <w:rPr>
          <w:sz w:val="28"/>
          <w:szCs w:val="28"/>
          <w:lang w:val="ru-RU"/>
        </w:rPr>
        <w:t>сем</w:t>
      </w:r>
      <w:r w:rsidR="00D81C87" w:rsidRPr="00350038">
        <w:rPr>
          <w:sz w:val="28"/>
          <w:szCs w:val="28"/>
          <w:lang w:val="ru-RU"/>
        </w:rPr>
        <w:t>ь</w:t>
      </w:r>
      <w:r w:rsidR="00E94867" w:rsidRPr="00350038">
        <w:rPr>
          <w:sz w:val="28"/>
          <w:szCs w:val="28"/>
          <w:lang w:val="ru-RU"/>
        </w:rPr>
        <w:t xml:space="preserve"> тысяч) </w:t>
      </w:r>
      <w:r w:rsidRPr="00350038">
        <w:rPr>
          <w:sz w:val="28"/>
          <w:szCs w:val="28"/>
          <w:lang w:val="ru-RU"/>
        </w:rPr>
        <w:t>рублей:</w:t>
      </w:r>
    </w:p>
    <w:p w:rsidR="000F0351" w:rsidRPr="00350038" w:rsidRDefault="00482F8C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</w:t>
      </w:r>
      <w:r w:rsidR="00257F81">
        <w:rPr>
          <w:sz w:val="28"/>
          <w:szCs w:val="28"/>
          <w:lang w:val="ru-RU"/>
        </w:rPr>
        <w:t>У</w:t>
      </w:r>
      <w:r w:rsidRPr="00482F8C">
        <w:rPr>
          <w:sz w:val="28"/>
          <w:szCs w:val="28"/>
          <w:lang w:val="ru-RU"/>
        </w:rPr>
        <w:t>ДО ДЮСШ №14 Советского района города Новосибирска</w:t>
      </w:r>
      <w:r w:rsidRPr="00350038">
        <w:rPr>
          <w:sz w:val="28"/>
          <w:szCs w:val="28"/>
          <w:lang w:val="ru-RU"/>
        </w:rPr>
        <w:t xml:space="preserve"> </w:t>
      </w:r>
      <w:r w:rsidR="00AD4350" w:rsidRPr="00350038">
        <w:rPr>
          <w:sz w:val="28"/>
          <w:szCs w:val="28"/>
          <w:lang w:val="ru-RU"/>
        </w:rPr>
        <w:t xml:space="preserve">(директор </w:t>
      </w:r>
      <w:r>
        <w:rPr>
          <w:sz w:val="28"/>
          <w:szCs w:val="28"/>
          <w:lang w:val="ru-RU"/>
        </w:rPr>
        <w:t>Деев Дмитрий Юрьевич</w:t>
      </w:r>
      <w:r w:rsidR="00762C51" w:rsidRPr="00350038">
        <w:rPr>
          <w:sz w:val="28"/>
          <w:szCs w:val="28"/>
          <w:lang w:val="ru-RU"/>
        </w:rPr>
        <w:t xml:space="preserve">, председатель ППО </w:t>
      </w:r>
      <w:r w:rsidR="00ED6860">
        <w:rPr>
          <w:sz w:val="28"/>
          <w:szCs w:val="28"/>
          <w:lang w:val="ru-RU"/>
        </w:rPr>
        <w:t>Фильченко Василий Анатольевич</w:t>
      </w:r>
      <w:r w:rsidR="00AD4350" w:rsidRPr="00350038">
        <w:rPr>
          <w:sz w:val="28"/>
          <w:szCs w:val="28"/>
          <w:lang w:val="ru-RU"/>
        </w:rPr>
        <w:t>)</w:t>
      </w:r>
      <w:r w:rsidR="00431379" w:rsidRPr="00350038">
        <w:rPr>
          <w:sz w:val="28"/>
          <w:szCs w:val="28"/>
          <w:lang w:val="ru-RU"/>
        </w:rPr>
        <w:t>.</w:t>
      </w:r>
    </w:p>
    <w:p w:rsidR="007B02DE" w:rsidRPr="00350038" w:rsidRDefault="00C93C94" w:rsidP="000F0351">
      <w:pPr>
        <w:pStyle w:val="a3"/>
        <w:numPr>
          <w:ilvl w:val="1"/>
          <w:numId w:val="18"/>
        </w:numPr>
        <w:ind w:left="0" w:firstLine="720"/>
        <w:jc w:val="both"/>
        <w:rPr>
          <w:sz w:val="28"/>
          <w:szCs w:val="28"/>
          <w:lang w:val="ru-RU"/>
        </w:rPr>
      </w:pPr>
      <w:r w:rsidRPr="00350038">
        <w:rPr>
          <w:sz w:val="28"/>
          <w:szCs w:val="28"/>
          <w:lang w:val="ru-RU"/>
        </w:rPr>
        <w:t xml:space="preserve">Дипломом </w:t>
      </w:r>
      <w:r w:rsidR="00342888" w:rsidRPr="00350038">
        <w:rPr>
          <w:sz w:val="28"/>
          <w:szCs w:val="28"/>
        </w:rPr>
        <w:t>III</w:t>
      </w:r>
      <w:r w:rsidR="00342888" w:rsidRPr="00350038">
        <w:rPr>
          <w:sz w:val="28"/>
          <w:szCs w:val="28"/>
          <w:lang w:val="ru-RU"/>
        </w:rPr>
        <w:t xml:space="preserve"> степени победителя </w:t>
      </w:r>
      <w:r w:rsidRPr="00350038">
        <w:rPr>
          <w:sz w:val="28"/>
          <w:szCs w:val="28"/>
          <w:lang w:val="ru-RU"/>
        </w:rPr>
        <w:t xml:space="preserve">Новосибирской областной общественной организации Профсоюза работников народного образования и науки РФ за </w:t>
      </w:r>
      <w:r w:rsidRPr="00350038">
        <w:rPr>
          <w:sz w:val="28"/>
          <w:szCs w:val="28"/>
        </w:rPr>
        <w:t>III</w:t>
      </w:r>
      <w:r w:rsidRPr="00350038">
        <w:rPr>
          <w:sz w:val="28"/>
          <w:szCs w:val="28"/>
          <w:lang w:val="ru-RU"/>
        </w:rPr>
        <w:t xml:space="preserve"> место и ценным подарком в денежном выражении </w:t>
      </w:r>
      <w:r w:rsidR="00ED6860">
        <w:rPr>
          <w:sz w:val="28"/>
          <w:szCs w:val="28"/>
          <w:lang w:val="ru-RU"/>
        </w:rPr>
        <w:t>5</w:t>
      </w:r>
      <w:r w:rsidRPr="00350038">
        <w:rPr>
          <w:sz w:val="28"/>
          <w:szCs w:val="28"/>
          <w:lang w:val="ru-RU"/>
        </w:rPr>
        <w:t>000 (</w:t>
      </w:r>
      <w:r w:rsidR="00ED6860">
        <w:rPr>
          <w:sz w:val="28"/>
          <w:szCs w:val="28"/>
          <w:lang w:val="ru-RU"/>
        </w:rPr>
        <w:t>пять</w:t>
      </w:r>
      <w:r w:rsidRPr="00350038">
        <w:rPr>
          <w:sz w:val="28"/>
          <w:szCs w:val="28"/>
          <w:lang w:val="ru-RU"/>
        </w:rPr>
        <w:t xml:space="preserve"> тысяч) рублей:</w:t>
      </w:r>
    </w:p>
    <w:p w:rsidR="000F0351" w:rsidRPr="00350038" w:rsidRDefault="0070508E" w:rsidP="000F0351">
      <w:pPr>
        <w:pStyle w:val="a3"/>
        <w:ind w:left="0" w:firstLine="768"/>
        <w:jc w:val="both"/>
        <w:rPr>
          <w:sz w:val="28"/>
          <w:szCs w:val="28"/>
          <w:lang w:val="ru-RU"/>
        </w:rPr>
      </w:pPr>
      <w:r w:rsidRPr="0070508E">
        <w:rPr>
          <w:sz w:val="28"/>
          <w:szCs w:val="28"/>
          <w:lang w:val="ru-RU"/>
        </w:rPr>
        <w:t>МКУ ДО Куйбышевского района - Дом детского творчества</w:t>
      </w:r>
      <w:r w:rsidR="006013AA" w:rsidRPr="00350038">
        <w:rPr>
          <w:sz w:val="28"/>
          <w:szCs w:val="28"/>
          <w:lang w:val="ru-RU"/>
        </w:rPr>
        <w:t xml:space="preserve"> (директор </w:t>
      </w:r>
      <w:r>
        <w:rPr>
          <w:sz w:val="28"/>
          <w:szCs w:val="28"/>
          <w:lang w:val="ru-RU"/>
        </w:rPr>
        <w:t>Илющенко Людмила Леонид</w:t>
      </w:r>
      <w:r w:rsidR="006013AA" w:rsidRPr="00350038">
        <w:rPr>
          <w:sz w:val="28"/>
          <w:szCs w:val="28"/>
          <w:lang w:val="ru-RU"/>
        </w:rPr>
        <w:t>овна</w:t>
      </w:r>
      <w:r w:rsidR="00624CE2" w:rsidRPr="00350038">
        <w:rPr>
          <w:sz w:val="28"/>
          <w:szCs w:val="28"/>
          <w:lang w:val="ru-RU"/>
        </w:rPr>
        <w:t>, председатель ППО</w:t>
      </w:r>
      <w:r w:rsidR="00624CE2" w:rsidRPr="007A44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Меркулова Ольга Михайло</w:t>
      </w:r>
      <w:r w:rsidR="00624CE2" w:rsidRPr="00350038">
        <w:rPr>
          <w:sz w:val="28"/>
          <w:szCs w:val="28"/>
          <w:lang w:val="ru-RU"/>
        </w:rPr>
        <w:t>вна</w:t>
      </w:r>
      <w:r w:rsidR="006013AA" w:rsidRPr="00350038">
        <w:rPr>
          <w:sz w:val="28"/>
          <w:szCs w:val="28"/>
          <w:lang w:val="ru-RU"/>
        </w:rPr>
        <w:t>)</w:t>
      </w:r>
      <w:r w:rsidR="00431379" w:rsidRPr="00350038">
        <w:rPr>
          <w:sz w:val="28"/>
          <w:szCs w:val="28"/>
          <w:lang w:val="ru-RU"/>
        </w:rPr>
        <w:t>.</w:t>
      </w:r>
    </w:p>
    <w:p w:rsidR="00D81C87" w:rsidRPr="00FA4A96" w:rsidRDefault="000D2231" w:rsidP="00A17612">
      <w:pPr>
        <w:pStyle w:val="a3"/>
        <w:numPr>
          <w:ilvl w:val="1"/>
          <w:numId w:val="18"/>
        </w:numPr>
        <w:jc w:val="both"/>
        <w:rPr>
          <w:sz w:val="28"/>
          <w:szCs w:val="28"/>
          <w:lang w:val="ru-RU"/>
        </w:rPr>
      </w:pPr>
      <w:r w:rsidRPr="00FA4A96">
        <w:rPr>
          <w:sz w:val="28"/>
          <w:szCs w:val="28"/>
          <w:lang w:val="ru-RU"/>
        </w:rPr>
        <w:t>Д</w:t>
      </w:r>
      <w:r w:rsidR="00342888" w:rsidRPr="00FA4A96">
        <w:rPr>
          <w:sz w:val="28"/>
          <w:szCs w:val="28"/>
          <w:lang w:val="ru-RU"/>
        </w:rPr>
        <w:t xml:space="preserve">ипломом </w:t>
      </w:r>
      <w:r w:rsidRPr="00FA4A96">
        <w:rPr>
          <w:sz w:val="28"/>
          <w:szCs w:val="28"/>
          <w:lang w:val="ru-RU"/>
        </w:rPr>
        <w:t>Новосибирской областной общественной организации</w:t>
      </w:r>
    </w:p>
    <w:p w:rsidR="00D81C87" w:rsidRPr="00350038" w:rsidRDefault="000D2231" w:rsidP="00D81C87">
      <w:pPr>
        <w:ind w:left="113"/>
        <w:jc w:val="both"/>
        <w:rPr>
          <w:sz w:val="28"/>
          <w:szCs w:val="28"/>
        </w:rPr>
      </w:pPr>
      <w:r w:rsidRPr="00350038">
        <w:rPr>
          <w:sz w:val="28"/>
          <w:szCs w:val="28"/>
        </w:rPr>
        <w:t>Профсоюза работников народного образования и науки РФ</w:t>
      </w:r>
      <w:r w:rsidR="00342888" w:rsidRPr="00350038">
        <w:rPr>
          <w:sz w:val="28"/>
          <w:szCs w:val="28"/>
        </w:rPr>
        <w:t xml:space="preserve"> за участие в конкурсе</w:t>
      </w:r>
      <w:r w:rsidR="005B4EB2" w:rsidRPr="005B4EB2">
        <w:rPr>
          <w:sz w:val="28"/>
          <w:szCs w:val="28"/>
        </w:rPr>
        <w:t xml:space="preserve"> </w:t>
      </w:r>
      <w:r w:rsidR="005B4EB2" w:rsidRPr="00350038">
        <w:rPr>
          <w:sz w:val="28"/>
          <w:szCs w:val="28"/>
        </w:rPr>
        <w:t xml:space="preserve">и ценным подарком в денежном выражении </w:t>
      </w:r>
      <w:r w:rsidR="005B4EB2">
        <w:rPr>
          <w:sz w:val="28"/>
          <w:szCs w:val="28"/>
        </w:rPr>
        <w:t>3</w:t>
      </w:r>
      <w:r w:rsidR="005B4EB2" w:rsidRPr="00350038">
        <w:rPr>
          <w:sz w:val="28"/>
          <w:szCs w:val="28"/>
        </w:rPr>
        <w:t>000 (</w:t>
      </w:r>
      <w:r w:rsidR="005B4EB2">
        <w:rPr>
          <w:sz w:val="28"/>
          <w:szCs w:val="28"/>
        </w:rPr>
        <w:t>три</w:t>
      </w:r>
      <w:r w:rsidR="005B4EB2" w:rsidRPr="00350038">
        <w:rPr>
          <w:sz w:val="28"/>
          <w:szCs w:val="28"/>
        </w:rPr>
        <w:t xml:space="preserve"> тысяч</w:t>
      </w:r>
      <w:r w:rsidR="005B4EB2">
        <w:rPr>
          <w:sz w:val="28"/>
          <w:szCs w:val="28"/>
        </w:rPr>
        <w:t>и</w:t>
      </w:r>
      <w:r w:rsidR="005B4EB2" w:rsidRPr="00350038">
        <w:rPr>
          <w:sz w:val="28"/>
          <w:szCs w:val="28"/>
        </w:rPr>
        <w:t>) рублей</w:t>
      </w:r>
      <w:r w:rsidRPr="00350038">
        <w:rPr>
          <w:sz w:val="28"/>
          <w:szCs w:val="28"/>
        </w:rPr>
        <w:t>:</w:t>
      </w:r>
      <w:r w:rsidR="00D81C87" w:rsidRPr="00350038">
        <w:rPr>
          <w:sz w:val="28"/>
          <w:szCs w:val="28"/>
        </w:rPr>
        <w:t xml:space="preserve"> </w:t>
      </w:r>
    </w:p>
    <w:p w:rsidR="00415B28" w:rsidRPr="00350038" w:rsidRDefault="007F574E" w:rsidP="00D81C87">
      <w:pPr>
        <w:ind w:left="113" w:firstLine="595"/>
        <w:jc w:val="both"/>
        <w:rPr>
          <w:sz w:val="28"/>
          <w:szCs w:val="28"/>
        </w:rPr>
      </w:pPr>
      <w:r>
        <w:rPr>
          <w:sz w:val="28"/>
          <w:szCs w:val="28"/>
        </w:rPr>
        <w:t>МБУ</w:t>
      </w:r>
      <w:r w:rsidR="005B4EB2">
        <w:rPr>
          <w:sz w:val="28"/>
          <w:szCs w:val="28"/>
        </w:rPr>
        <w:t xml:space="preserve">ДО </w:t>
      </w:r>
      <w:r w:rsidR="005B4EB2" w:rsidRPr="001C63AC">
        <w:rPr>
          <w:sz w:val="28"/>
          <w:szCs w:val="28"/>
        </w:rPr>
        <w:t>ДШ</w:t>
      </w:r>
      <w:r w:rsidR="005B4EB2">
        <w:rPr>
          <w:sz w:val="28"/>
          <w:szCs w:val="28"/>
        </w:rPr>
        <w:t>И «Весна» Центрального округа города</w:t>
      </w:r>
      <w:r w:rsidR="005B4EB2" w:rsidRPr="001C63AC">
        <w:rPr>
          <w:sz w:val="28"/>
          <w:szCs w:val="28"/>
        </w:rPr>
        <w:t xml:space="preserve"> Новосибирска</w:t>
      </w:r>
      <w:r w:rsidR="005B4EB2" w:rsidRPr="00350038">
        <w:rPr>
          <w:sz w:val="28"/>
          <w:szCs w:val="28"/>
        </w:rPr>
        <w:t xml:space="preserve"> </w:t>
      </w:r>
      <w:r w:rsidR="00D81C87" w:rsidRPr="00350038">
        <w:rPr>
          <w:sz w:val="28"/>
          <w:szCs w:val="28"/>
        </w:rPr>
        <w:t xml:space="preserve">(директор </w:t>
      </w:r>
      <w:r w:rsidR="009E4DA0">
        <w:rPr>
          <w:sz w:val="28"/>
          <w:szCs w:val="28"/>
        </w:rPr>
        <w:t>Жукова Оксана Витальевна</w:t>
      </w:r>
      <w:r w:rsidR="00D031DB" w:rsidRPr="00350038">
        <w:rPr>
          <w:sz w:val="28"/>
          <w:szCs w:val="28"/>
        </w:rPr>
        <w:t>,</w:t>
      </w:r>
      <w:r w:rsidR="00D031DB" w:rsidRPr="007A448A">
        <w:rPr>
          <w:sz w:val="28"/>
          <w:szCs w:val="28"/>
        </w:rPr>
        <w:t xml:space="preserve"> </w:t>
      </w:r>
      <w:r w:rsidR="00D031DB" w:rsidRPr="00350038">
        <w:rPr>
          <w:sz w:val="28"/>
          <w:szCs w:val="28"/>
        </w:rPr>
        <w:t>председатель ПП</w:t>
      </w:r>
      <w:r w:rsidR="00350038" w:rsidRPr="00350038">
        <w:rPr>
          <w:sz w:val="28"/>
          <w:szCs w:val="28"/>
        </w:rPr>
        <w:t xml:space="preserve">О </w:t>
      </w:r>
      <w:r w:rsidR="009E4DA0">
        <w:rPr>
          <w:sz w:val="28"/>
          <w:szCs w:val="28"/>
        </w:rPr>
        <w:t>Зингер Татьяна Васильевна</w:t>
      </w:r>
      <w:r w:rsidR="006013AA" w:rsidRPr="00350038">
        <w:rPr>
          <w:sz w:val="28"/>
          <w:szCs w:val="28"/>
        </w:rPr>
        <w:t>);</w:t>
      </w:r>
    </w:p>
    <w:p w:rsidR="00383D37" w:rsidRDefault="002C5717" w:rsidP="00D81C87">
      <w:pPr>
        <w:tabs>
          <w:tab w:val="left" w:pos="426"/>
        </w:tabs>
        <w:ind w:left="113" w:firstLine="851"/>
        <w:jc w:val="both"/>
        <w:rPr>
          <w:sz w:val="28"/>
          <w:szCs w:val="28"/>
        </w:rPr>
      </w:pPr>
      <w:r w:rsidRPr="00261747">
        <w:rPr>
          <w:sz w:val="28"/>
          <w:szCs w:val="28"/>
        </w:rPr>
        <w:t>МКУ ДО Центр детского творчества «Мечта» Коченевского района</w:t>
      </w:r>
      <w:r w:rsidRPr="00350038">
        <w:rPr>
          <w:sz w:val="28"/>
          <w:szCs w:val="28"/>
        </w:rPr>
        <w:t xml:space="preserve"> </w:t>
      </w:r>
      <w:r w:rsidR="006013AA" w:rsidRPr="00350038">
        <w:rPr>
          <w:sz w:val="28"/>
          <w:szCs w:val="28"/>
        </w:rPr>
        <w:t xml:space="preserve">(директор </w:t>
      </w:r>
      <w:r>
        <w:rPr>
          <w:sz w:val="28"/>
          <w:szCs w:val="28"/>
        </w:rPr>
        <w:t>Николаенко Ирина Петровна</w:t>
      </w:r>
      <w:r w:rsidR="00D031DB" w:rsidRPr="00350038">
        <w:t xml:space="preserve">, </w:t>
      </w:r>
      <w:r w:rsidR="00D031DB" w:rsidRPr="00350038">
        <w:rPr>
          <w:sz w:val="28"/>
          <w:szCs w:val="28"/>
        </w:rPr>
        <w:t xml:space="preserve">председатель ППО </w:t>
      </w:r>
      <w:proofErr w:type="spellStart"/>
      <w:r>
        <w:rPr>
          <w:sz w:val="28"/>
          <w:szCs w:val="28"/>
        </w:rPr>
        <w:t>Комаровская</w:t>
      </w:r>
      <w:proofErr w:type="spellEnd"/>
      <w:r>
        <w:rPr>
          <w:sz w:val="28"/>
          <w:szCs w:val="28"/>
        </w:rPr>
        <w:t xml:space="preserve"> Евгения Алексеевна);</w:t>
      </w:r>
    </w:p>
    <w:p w:rsidR="00A10C4B" w:rsidRDefault="00A10C4B" w:rsidP="00D81C87">
      <w:pPr>
        <w:tabs>
          <w:tab w:val="left" w:pos="426"/>
        </w:tabs>
        <w:ind w:lef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EB5D6D">
        <w:rPr>
          <w:sz w:val="28"/>
          <w:szCs w:val="28"/>
        </w:rPr>
        <w:t>У</w:t>
      </w:r>
      <w:r w:rsidRPr="0013562F">
        <w:rPr>
          <w:sz w:val="28"/>
          <w:szCs w:val="28"/>
        </w:rPr>
        <w:t xml:space="preserve">ДО </w:t>
      </w:r>
      <w:r w:rsidRPr="001A402D">
        <w:rPr>
          <w:sz w:val="28"/>
          <w:szCs w:val="28"/>
        </w:rPr>
        <w:t>Детско-юношеский центр «Гармония» Чановского района</w:t>
      </w:r>
      <w:r>
        <w:rPr>
          <w:sz w:val="28"/>
          <w:szCs w:val="28"/>
        </w:rPr>
        <w:t xml:space="preserve"> </w:t>
      </w:r>
      <w:r w:rsidRPr="00350038">
        <w:rPr>
          <w:sz w:val="28"/>
          <w:szCs w:val="28"/>
        </w:rPr>
        <w:t xml:space="preserve">(директор </w:t>
      </w:r>
      <w:r>
        <w:rPr>
          <w:sz w:val="28"/>
          <w:szCs w:val="28"/>
        </w:rPr>
        <w:t>Боброва Лидия Геннадьевна</w:t>
      </w:r>
      <w:r w:rsidRPr="00350038">
        <w:t xml:space="preserve">, </w:t>
      </w:r>
      <w:r w:rsidRPr="00350038">
        <w:rPr>
          <w:sz w:val="28"/>
          <w:szCs w:val="28"/>
        </w:rPr>
        <w:t xml:space="preserve">председатель ППО </w:t>
      </w:r>
      <w:r w:rsidR="00C46415">
        <w:rPr>
          <w:sz w:val="28"/>
          <w:szCs w:val="28"/>
        </w:rPr>
        <w:t>Усольцева Наталья Александровна</w:t>
      </w:r>
      <w:r>
        <w:rPr>
          <w:sz w:val="28"/>
          <w:szCs w:val="28"/>
        </w:rPr>
        <w:t>);</w:t>
      </w:r>
    </w:p>
    <w:p w:rsidR="002C5717" w:rsidRPr="007A448A" w:rsidRDefault="00C46415" w:rsidP="00D81C87">
      <w:pPr>
        <w:tabs>
          <w:tab w:val="left" w:pos="426"/>
        </w:tabs>
        <w:ind w:left="113" w:firstLine="851"/>
        <w:jc w:val="both"/>
        <w:rPr>
          <w:sz w:val="28"/>
          <w:szCs w:val="28"/>
        </w:rPr>
      </w:pPr>
      <w:r w:rsidRPr="00DE624B">
        <w:rPr>
          <w:sz w:val="28"/>
          <w:szCs w:val="28"/>
        </w:rPr>
        <w:t xml:space="preserve">МАОУ </w:t>
      </w:r>
      <w:r w:rsidR="00C72BF2">
        <w:rPr>
          <w:sz w:val="28"/>
          <w:szCs w:val="28"/>
        </w:rPr>
        <w:t>ДО</w:t>
      </w:r>
      <w:r w:rsidR="00C72BF2" w:rsidRPr="00DE624B">
        <w:rPr>
          <w:sz w:val="28"/>
          <w:szCs w:val="28"/>
        </w:rPr>
        <w:t xml:space="preserve"> Мошковского района </w:t>
      </w:r>
      <w:r w:rsidR="00C72BF2">
        <w:rPr>
          <w:sz w:val="28"/>
          <w:szCs w:val="28"/>
        </w:rPr>
        <w:t>«</w:t>
      </w:r>
      <w:r w:rsidR="00C72BF2" w:rsidRPr="00DE624B">
        <w:rPr>
          <w:sz w:val="28"/>
          <w:szCs w:val="28"/>
        </w:rPr>
        <w:t>Мошковская ДЮСШ</w:t>
      </w:r>
      <w:r w:rsidR="00F94AC5">
        <w:rPr>
          <w:sz w:val="28"/>
          <w:szCs w:val="28"/>
        </w:rPr>
        <w:t xml:space="preserve">» </w:t>
      </w:r>
      <w:r w:rsidRPr="00350038">
        <w:rPr>
          <w:sz w:val="28"/>
          <w:szCs w:val="28"/>
        </w:rPr>
        <w:t xml:space="preserve">(директор </w:t>
      </w:r>
      <w:r w:rsidR="00983910">
        <w:rPr>
          <w:sz w:val="28"/>
          <w:szCs w:val="28"/>
        </w:rPr>
        <w:t>Руднев Игорь Владимирович</w:t>
      </w:r>
      <w:r w:rsidRPr="00350038">
        <w:t xml:space="preserve">, </w:t>
      </w:r>
      <w:r w:rsidRPr="00350038">
        <w:rPr>
          <w:sz w:val="28"/>
          <w:szCs w:val="28"/>
        </w:rPr>
        <w:t xml:space="preserve">председатель ППО </w:t>
      </w:r>
      <w:r w:rsidR="00983910">
        <w:rPr>
          <w:sz w:val="28"/>
          <w:szCs w:val="28"/>
        </w:rPr>
        <w:t>Денисевич Вера Павловна</w:t>
      </w:r>
      <w:r>
        <w:rPr>
          <w:sz w:val="28"/>
          <w:szCs w:val="28"/>
        </w:rPr>
        <w:t>)</w:t>
      </w:r>
      <w:r w:rsidR="00FE0CEF">
        <w:rPr>
          <w:sz w:val="28"/>
          <w:szCs w:val="28"/>
        </w:rPr>
        <w:t>.</w:t>
      </w:r>
    </w:p>
    <w:p w:rsidR="009D01DB" w:rsidRPr="009D01DB" w:rsidRDefault="009D01DB" w:rsidP="009D01DB">
      <w:pPr>
        <w:pStyle w:val="a3"/>
        <w:numPr>
          <w:ilvl w:val="0"/>
          <w:numId w:val="18"/>
        </w:numPr>
        <w:ind w:left="142" w:firstLine="425"/>
        <w:jc w:val="both"/>
        <w:rPr>
          <w:sz w:val="28"/>
          <w:szCs w:val="28"/>
          <w:lang w:val="ru-RU"/>
        </w:rPr>
      </w:pPr>
      <w:r w:rsidRPr="009D01DB">
        <w:rPr>
          <w:sz w:val="28"/>
          <w:szCs w:val="28"/>
          <w:lang w:val="ru-RU"/>
        </w:rPr>
        <w:t>Провести награж</w:t>
      </w:r>
      <w:r w:rsidR="00F34603">
        <w:rPr>
          <w:sz w:val="28"/>
          <w:szCs w:val="28"/>
          <w:lang w:val="ru-RU"/>
        </w:rPr>
        <w:t>дение победителей и участников К</w:t>
      </w:r>
      <w:r w:rsidRPr="009D01DB">
        <w:rPr>
          <w:sz w:val="28"/>
          <w:szCs w:val="28"/>
          <w:lang w:val="ru-RU"/>
        </w:rPr>
        <w:t>онкурса в торжественной обстановке.</w:t>
      </w:r>
    </w:p>
    <w:p w:rsidR="00314391" w:rsidRPr="009D01DB" w:rsidRDefault="00314391" w:rsidP="009D01DB">
      <w:pPr>
        <w:pStyle w:val="a3"/>
        <w:numPr>
          <w:ilvl w:val="0"/>
          <w:numId w:val="18"/>
        </w:numPr>
        <w:ind w:left="142" w:firstLine="425"/>
        <w:jc w:val="both"/>
        <w:rPr>
          <w:sz w:val="28"/>
          <w:szCs w:val="28"/>
          <w:lang w:val="ru-RU"/>
        </w:rPr>
      </w:pPr>
      <w:r w:rsidRPr="009D01DB">
        <w:rPr>
          <w:sz w:val="28"/>
          <w:szCs w:val="28"/>
          <w:lang w:val="ru-RU"/>
        </w:rPr>
        <w:t>Контроль за исполнен</w:t>
      </w:r>
      <w:r w:rsidR="00752FE3">
        <w:rPr>
          <w:sz w:val="28"/>
          <w:szCs w:val="28"/>
          <w:lang w:val="ru-RU"/>
        </w:rPr>
        <w:t>ием</w:t>
      </w:r>
      <w:r w:rsidR="00E749D9">
        <w:rPr>
          <w:sz w:val="28"/>
          <w:szCs w:val="28"/>
          <w:lang w:val="ru-RU"/>
        </w:rPr>
        <w:t xml:space="preserve"> данного постановления по пункту</w:t>
      </w:r>
      <w:r w:rsidR="00752FE3">
        <w:rPr>
          <w:sz w:val="28"/>
          <w:szCs w:val="28"/>
          <w:lang w:val="ru-RU"/>
        </w:rPr>
        <w:t xml:space="preserve"> </w:t>
      </w:r>
      <w:r w:rsidR="00A167C2" w:rsidRPr="009D01DB">
        <w:rPr>
          <w:sz w:val="28"/>
          <w:szCs w:val="28"/>
          <w:lang w:val="ru-RU"/>
        </w:rPr>
        <w:t>3</w:t>
      </w:r>
      <w:r w:rsidRPr="009D01DB">
        <w:rPr>
          <w:sz w:val="28"/>
          <w:szCs w:val="28"/>
          <w:lang w:val="ru-RU"/>
        </w:rPr>
        <w:t xml:space="preserve"> возложить на Галянскую С.В., главного бухгалтера. </w:t>
      </w:r>
    </w:p>
    <w:p w:rsidR="00785369" w:rsidRPr="00350038" w:rsidRDefault="00785369" w:rsidP="00CC284A">
      <w:pPr>
        <w:ind w:firstLine="708"/>
        <w:jc w:val="both"/>
        <w:rPr>
          <w:sz w:val="28"/>
          <w:szCs w:val="28"/>
        </w:rPr>
      </w:pPr>
    </w:p>
    <w:p w:rsidR="00302930" w:rsidRPr="00350038" w:rsidRDefault="00302930" w:rsidP="00776638">
      <w:pPr>
        <w:jc w:val="both"/>
        <w:rPr>
          <w:sz w:val="28"/>
          <w:szCs w:val="28"/>
        </w:rPr>
      </w:pPr>
    </w:p>
    <w:p w:rsidR="00776638" w:rsidRPr="00350038" w:rsidRDefault="00776638" w:rsidP="00CC284A">
      <w:pPr>
        <w:jc w:val="both"/>
        <w:rPr>
          <w:sz w:val="28"/>
          <w:szCs w:val="28"/>
        </w:rPr>
      </w:pPr>
      <w:r w:rsidRPr="00350038">
        <w:rPr>
          <w:sz w:val="28"/>
          <w:szCs w:val="28"/>
        </w:rPr>
        <w:t>Председатель областной</w:t>
      </w:r>
    </w:p>
    <w:p w:rsidR="007307C4" w:rsidRPr="007B6502" w:rsidRDefault="00776638" w:rsidP="00CC284A">
      <w:pPr>
        <w:jc w:val="both"/>
        <w:rPr>
          <w:sz w:val="28"/>
          <w:szCs w:val="28"/>
        </w:rPr>
      </w:pPr>
      <w:r w:rsidRPr="00350038">
        <w:rPr>
          <w:sz w:val="28"/>
          <w:szCs w:val="28"/>
        </w:rPr>
        <w:t xml:space="preserve">организации Профсоюза                                                      </w:t>
      </w:r>
      <w:r w:rsidR="00D81C87" w:rsidRPr="00350038">
        <w:rPr>
          <w:sz w:val="28"/>
          <w:szCs w:val="28"/>
        </w:rPr>
        <w:t xml:space="preserve">    </w:t>
      </w:r>
      <w:r w:rsidRPr="00350038">
        <w:rPr>
          <w:sz w:val="28"/>
          <w:szCs w:val="28"/>
        </w:rPr>
        <w:t xml:space="preserve"> </w:t>
      </w:r>
      <w:r w:rsidR="00D81C87" w:rsidRPr="00350038">
        <w:rPr>
          <w:sz w:val="28"/>
          <w:szCs w:val="28"/>
        </w:rPr>
        <w:t xml:space="preserve">  </w:t>
      </w:r>
      <w:r w:rsidRPr="00350038">
        <w:rPr>
          <w:sz w:val="28"/>
          <w:szCs w:val="28"/>
        </w:rPr>
        <w:t xml:space="preserve">      С.</w:t>
      </w:r>
      <w:r w:rsidR="008E5498" w:rsidRPr="00350038">
        <w:rPr>
          <w:sz w:val="28"/>
          <w:szCs w:val="28"/>
        </w:rPr>
        <w:t>Г.Сутягина</w:t>
      </w:r>
    </w:p>
    <w:p w:rsidR="00D606E9" w:rsidRPr="007B6502" w:rsidRDefault="00D606E9" w:rsidP="00CC284A">
      <w:pPr>
        <w:jc w:val="both"/>
        <w:rPr>
          <w:sz w:val="28"/>
          <w:szCs w:val="28"/>
        </w:rPr>
      </w:pPr>
    </w:p>
    <w:sectPr w:rsidR="00D606E9" w:rsidRPr="007B6502" w:rsidSect="00EC7A68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197"/>
    <w:multiLevelType w:val="hybridMultilevel"/>
    <w:tmpl w:val="92C8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632"/>
    <w:multiLevelType w:val="hybridMultilevel"/>
    <w:tmpl w:val="308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8F1"/>
    <w:multiLevelType w:val="hybridMultilevel"/>
    <w:tmpl w:val="8B884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F2D87"/>
    <w:multiLevelType w:val="hybridMultilevel"/>
    <w:tmpl w:val="17AC9BCA"/>
    <w:lvl w:ilvl="0" w:tplc="37643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F16"/>
    <w:multiLevelType w:val="hybridMultilevel"/>
    <w:tmpl w:val="89D06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7E8"/>
    <w:multiLevelType w:val="hybridMultilevel"/>
    <w:tmpl w:val="39EA3A6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2E355A33"/>
    <w:multiLevelType w:val="hybridMultilevel"/>
    <w:tmpl w:val="59B6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15F9"/>
    <w:multiLevelType w:val="multilevel"/>
    <w:tmpl w:val="45AE7322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8">
    <w:nsid w:val="37FE3921"/>
    <w:multiLevelType w:val="hybridMultilevel"/>
    <w:tmpl w:val="D1B216C0"/>
    <w:lvl w:ilvl="0" w:tplc="4D4A6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B005D"/>
    <w:multiLevelType w:val="hybridMultilevel"/>
    <w:tmpl w:val="B4DA8AC2"/>
    <w:lvl w:ilvl="0" w:tplc="4D4A6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83A4B"/>
    <w:multiLevelType w:val="hybridMultilevel"/>
    <w:tmpl w:val="1248BA3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7066C14"/>
    <w:multiLevelType w:val="multilevel"/>
    <w:tmpl w:val="B5BA2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none"/>
      </w:rPr>
    </w:lvl>
  </w:abstractNum>
  <w:abstractNum w:abstractNumId="12">
    <w:nsid w:val="5A9144D9"/>
    <w:multiLevelType w:val="hybridMultilevel"/>
    <w:tmpl w:val="D78C9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1A2F47"/>
    <w:multiLevelType w:val="singleLevel"/>
    <w:tmpl w:val="4338484A"/>
    <w:lvl w:ilvl="0">
      <w:start w:val="1"/>
      <w:numFmt w:val="decimal"/>
      <w:lvlText w:val="1.%1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6BA84B4E"/>
    <w:multiLevelType w:val="hybridMultilevel"/>
    <w:tmpl w:val="5B02B0B8"/>
    <w:lvl w:ilvl="0" w:tplc="4D4A6D4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FC64BE7"/>
    <w:multiLevelType w:val="hybridMultilevel"/>
    <w:tmpl w:val="18027860"/>
    <w:lvl w:ilvl="0" w:tplc="041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6">
    <w:nsid w:val="71DB3454"/>
    <w:multiLevelType w:val="hybridMultilevel"/>
    <w:tmpl w:val="5E28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4178B"/>
    <w:multiLevelType w:val="hybridMultilevel"/>
    <w:tmpl w:val="E516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86B30"/>
    <w:multiLevelType w:val="hybridMultilevel"/>
    <w:tmpl w:val="2AD6A7E0"/>
    <w:lvl w:ilvl="0" w:tplc="E40E6C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7E4E3BAD"/>
    <w:multiLevelType w:val="multilevel"/>
    <w:tmpl w:val="45AE7322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0681"/>
    <w:rsid w:val="00011DB1"/>
    <w:rsid w:val="00011EBE"/>
    <w:rsid w:val="00022992"/>
    <w:rsid w:val="00046F4D"/>
    <w:rsid w:val="00047CFC"/>
    <w:rsid w:val="00070281"/>
    <w:rsid w:val="0008468D"/>
    <w:rsid w:val="000A22F3"/>
    <w:rsid w:val="000B18E0"/>
    <w:rsid w:val="000B4421"/>
    <w:rsid w:val="000C0745"/>
    <w:rsid w:val="000D2231"/>
    <w:rsid w:val="000D3D2F"/>
    <w:rsid w:val="000D4980"/>
    <w:rsid w:val="000F0351"/>
    <w:rsid w:val="0011039C"/>
    <w:rsid w:val="001113B0"/>
    <w:rsid w:val="001274D1"/>
    <w:rsid w:val="001368CB"/>
    <w:rsid w:val="0014685A"/>
    <w:rsid w:val="00154870"/>
    <w:rsid w:val="0016518B"/>
    <w:rsid w:val="00171CA4"/>
    <w:rsid w:val="00175A62"/>
    <w:rsid w:val="00183463"/>
    <w:rsid w:val="00186C2E"/>
    <w:rsid w:val="001922E0"/>
    <w:rsid w:val="0019366D"/>
    <w:rsid w:val="001B11D0"/>
    <w:rsid w:val="001B2B26"/>
    <w:rsid w:val="001B4CBA"/>
    <w:rsid w:val="001D0F8B"/>
    <w:rsid w:val="001D2105"/>
    <w:rsid w:val="001E20CA"/>
    <w:rsid w:val="001E5315"/>
    <w:rsid w:val="00215CCB"/>
    <w:rsid w:val="002231E2"/>
    <w:rsid w:val="00224291"/>
    <w:rsid w:val="00247255"/>
    <w:rsid w:val="00247C36"/>
    <w:rsid w:val="00254B9F"/>
    <w:rsid w:val="00255A4E"/>
    <w:rsid w:val="00257F81"/>
    <w:rsid w:val="00261747"/>
    <w:rsid w:val="00262D47"/>
    <w:rsid w:val="00263334"/>
    <w:rsid w:val="00277EC3"/>
    <w:rsid w:val="00290DF0"/>
    <w:rsid w:val="00292650"/>
    <w:rsid w:val="002A31FE"/>
    <w:rsid w:val="002B17FD"/>
    <w:rsid w:val="002B6471"/>
    <w:rsid w:val="002C5717"/>
    <w:rsid w:val="002E6563"/>
    <w:rsid w:val="002F1F5E"/>
    <w:rsid w:val="002F6108"/>
    <w:rsid w:val="002F75DA"/>
    <w:rsid w:val="00301A05"/>
    <w:rsid w:val="00302930"/>
    <w:rsid w:val="00307C90"/>
    <w:rsid w:val="00314391"/>
    <w:rsid w:val="00323004"/>
    <w:rsid w:val="003426D0"/>
    <w:rsid w:val="00342888"/>
    <w:rsid w:val="00347EFB"/>
    <w:rsid w:val="00350038"/>
    <w:rsid w:val="00360308"/>
    <w:rsid w:val="00370681"/>
    <w:rsid w:val="00371BE5"/>
    <w:rsid w:val="00372CE9"/>
    <w:rsid w:val="00383D37"/>
    <w:rsid w:val="00385600"/>
    <w:rsid w:val="003857F3"/>
    <w:rsid w:val="00393052"/>
    <w:rsid w:val="003A04CE"/>
    <w:rsid w:val="003B1A85"/>
    <w:rsid w:val="003B3FFB"/>
    <w:rsid w:val="003E5CDD"/>
    <w:rsid w:val="00407AD4"/>
    <w:rsid w:val="00411278"/>
    <w:rsid w:val="00415B28"/>
    <w:rsid w:val="00420F02"/>
    <w:rsid w:val="00422176"/>
    <w:rsid w:val="00431379"/>
    <w:rsid w:val="00443AB4"/>
    <w:rsid w:val="00454888"/>
    <w:rsid w:val="00466F89"/>
    <w:rsid w:val="00481FA0"/>
    <w:rsid w:val="00482F8C"/>
    <w:rsid w:val="00490F4C"/>
    <w:rsid w:val="004921A5"/>
    <w:rsid w:val="0049561C"/>
    <w:rsid w:val="004A13F3"/>
    <w:rsid w:val="004A5FD2"/>
    <w:rsid w:val="004A6F2C"/>
    <w:rsid w:val="004B00F7"/>
    <w:rsid w:val="004B140D"/>
    <w:rsid w:val="004C7315"/>
    <w:rsid w:val="004E4E59"/>
    <w:rsid w:val="004F51FA"/>
    <w:rsid w:val="00503405"/>
    <w:rsid w:val="005142CB"/>
    <w:rsid w:val="0052152E"/>
    <w:rsid w:val="005340A3"/>
    <w:rsid w:val="0053640E"/>
    <w:rsid w:val="005641F0"/>
    <w:rsid w:val="0058247A"/>
    <w:rsid w:val="00583FA5"/>
    <w:rsid w:val="00587CE9"/>
    <w:rsid w:val="00594533"/>
    <w:rsid w:val="00594C2B"/>
    <w:rsid w:val="0059642F"/>
    <w:rsid w:val="005A519A"/>
    <w:rsid w:val="005B4EB2"/>
    <w:rsid w:val="005C64AA"/>
    <w:rsid w:val="005D641B"/>
    <w:rsid w:val="005F3DBB"/>
    <w:rsid w:val="005F7312"/>
    <w:rsid w:val="006013AA"/>
    <w:rsid w:val="0061447C"/>
    <w:rsid w:val="00624CE2"/>
    <w:rsid w:val="00637564"/>
    <w:rsid w:val="00647D32"/>
    <w:rsid w:val="006564C5"/>
    <w:rsid w:val="00686354"/>
    <w:rsid w:val="00690C33"/>
    <w:rsid w:val="0069492A"/>
    <w:rsid w:val="006A3FC7"/>
    <w:rsid w:val="006B78AE"/>
    <w:rsid w:val="006C3CB4"/>
    <w:rsid w:val="006E2451"/>
    <w:rsid w:val="006E7F90"/>
    <w:rsid w:val="0070508E"/>
    <w:rsid w:val="00706D6A"/>
    <w:rsid w:val="00706FD6"/>
    <w:rsid w:val="0071280A"/>
    <w:rsid w:val="00723889"/>
    <w:rsid w:val="007307C4"/>
    <w:rsid w:val="00742992"/>
    <w:rsid w:val="00747DCF"/>
    <w:rsid w:val="00752FE3"/>
    <w:rsid w:val="00761AD7"/>
    <w:rsid w:val="00762C51"/>
    <w:rsid w:val="007652F6"/>
    <w:rsid w:val="00775543"/>
    <w:rsid w:val="00776638"/>
    <w:rsid w:val="0078055D"/>
    <w:rsid w:val="00781177"/>
    <w:rsid w:val="00785369"/>
    <w:rsid w:val="007913BD"/>
    <w:rsid w:val="007A1298"/>
    <w:rsid w:val="007A2D5E"/>
    <w:rsid w:val="007A448A"/>
    <w:rsid w:val="007B02DE"/>
    <w:rsid w:val="007B36EC"/>
    <w:rsid w:val="007B5729"/>
    <w:rsid w:val="007B6502"/>
    <w:rsid w:val="007D034B"/>
    <w:rsid w:val="007D2346"/>
    <w:rsid w:val="007D3421"/>
    <w:rsid w:val="007D3A29"/>
    <w:rsid w:val="007E374F"/>
    <w:rsid w:val="007E7A38"/>
    <w:rsid w:val="007F0086"/>
    <w:rsid w:val="007F574E"/>
    <w:rsid w:val="007F7203"/>
    <w:rsid w:val="00802F2F"/>
    <w:rsid w:val="00817241"/>
    <w:rsid w:val="00861FBC"/>
    <w:rsid w:val="0086759F"/>
    <w:rsid w:val="008A32F2"/>
    <w:rsid w:val="008C3004"/>
    <w:rsid w:val="008E4384"/>
    <w:rsid w:val="008E5498"/>
    <w:rsid w:val="00906FFB"/>
    <w:rsid w:val="00916816"/>
    <w:rsid w:val="009178BA"/>
    <w:rsid w:val="00926898"/>
    <w:rsid w:val="0093394A"/>
    <w:rsid w:val="009356BF"/>
    <w:rsid w:val="009461B7"/>
    <w:rsid w:val="00953D65"/>
    <w:rsid w:val="0096149B"/>
    <w:rsid w:val="00966246"/>
    <w:rsid w:val="009752A3"/>
    <w:rsid w:val="00983910"/>
    <w:rsid w:val="00994FA9"/>
    <w:rsid w:val="009A5CEC"/>
    <w:rsid w:val="009C24B0"/>
    <w:rsid w:val="009C4412"/>
    <w:rsid w:val="009D01DB"/>
    <w:rsid w:val="009E2148"/>
    <w:rsid w:val="009E4DA0"/>
    <w:rsid w:val="00A03294"/>
    <w:rsid w:val="00A10C4B"/>
    <w:rsid w:val="00A167C2"/>
    <w:rsid w:val="00A17612"/>
    <w:rsid w:val="00A22D71"/>
    <w:rsid w:val="00A22ED8"/>
    <w:rsid w:val="00A24F8E"/>
    <w:rsid w:val="00A261E4"/>
    <w:rsid w:val="00A367BF"/>
    <w:rsid w:val="00A43374"/>
    <w:rsid w:val="00A45DE8"/>
    <w:rsid w:val="00A45F55"/>
    <w:rsid w:val="00A70272"/>
    <w:rsid w:val="00A7738F"/>
    <w:rsid w:val="00A902B6"/>
    <w:rsid w:val="00A9170D"/>
    <w:rsid w:val="00AA0E07"/>
    <w:rsid w:val="00AB624A"/>
    <w:rsid w:val="00AC03E4"/>
    <w:rsid w:val="00AD2427"/>
    <w:rsid w:val="00AD25AB"/>
    <w:rsid w:val="00AD4350"/>
    <w:rsid w:val="00AD575A"/>
    <w:rsid w:val="00AE66D7"/>
    <w:rsid w:val="00AF03A9"/>
    <w:rsid w:val="00AF0ACF"/>
    <w:rsid w:val="00AF3B4A"/>
    <w:rsid w:val="00B106EC"/>
    <w:rsid w:val="00B13D75"/>
    <w:rsid w:val="00B35224"/>
    <w:rsid w:val="00B40ED6"/>
    <w:rsid w:val="00B53AB1"/>
    <w:rsid w:val="00B64DD5"/>
    <w:rsid w:val="00B70051"/>
    <w:rsid w:val="00B77D80"/>
    <w:rsid w:val="00B867A3"/>
    <w:rsid w:val="00B94BA5"/>
    <w:rsid w:val="00BA4470"/>
    <w:rsid w:val="00BC0C55"/>
    <w:rsid w:val="00BD5917"/>
    <w:rsid w:val="00BE7A80"/>
    <w:rsid w:val="00BF3CA6"/>
    <w:rsid w:val="00C147F3"/>
    <w:rsid w:val="00C16EE4"/>
    <w:rsid w:val="00C2140F"/>
    <w:rsid w:val="00C373B7"/>
    <w:rsid w:val="00C43035"/>
    <w:rsid w:val="00C46415"/>
    <w:rsid w:val="00C50511"/>
    <w:rsid w:val="00C65164"/>
    <w:rsid w:val="00C72BF2"/>
    <w:rsid w:val="00C7650A"/>
    <w:rsid w:val="00C8421A"/>
    <w:rsid w:val="00C93C94"/>
    <w:rsid w:val="00CA6EEA"/>
    <w:rsid w:val="00CB35B1"/>
    <w:rsid w:val="00CC284A"/>
    <w:rsid w:val="00CC2CF3"/>
    <w:rsid w:val="00CE45EE"/>
    <w:rsid w:val="00CF67FF"/>
    <w:rsid w:val="00D031DB"/>
    <w:rsid w:val="00D060E8"/>
    <w:rsid w:val="00D15643"/>
    <w:rsid w:val="00D24581"/>
    <w:rsid w:val="00D4256E"/>
    <w:rsid w:val="00D4521D"/>
    <w:rsid w:val="00D606E9"/>
    <w:rsid w:val="00D63F4C"/>
    <w:rsid w:val="00D6687A"/>
    <w:rsid w:val="00D75578"/>
    <w:rsid w:val="00D762C4"/>
    <w:rsid w:val="00D81C87"/>
    <w:rsid w:val="00D83521"/>
    <w:rsid w:val="00D8651D"/>
    <w:rsid w:val="00DB6D97"/>
    <w:rsid w:val="00DE1121"/>
    <w:rsid w:val="00DF31D2"/>
    <w:rsid w:val="00DF5F3A"/>
    <w:rsid w:val="00DF5F76"/>
    <w:rsid w:val="00DF79FF"/>
    <w:rsid w:val="00E01524"/>
    <w:rsid w:val="00E07848"/>
    <w:rsid w:val="00E109F9"/>
    <w:rsid w:val="00E11DC7"/>
    <w:rsid w:val="00E25D17"/>
    <w:rsid w:val="00E27EF0"/>
    <w:rsid w:val="00E35A3E"/>
    <w:rsid w:val="00E42C29"/>
    <w:rsid w:val="00E72621"/>
    <w:rsid w:val="00E749D9"/>
    <w:rsid w:val="00E83CE2"/>
    <w:rsid w:val="00E905C8"/>
    <w:rsid w:val="00E94867"/>
    <w:rsid w:val="00EA1626"/>
    <w:rsid w:val="00EA2FB6"/>
    <w:rsid w:val="00EA53CF"/>
    <w:rsid w:val="00EB19C9"/>
    <w:rsid w:val="00EB473F"/>
    <w:rsid w:val="00EB5D6D"/>
    <w:rsid w:val="00EB6BC8"/>
    <w:rsid w:val="00EB72A4"/>
    <w:rsid w:val="00EC4E1E"/>
    <w:rsid w:val="00EC50B5"/>
    <w:rsid w:val="00EC7A68"/>
    <w:rsid w:val="00ED07C2"/>
    <w:rsid w:val="00ED124C"/>
    <w:rsid w:val="00ED6860"/>
    <w:rsid w:val="00EE13B6"/>
    <w:rsid w:val="00EE50F8"/>
    <w:rsid w:val="00EF2887"/>
    <w:rsid w:val="00F06F34"/>
    <w:rsid w:val="00F10205"/>
    <w:rsid w:val="00F175DF"/>
    <w:rsid w:val="00F24536"/>
    <w:rsid w:val="00F33337"/>
    <w:rsid w:val="00F34603"/>
    <w:rsid w:val="00F56C5B"/>
    <w:rsid w:val="00F650FC"/>
    <w:rsid w:val="00F85FB8"/>
    <w:rsid w:val="00F937FD"/>
    <w:rsid w:val="00F94AC5"/>
    <w:rsid w:val="00FA4A96"/>
    <w:rsid w:val="00FC6637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B8B962-0D48-4AC4-A851-EA3F399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8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6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38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rsid w:val="005F7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7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1E4"/>
    <w:rPr>
      <w:b/>
      <w:bCs/>
      <w:kern w:val="36"/>
      <w:sz w:val="48"/>
      <w:szCs w:val="48"/>
    </w:rPr>
  </w:style>
  <w:style w:type="table" w:styleId="-2">
    <w:name w:val="Light Grid Accent 2"/>
    <w:basedOn w:val="a1"/>
    <w:uiPriority w:val="62"/>
    <w:rsid w:val="00C65164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6">
    <w:name w:val="Table Grid"/>
    <w:basedOn w:val="a1"/>
    <w:rsid w:val="0091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5F3DB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Style11">
    <w:name w:val="Style11"/>
    <w:basedOn w:val="a"/>
    <w:rsid w:val="00D762C4"/>
    <w:pPr>
      <w:widowControl w:val="0"/>
      <w:autoSpaceDE w:val="0"/>
      <w:autoSpaceDN w:val="0"/>
      <w:adjustRightInd w:val="0"/>
      <w:spacing w:line="322" w:lineRule="exact"/>
      <w:ind w:firstLine="745"/>
      <w:jc w:val="both"/>
    </w:pPr>
  </w:style>
  <w:style w:type="character" w:customStyle="1" w:styleId="FontStyle18">
    <w:name w:val="Font Style18"/>
    <w:basedOn w:val="a0"/>
    <w:rsid w:val="00D762C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0">
    <w:name w:val="Font Style20"/>
    <w:basedOn w:val="a0"/>
    <w:rsid w:val="00D762C4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"/>
    <w:rsid w:val="00171CA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89E21B-18F5-4F55-8FEC-2B71DA6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Организация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PS002</dc:creator>
  <cp:lastModifiedBy>User</cp:lastModifiedBy>
  <cp:revision>4</cp:revision>
  <cp:lastPrinted>2017-04-10T09:07:00Z</cp:lastPrinted>
  <dcterms:created xsi:type="dcterms:W3CDTF">2017-04-11T05:00:00Z</dcterms:created>
  <dcterms:modified xsi:type="dcterms:W3CDTF">2017-04-28T03:44:00Z</dcterms:modified>
</cp:coreProperties>
</file>