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3B0808" w:rsidRPr="00072841" w:rsidTr="003B0808">
        <w:tc>
          <w:tcPr>
            <w:tcW w:w="5211" w:type="dxa"/>
          </w:tcPr>
          <w:p w:rsidR="003B0808" w:rsidRP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>Министр образования,</w:t>
            </w:r>
          </w:p>
          <w:p w:rsidR="003B0808" w:rsidRP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>науки и инновационной политики Новосибирской области</w:t>
            </w:r>
          </w:p>
          <w:p w:rsidR="003B0808" w:rsidRDefault="003B0808" w:rsidP="003B0808">
            <w:pPr>
              <w:jc w:val="center"/>
              <w:rPr>
                <w:sz w:val="28"/>
                <w:szCs w:val="28"/>
              </w:rPr>
            </w:pPr>
          </w:p>
          <w:p w:rsidR="00072841" w:rsidRDefault="00072841" w:rsidP="003B0808">
            <w:pPr>
              <w:jc w:val="center"/>
              <w:rPr>
                <w:sz w:val="28"/>
                <w:szCs w:val="28"/>
              </w:rPr>
            </w:pPr>
          </w:p>
          <w:p w:rsidR="00072841" w:rsidRPr="00072841" w:rsidRDefault="00072841" w:rsidP="003B0808">
            <w:pPr>
              <w:jc w:val="center"/>
              <w:rPr>
                <w:sz w:val="28"/>
                <w:szCs w:val="28"/>
              </w:rPr>
            </w:pPr>
          </w:p>
          <w:p w:rsidR="003B0808" w:rsidRP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>_________________С.А. Нелюбов</w:t>
            </w:r>
          </w:p>
          <w:p w:rsidR="003B0808" w:rsidRPr="00072841" w:rsidRDefault="003B0808" w:rsidP="003B0808">
            <w:pPr>
              <w:jc w:val="center"/>
            </w:pPr>
          </w:p>
          <w:p w:rsidR="003B0808" w:rsidRP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>«____»________________2017 г.</w:t>
            </w:r>
          </w:p>
        </w:tc>
        <w:tc>
          <w:tcPr>
            <w:tcW w:w="5211" w:type="dxa"/>
          </w:tcPr>
          <w:p w:rsid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 xml:space="preserve">Председатель </w:t>
            </w:r>
          </w:p>
          <w:p w:rsid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 xml:space="preserve">Новосибирской областной </w:t>
            </w:r>
          </w:p>
          <w:p w:rsid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 xml:space="preserve">общественной организации </w:t>
            </w:r>
          </w:p>
          <w:p w:rsidR="003B0808" w:rsidRP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>Профсоюза работников народного образования и науки РФ</w:t>
            </w:r>
          </w:p>
          <w:p w:rsidR="003B0808" w:rsidRPr="00072841" w:rsidRDefault="003B0808" w:rsidP="003B0808">
            <w:pPr>
              <w:jc w:val="center"/>
              <w:rPr>
                <w:sz w:val="28"/>
                <w:szCs w:val="28"/>
              </w:rPr>
            </w:pPr>
          </w:p>
          <w:p w:rsidR="003B0808" w:rsidRP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>________________С.Г. Сутягина</w:t>
            </w:r>
          </w:p>
          <w:p w:rsidR="003B0808" w:rsidRPr="00072841" w:rsidRDefault="003B0808" w:rsidP="003B0808">
            <w:pPr>
              <w:jc w:val="center"/>
            </w:pPr>
          </w:p>
          <w:p w:rsidR="003B0808" w:rsidRPr="00072841" w:rsidRDefault="003B0808" w:rsidP="003B0808">
            <w:pPr>
              <w:jc w:val="center"/>
              <w:rPr>
                <w:sz w:val="28"/>
                <w:szCs w:val="28"/>
              </w:rPr>
            </w:pPr>
            <w:r w:rsidRPr="00072841">
              <w:rPr>
                <w:sz w:val="28"/>
                <w:szCs w:val="28"/>
              </w:rPr>
              <w:t>«____»______________2017 г.</w:t>
            </w:r>
          </w:p>
        </w:tc>
      </w:tr>
    </w:tbl>
    <w:p w:rsidR="003B0808" w:rsidRDefault="003B0808" w:rsidP="003B0808">
      <w:pPr>
        <w:jc w:val="center"/>
        <w:rPr>
          <w:sz w:val="24"/>
          <w:szCs w:val="24"/>
        </w:rPr>
      </w:pPr>
    </w:p>
    <w:p w:rsidR="003B0808" w:rsidRDefault="003B0808" w:rsidP="00D43535">
      <w:pPr>
        <w:jc w:val="right"/>
        <w:rPr>
          <w:sz w:val="24"/>
          <w:szCs w:val="24"/>
        </w:rPr>
      </w:pPr>
    </w:p>
    <w:p w:rsidR="003B0808" w:rsidRDefault="003B0808" w:rsidP="00D43535">
      <w:pPr>
        <w:jc w:val="right"/>
        <w:rPr>
          <w:sz w:val="24"/>
          <w:szCs w:val="24"/>
        </w:rPr>
      </w:pPr>
    </w:p>
    <w:p w:rsidR="003B0808" w:rsidRDefault="003B0808" w:rsidP="00D43535">
      <w:pPr>
        <w:jc w:val="right"/>
        <w:rPr>
          <w:sz w:val="24"/>
          <w:szCs w:val="24"/>
        </w:rPr>
      </w:pPr>
    </w:p>
    <w:p w:rsidR="003B0808" w:rsidRDefault="003B0808" w:rsidP="00D43535">
      <w:pPr>
        <w:jc w:val="right"/>
        <w:rPr>
          <w:sz w:val="24"/>
          <w:szCs w:val="24"/>
        </w:rPr>
      </w:pPr>
    </w:p>
    <w:p w:rsidR="00072841" w:rsidRDefault="00072841" w:rsidP="00D43535">
      <w:pPr>
        <w:jc w:val="right"/>
        <w:rPr>
          <w:sz w:val="24"/>
          <w:szCs w:val="24"/>
        </w:rPr>
      </w:pPr>
    </w:p>
    <w:p w:rsidR="00072841" w:rsidRDefault="00072841" w:rsidP="00D43535">
      <w:pPr>
        <w:jc w:val="right"/>
        <w:rPr>
          <w:sz w:val="24"/>
          <w:szCs w:val="24"/>
        </w:rPr>
      </w:pPr>
    </w:p>
    <w:p w:rsidR="003E6486" w:rsidRDefault="003E6486" w:rsidP="00D43535">
      <w:pPr>
        <w:jc w:val="right"/>
        <w:rPr>
          <w:sz w:val="24"/>
          <w:szCs w:val="24"/>
        </w:rPr>
      </w:pPr>
    </w:p>
    <w:p w:rsidR="003E6486" w:rsidRDefault="003E6486" w:rsidP="00D43535">
      <w:pPr>
        <w:jc w:val="right"/>
        <w:rPr>
          <w:sz w:val="24"/>
          <w:szCs w:val="24"/>
        </w:rPr>
      </w:pPr>
    </w:p>
    <w:p w:rsidR="00072841" w:rsidRDefault="00072841" w:rsidP="00D43535">
      <w:pPr>
        <w:jc w:val="right"/>
        <w:rPr>
          <w:sz w:val="24"/>
          <w:szCs w:val="24"/>
        </w:rPr>
      </w:pPr>
    </w:p>
    <w:p w:rsidR="003B0808" w:rsidRPr="00072841" w:rsidRDefault="003B0808" w:rsidP="003B0808">
      <w:pPr>
        <w:jc w:val="center"/>
        <w:rPr>
          <w:sz w:val="28"/>
          <w:szCs w:val="28"/>
        </w:rPr>
      </w:pPr>
      <w:r w:rsidRPr="00072841">
        <w:rPr>
          <w:sz w:val="28"/>
          <w:szCs w:val="28"/>
        </w:rPr>
        <w:t xml:space="preserve">ДОПОЛНИТЕЛЬНОЕ СОГЛАШЕНИЕ </w:t>
      </w:r>
    </w:p>
    <w:p w:rsidR="003B0808" w:rsidRPr="00072841" w:rsidRDefault="003B0808" w:rsidP="003B0808">
      <w:pPr>
        <w:jc w:val="center"/>
        <w:rPr>
          <w:sz w:val="28"/>
          <w:szCs w:val="28"/>
        </w:rPr>
      </w:pPr>
      <w:r w:rsidRPr="00072841">
        <w:rPr>
          <w:sz w:val="28"/>
          <w:szCs w:val="28"/>
        </w:rPr>
        <w:t>К ОБЛАСТНОМУ ОТРАСЛЕВОМУ СОГЛАШЕНИЮ</w:t>
      </w:r>
    </w:p>
    <w:p w:rsidR="00D43535" w:rsidRPr="00072841" w:rsidRDefault="003B0808" w:rsidP="003B0808">
      <w:pPr>
        <w:jc w:val="center"/>
        <w:rPr>
          <w:sz w:val="28"/>
          <w:szCs w:val="28"/>
        </w:rPr>
      </w:pPr>
      <w:r w:rsidRPr="00072841">
        <w:rPr>
          <w:sz w:val="28"/>
          <w:szCs w:val="28"/>
        </w:rPr>
        <w:t>ПО УЧРЕЖДЕНИЯМ НОВОСИБИРСКОЙ ОБЛАСТИ, НАХОДЯЩИМСЯ В ВЕДЕНИИ МИНИСТЕРСТВА ОБРАЗОВАНИЯ, НАУКИ И ИННОВАЦИОННОЙ ПОЛИТИКИ НОВОСИБИРСКОЙ ОБЛАСТИ,</w:t>
      </w:r>
    </w:p>
    <w:p w:rsidR="00D43535" w:rsidRPr="00072841" w:rsidRDefault="003B0808" w:rsidP="003B0808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072841">
        <w:rPr>
          <w:sz w:val="28"/>
          <w:szCs w:val="28"/>
        </w:rPr>
        <w:t>НА 2017 — 2019 ГОДЫ</w:t>
      </w:r>
    </w:p>
    <w:p w:rsidR="00D43535" w:rsidRPr="00DD7231" w:rsidRDefault="00D43535" w:rsidP="003B0808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Default="00D43535" w:rsidP="003E6486">
      <w:pPr>
        <w:jc w:val="center"/>
        <w:rPr>
          <w:b/>
          <w:sz w:val="24"/>
          <w:szCs w:val="24"/>
        </w:rPr>
      </w:pPr>
    </w:p>
    <w:p w:rsidR="00F3569A" w:rsidRPr="00DD7231" w:rsidRDefault="00F3569A" w:rsidP="00D4353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</w:p>
    <w:p w:rsidR="00072841" w:rsidRDefault="003B0808" w:rsidP="003B08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Дополнительное соглашение </w:t>
      </w:r>
    </w:p>
    <w:p w:rsidR="00072841" w:rsidRDefault="003B0808" w:rsidP="003B08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в Министерстве </w:t>
      </w:r>
    </w:p>
    <w:p w:rsidR="00072841" w:rsidRDefault="003B0808" w:rsidP="003B08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труда, занятости и трудовых ресурсов </w:t>
      </w:r>
    </w:p>
    <w:p w:rsidR="00072841" w:rsidRDefault="003B0808" w:rsidP="003B08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072841">
        <w:rPr>
          <w:sz w:val="28"/>
          <w:szCs w:val="28"/>
        </w:rPr>
        <w:t xml:space="preserve"> </w:t>
      </w:r>
    </w:p>
    <w:p w:rsidR="00072841" w:rsidRDefault="00072841" w:rsidP="003B08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Регистрационный №_________</w:t>
      </w:r>
    </w:p>
    <w:p w:rsidR="00F3569A" w:rsidRDefault="00072841" w:rsidP="003B08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 «____»_____________2017 г.</w:t>
      </w:r>
    </w:p>
    <w:p w:rsidR="00072841" w:rsidRDefault="00072841" w:rsidP="00072841">
      <w:pPr>
        <w:rPr>
          <w:sz w:val="28"/>
          <w:szCs w:val="28"/>
        </w:rPr>
      </w:pPr>
    </w:p>
    <w:p w:rsidR="00072841" w:rsidRDefault="00072841" w:rsidP="00072841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труда, занятости и </w:t>
      </w:r>
    </w:p>
    <w:p w:rsidR="00072841" w:rsidRDefault="00072841" w:rsidP="00072841">
      <w:pPr>
        <w:rPr>
          <w:sz w:val="28"/>
          <w:szCs w:val="28"/>
        </w:rPr>
      </w:pPr>
      <w:r>
        <w:rPr>
          <w:sz w:val="28"/>
          <w:szCs w:val="28"/>
        </w:rPr>
        <w:t>трудовых ресурсов Новосибирской области</w:t>
      </w:r>
    </w:p>
    <w:p w:rsidR="00072841" w:rsidRDefault="00072841" w:rsidP="00072841">
      <w:pPr>
        <w:rPr>
          <w:sz w:val="28"/>
          <w:szCs w:val="28"/>
        </w:rPr>
      </w:pPr>
    </w:p>
    <w:p w:rsidR="00072841" w:rsidRDefault="00072841" w:rsidP="00072841">
      <w:pPr>
        <w:rPr>
          <w:sz w:val="28"/>
          <w:szCs w:val="28"/>
        </w:rPr>
      </w:pPr>
      <w:r>
        <w:rPr>
          <w:sz w:val="28"/>
          <w:szCs w:val="28"/>
        </w:rPr>
        <w:t>________________И.В. Шмидт</w:t>
      </w:r>
    </w:p>
    <w:p w:rsidR="00072841" w:rsidRDefault="00072841" w:rsidP="00072841">
      <w:pPr>
        <w:rPr>
          <w:sz w:val="28"/>
          <w:szCs w:val="28"/>
        </w:rPr>
      </w:pPr>
    </w:p>
    <w:p w:rsidR="00072841" w:rsidRDefault="00072841" w:rsidP="00072841">
      <w:pPr>
        <w:rPr>
          <w:sz w:val="28"/>
          <w:szCs w:val="28"/>
        </w:rPr>
      </w:pPr>
    </w:p>
    <w:p w:rsidR="00072841" w:rsidRDefault="00072841" w:rsidP="00072841">
      <w:pPr>
        <w:rPr>
          <w:sz w:val="28"/>
          <w:szCs w:val="28"/>
        </w:rPr>
      </w:pPr>
    </w:p>
    <w:p w:rsidR="00072841" w:rsidRDefault="00072841" w:rsidP="0007284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</w:t>
      </w:r>
    </w:p>
    <w:p w:rsidR="003B0808" w:rsidRDefault="00072841" w:rsidP="00072841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2017 г.</w:t>
      </w:r>
      <w:r w:rsidR="003B0808">
        <w:rPr>
          <w:b/>
          <w:sz w:val="32"/>
          <w:szCs w:val="32"/>
        </w:rPr>
        <w:br w:type="page"/>
      </w:r>
    </w:p>
    <w:p w:rsidR="008542BB" w:rsidRPr="00DD7231" w:rsidRDefault="008542BB" w:rsidP="008542BB">
      <w:pPr>
        <w:ind w:firstLine="720"/>
        <w:jc w:val="center"/>
        <w:rPr>
          <w:b/>
          <w:sz w:val="24"/>
          <w:szCs w:val="24"/>
        </w:rPr>
      </w:pPr>
      <w:r w:rsidRPr="00DD7231">
        <w:rPr>
          <w:b/>
          <w:sz w:val="24"/>
          <w:szCs w:val="24"/>
          <w:lang w:val="en-US"/>
        </w:rPr>
        <w:lastRenderedPageBreak/>
        <w:t>I</w:t>
      </w:r>
      <w:r w:rsidRPr="00DD7231">
        <w:rPr>
          <w:b/>
          <w:sz w:val="24"/>
          <w:szCs w:val="24"/>
        </w:rPr>
        <w:t>. Общие положения</w:t>
      </w:r>
    </w:p>
    <w:p w:rsidR="0075214D" w:rsidRDefault="0075214D" w:rsidP="0075214D">
      <w:pPr>
        <w:ind w:firstLine="720"/>
        <w:jc w:val="both"/>
      </w:pPr>
    </w:p>
    <w:p w:rsidR="00337ABD" w:rsidRDefault="0075214D" w:rsidP="00337ABD">
      <w:pPr>
        <w:ind w:firstLine="720"/>
        <w:jc w:val="both"/>
        <w:rPr>
          <w:sz w:val="24"/>
          <w:szCs w:val="24"/>
        </w:rPr>
      </w:pPr>
      <w:r w:rsidRPr="0075214D">
        <w:rPr>
          <w:sz w:val="24"/>
          <w:szCs w:val="24"/>
        </w:rPr>
        <w:t>1.1.</w:t>
      </w:r>
      <w:r w:rsidR="00055D9F">
        <w:rPr>
          <w:sz w:val="24"/>
          <w:szCs w:val="24"/>
        </w:rPr>
        <w:t> </w:t>
      </w:r>
      <w:r w:rsidRPr="0075214D">
        <w:rPr>
          <w:sz w:val="24"/>
          <w:szCs w:val="24"/>
        </w:rPr>
        <w:t xml:space="preserve">Настоящее соглашение (далее - Соглашение) заключено в соответствии с </w:t>
      </w:r>
      <w:r w:rsidR="00337ABD">
        <w:rPr>
          <w:sz w:val="24"/>
          <w:szCs w:val="24"/>
        </w:rPr>
        <w:t>Областным</w:t>
      </w:r>
      <w:r w:rsidR="00337ABD" w:rsidRPr="00337ABD">
        <w:rPr>
          <w:sz w:val="24"/>
          <w:szCs w:val="24"/>
        </w:rPr>
        <w:t xml:space="preserve"> отраслев</w:t>
      </w:r>
      <w:r w:rsidR="00337ABD">
        <w:rPr>
          <w:sz w:val="24"/>
          <w:szCs w:val="24"/>
        </w:rPr>
        <w:t>ым</w:t>
      </w:r>
      <w:r w:rsidR="00337ABD" w:rsidRPr="00337ABD">
        <w:rPr>
          <w:sz w:val="24"/>
          <w:szCs w:val="24"/>
        </w:rPr>
        <w:t xml:space="preserve"> соглашение</w:t>
      </w:r>
      <w:r w:rsidR="00337ABD">
        <w:rPr>
          <w:sz w:val="24"/>
          <w:szCs w:val="24"/>
        </w:rPr>
        <w:t>м</w:t>
      </w:r>
      <w:r w:rsidR="00337ABD" w:rsidRPr="00337ABD">
        <w:rPr>
          <w:sz w:val="24"/>
          <w:szCs w:val="24"/>
        </w:rPr>
        <w:t xml:space="preserve"> по учреждениям, находящимся</w:t>
      </w:r>
      <w:r w:rsidR="00337ABD">
        <w:rPr>
          <w:sz w:val="24"/>
          <w:szCs w:val="24"/>
        </w:rPr>
        <w:t xml:space="preserve"> </w:t>
      </w:r>
      <w:r w:rsidR="00337ABD" w:rsidRPr="00337ABD">
        <w:rPr>
          <w:sz w:val="24"/>
          <w:szCs w:val="24"/>
        </w:rPr>
        <w:t>в ведении министерства образования, науки и инновационной политики Новосибирской области,</w:t>
      </w:r>
      <w:r w:rsidR="00337ABD">
        <w:rPr>
          <w:sz w:val="24"/>
          <w:szCs w:val="24"/>
        </w:rPr>
        <w:t xml:space="preserve"> </w:t>
      </w:r>
      <w:r w:rsidR="00337ABD" w:rsidRPr="00337ABD">
        <w:rPr>
          <w:sz w:val="24"/>
          <w:szCs w:val="24"/>
        </w:rPr>
        <w:t>на 2017</w:t>
      </w:r>
      <w:r w:rsidR="00337ABD">
        <w:rPr>
          <w:sz w:val="24"/>
          <w:szCs w:val="24"/>
        </w:rPr>
        <w:t>-2019 годы.</w:t>
      </w:r>
    </w:p>
    <w:p w:rsidR="000D5E52" w:rsidRDefault="004D4105" w:rsidP="00337ABD">
      <w:pPr>
        <w:ind w:firstLine="720"/>
        <w:jc w:val="both"/>
        <w:rPr>
          <w:sz w:val="24"/>
          <w:szCs w:val="24"/>
        </w:rPr>
      </w:pPr>
      <w:r w:rsidRPr="004D4105">
        <w:rPr>
          <w:sz w:val="24"/>
          <w:szCs w:val="24"/>
        </w:rPr>
        <w:t>Соглашением вносятся изменения в Областное отраслевое соглашение по учреждениям Новосибирской области, находящимся в ведении Министерства образования, науки и</w:t>
      </w:r>
      <w:r w:rsidR="00055D9F">
        <w:rPr>
          <w:sz w:val="24"/>
          <w:szCs w:val="24"/>
        </w:rPr>
        <w:t> </w:t>
      </w:r>
      <w:r w:rsidRPr="004D4105">
        <w:rPr>
          <w:sz w:val="24"/>
          <w:szCs w:val="24"/>
        </w:rPr>
        <w:t>инновационной политики Новосибирской области, на 2017 - 2019 годы, от</w:t>
      </w:r>
      <w:r w:rsidR="00055D9F">
        <w:rPr>
          <w:sz w:val="24"/>
          <w:szCs w:val="24"/>
        </w:rPr>
        <w:t> </w:t>
      </w:r>
      <w:r w:rsidRPr="004D4105">
        <w:rPr>
          <w:sz w:val="24"/>
          <w:szCs w:val="24"/>
        </w:rPr>
        <w:t>8</w:t>
      </w:r>
      <w:r w:rsidR="00055D9F">
        <w:rPr>
          <w:sz w:val="24"/>
          <w:szCs w:val="24"/>
        </w:rPr>
        <w:t> </w:t>
      </w:r>
      <w:r w:rsidRPr="004D4105">
        <w:rPr>
          <w:sz w:val="24"/>
          <w:szCs w:val="24"/>
        </w:rPr>
        <w:t>декабря</w:t>
      </w:r>
      <w:r w:rsidR="00055D9F">
        <w:rPr>
          <w:sz w:val="24"/>
          <w:szCs w:val="24"/>
        </w:rPr>
        <w:t> </w:t>
      </w:r>
      <w:r w:rsidRPr="004D4105">
        <w:rPr>
          <w:sz w:val="24"/>
          <w:szCs w:val="24"/>
        </w:rPr>
        <w:t>2016 года между Министерством образования, науки и инновационной политики Новосибирской области и</w:t>
      </w:r>
      <w:r w:rsidR="00055D9F">
        <w:rPr>
          <w:sz w:val="24"/>
          <w:szCs w:val="24"/>
        </w:rPr>
        <w:t> </w:t>
      </w:r>
      <w:r w:rsidRPr="004D4105">
        <w:rPr>
          <w:sz w:val="24"/>
          <w:szCs w:val="24"/>
        </w:rPr>
        <w:t>Новосибирской областной общественной организацией Профсоюза работников народного образования и науки РФ, зарегистрированное министерством труда, занятости и трудовых ресурсов Новосибирской области 23</w:t>
      </w:r>
      <w:r w:rsidR="00055D9F">
        <w:rPr>
          <w:sz w:val="24"/>
          <w:szCs w:val="24"/>
        </w:rPr>
        <w:t> </w:t>
      </w:r>
      <w:r w:rsidRPr="004D4105">
        <w:rPr>
          <w:sz w:val="24"/>
          <w:szCs w:val="24"/>
        </w:rPr>
        <w:t>декабря</w:t>
      </w:r>
      <w:r w:rsidR="00055D9F">
        <w:rPr>
          <w:sz w:val="24"/>
          <w:szCs w:val="24"/>
        </w:rPr>
        <w:t> </w:t>
      </w:r>
      <w:r w:rsidRPr="004D4105">
        <w:rPr>
          <w:sz w:val="24"/>
          <w:szCs w:val="24"/>
        </w:rPr>
        <w:t>2016 года,</w:t>
      </w:r>
      <w:r w:rsidR="00264AFF">
        <w:rPr>
          <w:sz w:val="24"/>
          <w:szCs w:val="24"/>
        </w:rPr>
        <w:t xml:space="preserve"> регистрационный №</w:t>
      </w:r>
      <w:r w:rsidR="00055D9F">
        <w:rPr>
          <w:sz w:val="24"/>
          <w:szCs w:val="24"/>
        </w:rPr>
        <w:t> </w:t>
      </w:r>
      <w:r w:rsidR="00264AFF">
        <w:rPr>
          <w:sz w:val="24"/>
          <w:szCs w:val="24"/>
        </w:rPr>
        <w:t xml:space="preserve">12 (далее </w:t>
      </w:r>
      <w:r w:rsidR="00055D9F" w:rsidRPr="00264AFF">
        <w:rPr>
          <w:sz w:val="24"/>
          <w:szCs w:val="24"/>
        </w:rPr>
        <w:t xml:space="preserve">– </w:t>
      </w:r>
      <w:r w:rsidR="00264AFF">
        <w:rPr>
          <w:sz w:val="24"/>
          <w:szCs w:val="24"/>
        </w:rPr>
        <w:t>Отраслевое соглашение).</w:t>
      </w:r>
    </w:p>
    <w:p w:rsidR="0075214D" w:rsidRPr="0075214D" w:rsidRDefault="0075214D" w:rsidP="0075214D">
      <w:pPr>
        <w:ind w:firstLine="720"/>
        <w:jc w:val="both"/>
        <w:rPr>
          <w:sz w:val="24"/>
          <w:szCs w:val="24"/>
        </w:rPr>
      </w:pPr>
      <w:r w:rsidRPr="0075214D">
        <w:rPr>
          <w:sz w:val="24"/>
          <w:szCs w:val="24"/>
        </w:rPr>
        <w:t>1.2.</w:t>
      </w:r>
      <w:r w:rsidR="00055D9F">
        <w:rPr>
          <w:sz w:val="24"/>
          <w:szCs w:val="24"/>
        </w:rPr>
        <w:t> </w:t>
      </w:r>
      <w:r w:rsidRPr="0075214D">
        <w:rPr>
          <w:sz w:val="24"/>
          <w:szCs w:val="24"/>
        </w:rPr>
        <w:t>Сторонами Соглашения (далее - стороны) являются:</w:t>
      </w:r>
    </w:p>
    <w:p w:rsidR="00264AFF" w:rsidRPr="00264AFF" w:rsidRDefault="00264AFF" w:rsidP="00264AFF">
      <w:pPr>
        <w:ind w:firstLine="720"/>
        <w:jc w:val="both"/>
        <w:rPr>
          <w:sz w:val="24"/>
          <w:szCs w:val="24"/>
        </w:rPr>
      </w:pPr>
      <w:r w:rsidRPr="00264AFF">
        <w:rPr>
          <w:sz w:val="24"/>
          <w:szCs w:val="24"/>
        </w:rPr>
        <w:t>Сторонами Соглашения (далее – Стороны) являются:</w:t>
      </w:r>
    </w:p>
    <w:p w:rsidR="00264AFF" w:rsidRPr="00264AFF" w:rsidRDefault="00264AFF" w:rsidP="00264AFF">
      <w:pPr>
        <w:ind w:firstLine="720"/>
        <w:jc w:val="both"/>
        <w:rPr>
          <w:sz w:val="24"/>
          <w:szCs w:val="24"/>
        </w:rPr>
      </w:pPr>
      <w:r w:rsidRPr="00264AFF">
        <w:rPr>
          <w:sz w:val="24"/>
          <w:szCs w:val="24"/>
        </w:rPr>
        <w:t>работодатели в лице их полномочного представителя министерства образования, науки</w:t>
      </w:r>
      <w:r>
        <w:rPr>
          <w:sz w:val="24"/>
          <w:szCs w:val="24"/>
        </w:rPr>
        <w:t xml:space="preserve"> </w:t>
      </w:r>
      <w:r w:rsidRPr="00264AFF">
        <w:rPr>
          <w:sz w:val="24"/>
          <w:szCs w:val="24"/>
        </w:rPr>
        <w:t>и</w:t>
      </w:r>
      <w:r w:rsidR="00055D9F">
        <w:rPr>
          <w:sz w:val="24"/>
          <w:szCs w:val="24"/>
        </w:rPr>
        <w:t> </w:t>
      </w:r>
      <w:r w:rsidRPr="00264AFF">
        <w:rPr>
          <w:sz w:val="24"/>
          <w:szCs w:val="24"/>
        </w:rPr>
        <w:t>инновационной политики Новосибирской области (далее – Министерство);</w:t>
      </w:r>
    </w:p>
    <w:p w:rsidR="0075214D" w:rsidRPr="0075214D" w:rsidRDefault="00264AFF" w:rsidP="00264AFF">
      <w:pPr>
        <w:ind w:firstLine="720"/>
        <w:jc w:val="both"/>
        <w:rPr>
          <w:sz w:val="24"/>
          <w:szCs w:val="24"/>
        </w:rPr>
      </w:pPr>
      <w:r w:rsidRPr="00264AFF">
        <w:rPr>
          <w:sz w:val="24"/>
          <w:szCs w:val="24"/>
        </w:rPr>
        <w:t>работники Учреждений в лице их полномочного представителя – Новосибирской</w:t>
      </w:r>
      <w:r>
        <w:rPr>
          <w:sz w:val="24"/>
          <w:szCs w:val="24"/>
        </w:rPr>
        <w:t xml:space="preserve"> </w:t>
      </w:r>
      <w:r w:rsidRPr="00264AFF">
        <w:rPr>
          <w:sz w:val="24"/>
          <w:szCs w:val="24"/>
        </w:rPr>
        <w:t>областной общественной организации профсоюза работников народного образования и науки</w:t>
      </w:r>
      <w:r>
        <w:rPr>
          <w:sz w:val="24"/>
          <w:szCs w:val="24"/>
        </w:rPr>
        <w:t xml:space="preserve"> </w:t>
      </w:r>
      <w:r w:rsidRPr="00264AFF">
        <w:rPr>
          <w:sz w:val="24"/>
          <w:szCs w:val="24"/>
        </w:rPr>
        <w:t>Российской Федерации (далее – Профсоюз).</w:t>
      </w:r>
    </w:p>
    <w:p w:rsidR="00264AFF" w:rsidRDefault="00264AFF" w:rsidP="0075214D">
      <w:pPr>
        <w:ind w:firstLine="720"/>
        <w:jc w:val="center"/>
        <w:rPr>
          <w:sz w:val="24"/>
          <w:szCs w:val="24"/>
        </w:rPr>
      </w:pPr>
    </w:p>
    <w:p w:rsidR="0075214D" w:rsidRPr="0075214D" w:rsidRDefault="0075214D" w:rsidP="0075214D">
      <w:pPr>
        <w:ind w:firstLine="720"/>
        <w:jc w:val="center"/>
        <w:rPr>
          <w:sz w:val="24"/>
          <w:szCs w:val="24"/>
        </w:rPr>
      </w:pPr>
      <w:r w:rsidRPr="0075214D">
        <w:rPr>
          <w:sz w:val="24"/>
          <w:szCs w:val="24"/>
        </w:rPr>
        <w:t>II.</w:t>
      </w:r>
      <w:r w:rsidR="00055D9F">
        <w:rPr>
          <w:sz w:val="24"/>
          <w:szCs w:val="24"/>
        </w:rPr>
        <w:t> </w:t>
      </w:r>
      <w:r w:rsidRPr="0075214D">
        <w:rPr>
          <w:sz w:val="24"/>
          <w:szCs w:val="24"/>
        </w:rPr>
        <w:t>Предмет Соглашения</w:t>
      </w:r>
    </w:p>
    <w:p w:rsidR="0075214D" w:rsidRPr="0075214D" w:rsidRDefault="0075214D" w:rsidP="0075214D">
      <w:pPr>
        <w:ind w:firstLine="720"/>
        <w:jc w:val="both"/>
        <w:rPr>
          <w:sz w:val="24"/>
          <w:szCs w:val="24"/>
        </w:rPr>
      </w:pPr>
    </w:p>
    <w:p w:rsidR="008542BB" w:rsidRDefault="0075214D" w:rsidP="0075214D">
      <w:pPr>
        <w:ind w:firstLine="720"/>
        <w:jc w:val="both"/>
        <w:rPr>
          <w:sz w:val="24"/>
          <w:szCs w:val="24"/>
        </w:rPr>
      </w:pPr>
      <w:r w:rsidRPr="0075214D">
        <w:rPr>
          <w:sz w:val="24"/>
          <w:szCs w:val="24"/>
        </w:rPr>
        <w:t xml:space="preserve">Стороны договорились внести в приложение </w:t>
      </w:r>
      <w:r w:rsidR="00264AFF">
        <w:rPr>
          <w:sz w:val="24"/>
          <w:szCs w:val="24"/>
        </w:rPr>
        <w:t>№</w:t>
      </w:r>
      <w:r w:rsidR="00055D9F">
        <w:rPr>
          <w:sz w:val="24"/>
          <w:szCs w:val="24"/>
        </w:rPr>
        <w:t> </w:t>
      </w:r>
      <w:r w:rsidRPr="0075214D">
        <w:rPr>
          <w:sz w:val="24"/>
          <w:szCs w:val="24"/>
        </w:rPr>
        <w:t>3</w:t>
      </w:r>
      <w:r w:rsidR="00264AFF">
        <w:rPr>
          <w:sz w:val="24"/>
          <w:szCs w:val="24"/>
        </w:rPr>
        <w:t xml:space="preserve"> «Отраслевое тарифное соглашение»</w:t>
      </w:r>
      <w:r w:rsidRPr="0075214D">
        <w:rPr>
          <w:sz w:val="24"/>
          <w:szCs w:val="24"/>
        </w:rPr>
        <w:t xml:space="preserve"> к</w:t>
      </w:r>
      <w:r w:rsidR="00055D9F">
        <w:rPr>
          <w:sz w:val="24"/>
          <w:szCs w:val="24"/>
        </w:rPr>
        <w:t> </w:t>
      </w:r>
      <w:r w:rsidRPr="0075214D">
        <w:rPr>
          <w:sz w:val="24"/>
          <w:szCs w:val="24"/>
        </w:rPr>
        <w:t>Отраслевому соглашению следующие изменения:</w:t>
      </w:r>
    </w:p>
    <w:p w:rsidR="00A0163C" w:rsidRPr="00A0163C" w:rsidRDefault="00A0163C" w:rsidP="007521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 xml:space="preserve">В разделе </w:t>
      </w:r>
      <w:r>
        <w:rPr>
          <w:sz w:val="24"/>
          <w:szCs w:val="24"/>
          <w:lang w:val="en-US"/>
        </w:rPr>
        <w:t>I</w:t>
      </w:r>
      <w:r w:rsidRPr="00A0163C">
        <w:rPr>
          <w:sz w:val="24"/>
          <w:szCs w:val="24"/>
        </w:rPr>
        <w:t xml:space="preserve"> </w:t>
      </w:r>
      <w:r>
        <w:rPr>
          <w:sz w:val="24"/>
          <w:szCs w:val="24"/>
        </w:rPr>
        <w:t>«Общие положения»:</w:t>
      </w:r>
    </w:p>
    <w:p w:rsidR="00264AFF" w:rsidRDefault="00A0163C" w:rsidP="007521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B94474">
        <w:rPr>
          <w:sz w:val="24"/>
          <w:szCs w:val="24"/>
        </w:rPr>
        <w:t>ункт 1.7 дополнить абзац</w:t>
      </w:r>
      <w:r w:rsidR="00A53F67">
        <w:rPr>
          <w:sz w:val="24"/>
          <w:szCs w:val="24"/>
        </w:rPr>
        <w:t>а</w:t>
      </w:r>
      <w:r w:rsidR="00B94474">
        <w:rPr>
          <w:sz w:val="24"/>
          <w:szCs w:val="24"/>
        </w:rPr>
        <w:t>ми следующего содержания:</w:t>
      </w:r>
    </w:p>
    <w:p w:rsidR="00A53F67" w:rsidRPr="00A53F67" w:rsidRDefault="00B94474" w:rsidP="00A53F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53F67" w:rsidRPr="00A53F67">
        <w:rPr>
          <w:sz w:val="24"/>
          <w:szCs w:val="24"/>
        </w:rPr>
        <w:t>По Новосибирской области уровень соотношения средней заработной платы педагогов (педагог-организатор, социальный педагог, педагог-библиотекарь, педагог дополнительного образования, педагог-психолог), преподавателей (в т.ч. тренер – преподаватель, преподаватель-организатор основ безопасности жизнедеятельности) и мастеров производственного обучения государственных профессиональных образовательных учреждений, полностью отработавших норму рабочего времени, выполнивших нормы труда (трудовые обязанности), с учетом выполнения качественных показателей деятельности, к средней заработной плате в</w:t>
      </w:r>
      <w:r w:rsidR="00055D9F">
        <w:rPr>
          <w:sz w:val="24"/>
          <w:szCs w:val="24"/>
        </w:rPr>
        <w:t> </w:t>
      </w:r>
      <w:r w:rsidR="00A53F67" w:rsidRPr="00A53F67">
        <w:rPr>
          <w:sz w:val="24"/>
          <w:szCs w:val="24"/>
        </w:rPr>
        <w:t>Новосибирской области, не должен быть ниже уровня, установленного в Плане мероприятий («дорожной карте») изменений в системе образования Новосибирской области, направленных на</w:t>
      </w:r>
      <w:r w:rsidR="00055D9F">
        <w:rPr>
          <w:sz w:val="24"/>
          <w:szCs w:val="24"/>
        </w:rPr>
        <w:t> </w:t>
      </w:r>
      <w:r w:rsidR="00A53F67" w:rsidRPr="00A53F67">
        <w:rPr>
          <w:sz w:val="24"/>
          <w:szCs w:val="24"/>
        </w:rPr>
        <w:t xml:space="preserve">повышение эффективности и качества. </w:t>
      </w:r>
    </w:p>
    <w:p w:rsidR="00B94474" w:rsidRDefault="00A53F67" w:rsidP="00A53F67">
      <w:pPr>
        <w:ind w:firstLine="720"/>
        <w:jc w:val="both"/>
        <w:rPr>
          <w:sz w:val="24"/>
          <w:szCs w:val="24"/>
        </w:rPr>
      </w:pPr>
      <w:r w:rsidRPr="00A53F67">
        <w:rPr>
          <w:sz w:val="24"/>
          <w:szCs w:val="24"/>
        </w:rPr>
        <w:t>По Учреждению средняя заработная плата педагогов (педагог-организатор, социальный педагог, педагог-библиотекарь, педагог дополнительного образования, педагог-психолог), преподавателей (в т.ч. тренер – преподаватель, преподаватель-организатор основ безопасности жизнедеятельности) и мастеров производственного обучения Учреждений, полностью отработавших норму рабочего времени, выполнивших нормы труда (трудовые обязанности) с</w:t>
      </w:r>
      <w:r w:rsidR="00055D9F">
        <w:rPr>
          <w:sz w:val="24"/>
          <w:szCs w:val="24"/>
        </w:rPr>
        <w:t> </w:t>
      </w:r>
      <w:r w:rsidRPr="00A53F67">
        <w:rPr>
          <w:sz w:val="24"/>
          <w:szCs w:val="24"/>
        </w:rPr>
        <w:t>учетом выполнения качественных показателей деятельности, не должна быть ниже уровня, установленного в постановлении Правительства Новосибирской области от</w:t>
      </w:r>
      <w:r w:rsidR="00055D9F">
        <w:rPr>
          <w:sz w:val="24"/>
          <w:szCs w:val="24"/>
        </w:rPr>
        <w:t> </w:t>
      </w:r>
      <w:r w:rsidRPr="00A53F67">
        <w:rPr>
          <w:sz w:val="24"/>
          <w:szCs w:val="24"/>
        </w:rPr>
        <w:t>29.04.2013 №</w:t>
      </w:r>
      <w:r w:rsidR="00055D9F">
        <w:rPr>
          <w:sz w:val="24"/>
          <w:szCs w:val="24"/>
        </w:rPr>
        <w:t> </w:t>
      </w:r>
      <w:r w:rsidRPr="00A53F67">
        <w:rPr>
          <w:sz w:val="24"/>
          <w:szCs w:val="24"/>
        </w:rPr>
        <w:t>194-п «О</w:t>
      </w:r>
      <w:r w:rsidR="00055D9F">
        <w:rPr>
          <w:sz w:val="24"/>
          <w:szCs w:val="24"/>
        </w:rPr>
        <w:t> </w:t>
      </w:r>
      <w:r w:rsidRPr="00A53F67">
        <w:rPr>
          <w:sz w:val="24"/>
          <w:szCs w:val="24"/>
        </w:rPr>
        <w:t>мерах по поэтапному повышению заработной платы педагогов, преподавателей и мастеров производственного обучения государственных образовательных учреждений начального и</w:t>
      </w:r>
      <w:r w:rsidR="00055D9F">
        <w:rPr>
          <w:sz w:val="24"/>
          <w:szCs w:val="24"/>
        </w:rPr>
        <w:t> </w:t>
      </w:r>
      <w:r w:rsidRPr="00A53F67">
        <w:rPr>
          <w:sz w:val="24"/>
          <w:szCs w:val="24"/>
        </w:rPr>
        <w:t>среднего профессионального образования Новосибирской области».</w:t>
      </w:r>
      <w:r w:rsidR="00A0163C">
        <w:rPr>
          <w:sz w:val="24"/>
          <w:szCs w:val="24"/>
        </w:rPr>
        <w:t>».</w:t>
      </w:r>
    </w:p>
    <w:p w:rsidR="00A53F67" w:rsidRDefault="00A53F67" w:rsidP="00A53F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163C">
        <w:rPr>
          <w:sz w:val="24"/>
          <w:szCs w:val="24"/>
        </w:rPr>
        <w:t>.1.2.</w:t>
      </w:r>
      <w:r w:rsidR="00055D9F">
        <w:rPr>
          <w:sz w:val="24"/>
          <w:szCs w:val="24"/>
        </w:rPr>
        <w:t> </w:t>
      </w:r>
      <w:r w:rsidR="00A0163C">
        <w:rPr>
          <w:sz w:val="24"/>
          <w:szCs w:val="24"/>
        </w:rPr>
        <w:t>П</w:t>
      </w:r>
      <w:r>
        <w:rPr>
          <w:sz w:val="24"/>
          <w:szCs w:val="24"/>
        </w:rPr>
        <w:t>ункт 1.9 дополнить абзацем следующего содержания:</w:t>
      </w:r>
    </w:p>
    <w:p w:rsidR="00A53F67" w:rsidRDefault="00A53F67" w:rsidP="00A53F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B6C0A" w:rsidRPr="005B6C0A">
        <w:rPr>
          <w:sz w:val="24"/>
          <w:szCs w:val="24"/>
        </w:rPr>
        <w:t>Работники Учреждения, работающие на условиях неполного рабочего времени (в том числе внешние совместители) при определении среднемесячной численности работников Учреждения учитываются пропорционально отработанному времени.</w:t>
      </w:r>
      <w:r w:rsidR="00A0163C">
        <w:rPr>
          <w:sz w:val="24"/>
          <w:szCs w:val="24"/>
        </w:rPr>
        <w:t>».</w:t>
      </w:r>
    </w:p>
    <w:p w:rsidR="005B6C0A" w:rsidRDefault="00A0163C" w:rsidP="00A53F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2.1.3. П</w:t>
      </w:r>
      <w:r w:rsidR="005B6C0A">
        <w:rPr>
          <w:sz w:val="24"/>
          <w:szCs w:val="24"/>
        </w:rPr>
        <w:t>ункт 1.10 дополнить абзацем следующего содержания:</w:t>
      </w:r>
    </w:p>
    <w:p w:rsidR="005B6C0A" w:rsidRDefault="005B6C0A" w:rsidP="00A53F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226404" w:rsidRPr="00226404">
        <w:rPr>
          <w:sz w:val="24"/>
          <w:szCs w:val="24"/>
        </w:rPr>
        <w:t>Использование средств, получаемых от приносящей доход деятельности, регулируется Положением Учреждения, разработанным в соответствии с Положением, утвержденным Министерством.</w:t>
      </w:r>
      <w:r w:rsidR="00A0163C">
        <w:rPr>
          <w:sz w:val="24"/>
          <w:szCs w:val="24"/>
        </w:rPr>
        <w:t>».</w:t>
      </w:r>
    </w:p>
    <w:p w:rsidR="00FF677D" w:rsidRPr="00103FDB" w:rsidRDefault="00FF677D" w:rsidP="00A53F67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>2.2.</w:t>
      </w:r>
      <w:r w:rsidR="00055D9F" w:rsidRPr="00103FDB">
        <w:rPr>
          <w:sz w:val="24"/>
          <w:szCs w:val="24"/>
        </w:rPr>
        <w:t> </w:t>
      </w:r>
      <w:r w:rsidRPr="00103FDB">
        <w:rPr>
          <w:sz w:val="24"/>
          <w:szCs w:val="24"/>
        </w:rPr>
        <w:t>В разделе II «Система оплаты труда и размеры должностных окладов работник</w:t>
      </w:r>
      <w:r w:rsidR="00CA4872" w:rsidRPr="00103FDB">
        <w:rPr>
          <w:sz w:val="24"/>
          <w:szCs w:val="24"/>
        </w:rPr>
        <w:t>ов</w:t>
      </w:r>
      <w:r w:rsidRPr="00103FDB">
        <w:rPr>
          <w:sz w:val="24"/>
          <w:szCs w:val="24"/>
        </w:rPr>
        <w:t xml:space="preserve"> учреждений»:</w:t>
      </w:r>
    </w:p>
    <w:p w:rsidR="00703738" w:rsidRPr="00103FDB" w:rsidRDefault="00FF677D" w:rsidP="00703738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>2.2.1.</w:t>
      </w:r>
      <w:r w:rsidR="00055D9F" w:rsidRPr="00103FDB">
        <w:rPr>
          <w:sz w:val="24"/>
          <w:szCs w:val="24"/>
        </w:rPr>
        <w:t> </w:t>
      </w:r>
      <w:r w:rsidR="00476F28" w:rsidRPr="00103FDB">
        <w:rPr>
          <w:sz w:val="24"/>
          <w:szCs w:val="24"/>
        </w:rPr>
        <w:t>В</w:t>
      </w:r>
      <w:r w:rsidR="00FC2A6B" w:rsidRPr="00103FDB">
        <w:rPr>
          <w:sz w:val="24"/>
          <w:szCs w:val="24"/>
        </w:rPr>
        <w:t xml:space="preserve"> таблице</w:t>
      </w:r>
      <w:r w:rsidR="00703738" w:rsidRPr="00103FDB">
        <w:rPr>
          <w:sz w:val="24"/>
          <w:szCs w:val="24"/>
        </w:rPr>
        <w:t xml:space="preserve"> </w:t>
      </w:r>
      <w:r w:rsidR="008B7F4B" w:rsidRPr="00103FDB">
        <w:rPr>
          <w:sz w:val="24"/>
          <w:szCs w:val="24"/>
        </w:rPr>
        <w:t>пункт</w:t>
      </w:r>
      <w:r w:rsidR="00FC2A6B" w:rsidRPr="00103FDB">
        <w:rPr>
          <w:sz w:val="24"/>
          <w:szCs w:val="24"/>
        </w:rPr>
        <w:t>а</w:t>
      </w:r>
      <w:r w:rsidR="008B7F4B" w:rsidRPr="00103FDB">
        <w:rPr>
          <w:sz w:val="24"/>
          <w:szCs w:val="24"/>
        </w:rPr>
        <w:t xml:space="preserve"> 2.2</w:t>
      </w:r>
      <w:r w:rsidR="00E93B32" w:rsidRPr="00103FDB">
        <w:rPr>
          <w:sz w:val="24"/>
          <w:szCs w:val="24"/>
        </w:rPr>
        <w:t>:</w:t>
      </w:r>
    </w:p>
    <w:p w:rsidR="003E359A" w:rsidRPr="00103FDB" w:rsidRDefault="00D036D1" w:rsidP="006C5487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 xml:space="preserve">2.2.1.1. </w:t>
      </w:r>
      <w:r w:rsidR="002853FC" w:rsidRPr="00103FDB">
        <w:rPr>
          <w:sz w:val="24"/>
          <w:szCs w:val="24"/>
        </w:rPr>
        <w:t>С</w:t>
      </w:r>
      <w:r w:rsidR="00A979AE" w:rsidRPr="00103FDB">
        <w:rPr>
          <w:sz w:val="24"/>
          <w:szCs w:val="24"/>
        </w:rPr>
        <w:t>троку 1</w:t>
      </w:r>
      <w:r w:rsidR="002853FC" w:rsidRPr="00103FDB">
        <w:rPr>
          <w:sz w:val="24"/>
          <w:szCs w:val="24"/>
        </w:rPr>
        <w:t xml:space="preserve"> </w:t>
      </w:r>
      <w:r w:rsidR="003E359A" w:rsidRPr="00103FDB">
        <w:rPr>
          <w:sz w:val="24"/>
          <w:szCs w:val="24"/>
        </w:rPr>
        <w:t>изложить в следующей редакции:</w:t>
      </w:r>
    </w:p>
    <w:p w:rsidR="00A979AE" w:rsidRPr="00103FDB" w:rsidRDefault="00FC2A6B" w:rsidP="006C5487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 xml:space="preserve">после слова «воспитанников» </w:t>
      </w:r>
      <w:r w:rsidR="002853FC" w:rsidRPr="00103FDB">
        <w:rPr>
          <w:sz w:val="24"/>
          <w:szCs w:val="24"/>
        </w:rPr>
        <w:t>дополнить</w:t>
      </w:r>
      <w:r w:rsidR="00CB61EC" w:rsidRPr="00103FDB">
        <w:rPr>
          <w:sz w:val="24"/>
          <w:szCs w:val="24"/>
        </w:rPr>
        <w:t xml:space="preserve"> </w:t>
      </w:r>
      <w:r w:rsidR="0021516B" w:rsidRPr="00103FDB">
        <w:rPr>
          <w:sz w:val="24"/>
          <w:szCs w:val="24"/>
        </w:rPr>
        <w:t>слов</w:t>
      </w:r>
      <w:r w:rsidRPr="00103FDB">
        <w:rPr>
          <w:sz w:val="24"/>
          <w:szCs w:val="24"/>
        </w:rPr>
        <w:t>о</w:t>
      </w:r>
      <w:r w:rsidR="0021516B" w:rsidRPr="00103FDB">
        <w:rPr>
          <w:sz w:val="24"/>
          <w:szCs w:val="24"/>
        </w:rPr>
        <w:t>м «слушателей»</w:t>
      </w:r>
      <w:r w:rsidR="00A17294" w:rsidRPr="00103FDB">
        <w:rPr>
          <w:sz w:val="24"/>
          <w:szCs w:val="24"/>
        </w:rPr>
        <w:t xml:space="preserve"> по тексту;</w:t>
      </w:r>
    </w:p>
    <w:p w:rsidR="00CB61EC" w:rsidRPr="00103FDB" w:rsidRDefault="003E359A" w:rsidP="006C5487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>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095"/>
        <w:gridCol w:w="2410"/>
        <w:gridCol w:w="1417"/>
      </w:tblGrid>
      <w:tr w:rsidR="000D129A" w:rsidRPr="00103FDB" w:rsidTr="00D51DD0">
        <w:trPr>
          <w:tblHeader/>
        </w:trPr>
        <w:tc>
          <w:tcPr>
            <w:tcW w:w="710" w:type="dxa"/>
          </w:tcPr>
          <w:p w:rsidR="000D129A" w:rsidRPr="00103FDB" w:rsidRDefault="00FC2A6B" w:rsidP="00D51DD0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D129A" w:rsidRPr="00103FDB" w:rsidRDefault="003E359A" w:rsidP="003E359A">
            <w:pPr>
              <w:jc w:val="both"/>
              <w:rPr>
                <w:sz w:val="24"/>
                <w:szCs w:val="24"/>
                <w:u w:val="single"/>
              </w:rPr>
            </w:pPr>
            <w:r w:rsidRPr="00103FDB">
              <w:rPr>
                <w:sz w:val="24"/>
                <w:szCs w:val="24"/>
              </w:rPr>
              <w:t xml:space="preserve">Количество обучающихся (воспитанников, слушателей) - в образовательных учреждениях ( за исключением </w:t>
            </w:r>
            <w:r w:rsidR="000D129A" w:rsidRPr="00103FDB">
              <w:rPr>
                <w:sz w:val="24"/>
                <w:szCs w:val="24"/>
              </w:rPr>
              <w:t>учреждени</w:t>
            </w:r>
            <w:r w:rsidRPr="00103FDB">
              <w:rPr>
                <w:sz w:val="24"/>
                <w:szCs w:val="24"/>
              </w:rPr>
              <w:t>й</w:t>
            </w:r>
            <w:r w:rsidR="000D129A" w:rsidRPr="00103FDB">
              <w:rPr>
                <w:sz w:val="24"/>
                <w:szCs w:val="24"/>
              </w:rPr>
              <w:t xml:space="preserve"> </w:t>
            </w:r>
            <w:r w:rsidR="000D129A" w:rsidRPr="00103FDB">
              <w:rPr>
                <w:sz w:val="24"/>
                <w:szCs w:val="24"/>
                <w:u w:val="single"/>
              </w:rPr>
              <w:t>дополнительного образования</w:t>
            </w:r>
            <w:r w:rsidRPr="00103FDB">
              <w:rPr>
                <w:sz w:val="24"/>
                <w:szCs w:val="24"/>
                <w:u w:val="single"/>
              </w:rPr>
              <w:t>)</w:t>
            </w:r>
          </w:p>
          <w:p w:rsidR="003E359A" w:rsidRPr="00103FDB" w:rsidRDefault="003E359A" w:rsidP="003E359A">
            <w:pPr>
              <w:jc w:val="both"/>
              <w:rPr>
                <w:sz w:val="24"/>
                <w:szCs w:val="24"/>
                <w:u w:val="single"/>
              </w:rPr>
            </w:pPr>
            <w:r w:rsidRPr="00103FDB">
              <w:rPr>
                <w:sz w:val="24"/>
                <w:szCs w:val="24"/>
                <w:u w:val="single"/>
              </w:rPr>
              <w:t>- в учреждениях дополнительного образования</w:t>
            </w:r>
          </w:p>
        </w:tc>
        <w:tc>
          <w:tcPr>
            <w:tcW w:w="2410" w:type="dxa"/>
          </w:tcPr>
          <w:p w:rsidR="000D129A" w:rsidRPr="00103FDB" w:rsidRDefault="003E359A" w:rsidP="00D51DD0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из расчета каждого обучающегося (воспитанника, слушателя)</w:t>
            </w:r>
          </w:p>
        </w:tc>
        <w:tc>
          <w:tcPr>
            <w:tcW w:w="1417" w:type="dxa"/>
          </w:tcPr>
          <w:p w:rsidR="003E359A" w:rsidRPr="00103FDB" w:rsidRDefault="003E359A" w:rsidP="00D51DD0">
            <w:pPr>
              <w:jc w:val="center"/>
              <w:rPr>
                <w:sz w:val="24"/>
                <w:szCs w:val="24"/>
              </w:rPr>
            </w:pPr>
          </w:p>
          <w:p w:rsidR="000D129A" w:rsidRPr="00103FDB" w:rsidRDefault="000D129A" w:rsidP="00D51DD0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0,5</w:t>
            </w:r>
          </w:p>
          <w:p w:rsidR="003E359A" w:rsidRPr="00103FDB" w:rsidRDefault="003E359A" w:rsidP="00D51DD0">
            <w:pPr>
              <w:jc w:val="center"/>
              <w:rPr>
                <w:sz w:val="24"/>
                <w:szCs w:val="24"/>
              </w:rPr>
            </w:pPr>
          </w:p>
          <w:p w:rsidR="003E359A" w:rsidRPr="00103FDB" w:rsidRDefault="003E359A" w:rsidP="00D51DD0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0,3</w:t>
            </w:r>
          </w:p>
        </w:tc>
      </w:tr>
    </w:tbl>
    <w:p w:rsidR="000D129A" w:rsidRPr="00103FDB" w:rsidRDefault="003E359A" w:rsidP="003E359A">
      <w:pPr>
        <w:ind w:firstLine="720"/>
        <w:jc w:val="right"/>
        <w:rPr>
          <w:sz w:val="24"/>
          <w:szCs w:val="24"/>
          <w:u w:val="single"/>
        </w:rPr>
      </w:pPr>
      <w:r w:rsidRPr="00103FDB">
        <w:rPr>
          <w:sz w:val="24"/>
          <w:szCs w:val="24"/>
          <w:u w:val="single"/>
        </w:rPr>
        <w:t>».</w:t>
      </w:r>
    </w:p>
    <w:p w:rsidR="00EE023B" w:rsidRPr="00103FDB" w:rsidRDefault="001D5768" w:rsidP="000813B1">
      <w:pPr>
        <w:ind w:firstLine="709"/>
        <w:rPr>
          <w:sz w:val="24"/>
          <w:szCs w:val="24"/>
        </w:rPr>
      </w:pPr>
      <w:r w:rsidRPr="00103FDB">
        <w:rPr>
          <w:sz w:val="24"/>
          <w:szCs w:val="24"/>
        </w:rPr>
        <w:t xml:space="preserve">2.2.1.2. </w:t>
      </w:r>
      <w:r w:rsidR="006C5487" w:rsidRPr="00103FDB">
        <w:rPr>
          <w:sz w:val="24"/>
          <w:szCs w:val="24"/>
        </w:rPr>
        <w:t xml:space="preserve"> </w:t>
      </w:r>
      <w:r w:rsidR="00DF3BE0" w:rsidRPr="00103FDB">
        <w:rPr>
          <w:sz w:val="24"/>
          <w:szCs w:val="24"/>
        </w:rPr>
        <w:t xml:space="preserve">Строку 8 </w:t>
      </w:r>
      <w:r w:rsidR="003E359A" w:rsidRPr="00103FDB">
        <w:rPr>
          <w:sz w:val="24"/>
          <w:szCs w:val="24"/>
        </w:rPr>
        <w:t>изложить в следующей редакции</w:t>
      </w:r>
      <w:r w:rsidR="000813B1" w:rsidRPr="00103FDB">
        <w:rPr>
          <w:sz w:val="24"/>
          <w:szCs w:val="24"/>
        </w:rPr>
        <w:t>:</w:t>
      </w:r>
    </w:p>
    <w:p w:rsidR="003E359A" w:rsidRPr="00103FDB" w:rsidRDefault="003E359A" w:rsidP="000813B1">
      <w:pPr>
        <w:ind w:firstLine="709"/>
        <w:rPr>
          <w:sz w:val="24"/>
          <w:szCs w:val="24"/>
        </w:rPr>
      </w:pPr>
      <w:r w:rsidRPr="00103FDB">
        <w:rPr>
          <w:sz w:val="24"/>
          <w:szCs w:val="24"/>
        </w:rPr>
        <w:t>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095"/>
        <w:gridCol w:w="2410"/>
        <w:gridCol w:w="1417"/>
      </w:tblGrid>
      <w:tr w:rsidR="00B67CF2" w:rsidRPr="00103FDB" w:rsidTr="00D51DD0">
        <w:trPr>
          <w:tblHeader/>
        </w:trPr>
        <w:tc>
          <w:tcPr>
            <w:tcW w:w="710" w:type="dxa"/>
          </w:tcPr>
          <w:p w:rsidR="00B67CF2" w:rsidRPr="00103FDB" w:rsidRDefault="003E359A" w:rsidP="00D51DD0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3E359A" w:rsidRPr="00103FDB" w:rsidRDefault="003E359A" w:rsidP="001F6F29">
            <w:pPr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Наличие:</w:t>
            </w:r>
          </w:p>
          <w:p w:rsidR="003E359A" w:rsidRPr="00103FDB" w:rsidRDefault="003E359A" w:rsidP="001F6F29">
            <w:pPr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- групп продленного дня</w:t>
            </w:r>
          </w:p>
          <w:p w:rsidR="003E359A" w:rsidRPr="00103FDB" w:rsidRDefault="003E359A" w:rsidP="001F6F29">
            <w:pPr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- подготовительных групп</w:t>
            </w:r>
          </w:p>
          <w:p w:rsidR="00B67CF2" w:rsidRPr="00103FDB" w:rsidRDefault="003E359A" w:rsidP="003E359A">
            <w:pPr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 xml:space="preserve">- </w:t>
            </w:r>
            <w:r w:rsidR="00B67CF2" w:rsidRPr="00103FDB">
              <w:rPr>
                <w:sz w:val="24"/>
                <w:szCs w:val="24"/>
              </w:rPr>
              <w:t>выездны</w:t>
            </w:r>
            <w:r w:rsidRPr="00103FDB">
              <w:rPr>
                <w:sz w:val="24"/>
                <w:szCs w:val="24"/>
              </w:rPr>
              <w:t>х</w:t>
            </w:r>
            <w:r w:rsidR="00B67CF2" w:rsidRPr="00103FDB">
              <w:rPr>
                <w:sz w:val="24"/>
                <w:szCs w:val="24"/>
              </w:rPr>
              <w:t xml:space="preserve"> заняти</w:t>
            </w:r>
            <w:r w:rsidRPr="00103FDB">
              <w:rPr>
                <w:sz w:val="24"/>
                <w:szCs w:val="24"/>
              </w:rPr>
              <w:t>й</w:t>
            </w:r>
            <w:r w:rsidR="00B67CF2" w:rsidRPr="00103FDB">
              <w:rPr>
                <w:sz w:val="24"/>
                <w:szCs w:val="24"/>
              </w:rPr>
              <w:t xml:space="preserve"> на предприятиях, работ</w:t>
            </w:r>
            <w:r w:rsidRPr="00103FDB">
              <w:rPr>
                <w:sz w:val="24"/>
                <w:szCs w:val="24"/>
              </w:rPr>
              <w:t xml:space="preserve">ы в районах области </w:t>
            </w:r>
            <w:r w:rsidR="00B67CF2" w:rsidRPr="00103FDB">
              <w:rPr>
                <w:sz w:val="24"/>
                <w:szCs w:val="24"/>
              </w:rPr>
              <w:t>и других регионах</w:t>
            </w:r>
          </w:p>
        </w:tc>
        <w:tc>
          <w:tcPr>
            <w:tcW w:w="2410" w:type="dxa"/>
          </w:tcPr>
          <w:p w:rsidR="003E359A" w:rsidRPr="00103FDB" w:rsidRDefault="003E359A" w:rsidP="00D51DD0">
            <w:pPr>
              <w:jc w:val="center"/>
              <w:rPr>
                <w:sz w:val="24"/>
                <w:szCs w:val="24"/>
              </w:rPr>
            </w:pPr>
          </w:p>
          <w:p w:rsidR="00B67CF2" w:rsidRPr="00103FDB" w:rsidRDefault="00B67CF2" w:rsidP="00D51DD0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за каждую группу</w:t>
            </w:r>
          </w:p>
          <w:p w:rsidR="003E359A" w:rsidRPr="00103FDB" w:rsidRDefault="003E359A" w:rsidP="00D51DD0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за каждую группу</w:t>
            </w:r>
          </w:p>
          <w:p w:rsidR="004874FD" w:rsidRPr="00103FDB" w:rsidRDefault="004874FD" w:rsidP="00D51DD0">
            <w:pPr>
              <w:jc w:val="center"/>
              <w:rPr>
                <w:sz w:val="24"/>
                <w:szCs w:val="24"/>
              </w:rPr>
            </w:pPr>
          </w:p>
          <w:p w:rsidR="003E359A" w:rsidRPr="00103FDB" w:rsidRDefault="003E359A" w:rsidP="00D51DD0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за каждую группу</w:t>
            </w:r>
          </w:p>
        </w:tc>
        <w:tc>
          <w:tcPr>
            <w:tcW w:w="1417" w:type="dxa"/>
          </w:tcPr>
          <w:p w:rsidR="004874FD" w:rsidRPr="00103FDB" w:rsidRDefault="004874FD" w:rsidP="00CD2004">
            <w:pPr>
              <w:jc w:val="center"/>
              <w:rPr>
                <w:sz w:val="24"/>
                <w:szCs w:val="24"/>
              </w:rPr>
            </w:pPr>
          </w:p>
          <w:p w:rsidR="004874FD" w:rsidRPr="00103FDB" w:rsidRDefault="004874FD" w:rsidP="00CD2004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до 20</w:t>
            </w:r>
          </w:p>
          <w:p w:rsidR="004874FD" w:rsidRPr="00103FDB" w:rsidRDefault="002F2784" w:rsidP="002F2784">
            <w:pPr>
              <w:tabs>
                <w:tab w:val="left" w:pos="454"/>
                <w:tab w:val="center" w:pos="600"/>
              </w:tabs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ab/>
            </w:r>
            <w:r w:rsidRPr="00103FDB">
              <w:rPr>
                <w:sz w:val="24"/>
                <w:szCs w:val="24"/>
              </w:rPr>
              <w:tab/>
            </w:r>
            <w:r w:rsidR="004874FD" w:rsidRPr="00103FDB">
              <w:rPr>
                <w:sz w:val="24"/>
                <w:szCs w:val="24"/>
              </w:rPr>
              <w:t>10</w:t>
            </w:r>
          </w:p>
          <w:p w:rsidR="004874FD" w:rsidRPr="00103FDB" w:rsidRDefault="004874FD" w:rsidP="00CD2004">
            <w:pPr>
              <w:jc w:val="center"/>
              <w:rPr>
                <w:sz w:val="24"/>
                <w:szCs w:val="24"/>
              </w:rPr>
            </w:pPr>
          </w:p>
          <w:p w:rsidR="00B67CF2" w:rsidRPr="00103FDB" w:rsidRDefault="00B67CF2" w:rsidP="00CD2004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 xml:space="preserve">до 10 </w:t>
            </w:r>
          </w:p>
        </w:tc>
      </w:tr>
    </w:tbl>
    <w:p w:rsidR="00B67CF2" w:rsidRPr="00103FDB" w:rsidRDefault="004874FD" w:rsidP="004874FD">
      <w:pPr>
        <w:ind w:firstLine="720"/>
        <w:jc w:val="right"/>
        <w:rPr>
          <w:sz w:val="24"/>
          <w:szCs w:val="24"/>
        </w:rPr>
      </w:pPr>
      <w:r w:rsidRPr="00103FDB">
        <w:rPr>
          <w:sz w:val="24"/>
          <w:szCs w:val="24"/>
        </w:rPr>
        <w:t>».</w:t>
      </w:r>
    </w:p>
    <w:p w:rsidR="001D5768" w:rsidRPr="00103FDB" w:rsidRDefault="00CD2004" w:rsidP="00EE023B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>2.1.2.3.</w:t>
      </w:r>
      <w:r w:rsidR="00BD6AD2" w:rsidRPr="00103FDB">
        <w:rPr>
          <w:sz w:val="24"/>
          <w:szCs w:val="24"/>
        </w:rPr>
        <w:t xml:space="preserve">Строку 10 </w:t>
      </w:r>
      <w:r w:rsidR="00FC2A6B" w:rsidRPr="00103FDB">
        <w:rPr>
          <w:sz w:val="24"/>
          <w:szCs w:val="24"/>
        </w:rPr>
        <w:t xml:space="preserve">после слов «две смены» </w:t>
      </w:r>
      <w:r w:rsidR="00BD6AD2" w:rsidRPr="00103FDB">
        <w:rPr>
          <w:sz w:val="24"/>
          <w:szCs w:val="24"/>
        </w:rPr>
        <w:t>дополнить словами</w:t>
      </w:r>
      <w:r w:rsidR="00FC2A6B" w:rsidRPr="00103FDB">
        <w:rPr>
          <w:sz w:val="24"/>
          <w:szCs w:val="24"/>
        </w:rPr>
        <w:t xml:space="preserve"> «(организация вечерних занятий</w:t>
      </w:r>
      <w:r w:rsidR="00FC2A6B" w:rsidRPr="00103FDB">
        <w:rPr>
          <w:sz w:val="24"/>
          <w:szCs w:val="24"/>
          <w:u w:val="single"/>
        </w:rPr>
        <w:t xml:space="preserve"> в учреждениях дополнительного профессионального образования)».</w:t>
      </w:r>
    </w:p>
    <w:p w:rsidR="00CB1591" w:rsidRPr="00103FDB" w:rsidRDefault="00F16F7D" w:rsidP="00CB1591">
      <w:pPr>
        <w:ind w:firstLine="709"/>
        <w:rPr>
          <w:sz w:val="24"/>
          <w:szCs w:val="24"/>
        </w:rPr>
      </w:pPr>
      <w:r w:rsidRPr="00103FDB">
        <w:rPr>
          <w:sz w:val="24"/>
          <w:szCs w:val="24"/>
        </w:rPr>
        <w:t xml:space="preserve">2.1.2.4. </w:t>
      </w:r>
      <w:r w:rsidR="00CB1591" w:rsidRPr="00103FDB">
        <w:rPr>
          <w:sz w:val="24"/>
          <w:szCs w:val="24"/>
        </w:rPr>
        <w:t>Строку 16 изложить в следующей редакции:</w:t>
      </w:r>
    </w:p>
    <w:p w:rsidR="00CB1591" w:rsidRPr="00103FDB" w:rsidRDefault="00CB1591" w:rsidP="00CB1591">
      <w:pPr>
        <w:ind w:firstLine="709"/>
        <w:rPr>
          <w:sz w:val="24"/>
          <w:szCs w:val="24"/>
        </w:rPr>
      </w:pPr>
      <w:r w:rsidRPr="00103FDB">
        <w:rPr>
          <w:sz w:val="24"/>
          <w:szCs w:val="24"/>
        </w:rPr>
        <w:t>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095"/>
        <w:gridCol w:w="2410"/>
        <w:gridCol w:w="1417"/>
      </w:tblGrid>
      <w:tr w:rsidR="00CB1591" w:rsidRPr="00103FDB" w:rsidTr="00582359">
        <w:trPr>
          <w:trHeight w:val="282"/>
          <w:tblHeader/>
        </w:trPr>
        <w:tc>
          <w:tcPr>
            <w:tcW w:w="710" w:type="dxa"/>
          </w:tcPr>
          <w:p w:rsidR="00CB1591" w:rsidRPr="00103FDB" w:rsidRDefault="00CB1591" w:rsidP="004F13AA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CB1591" w:rsidRPr="00103FDB" w:rsidRDefault="00CB1591" w:rsidP="004F13AA">
            <w:pPr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Наличие</w:t>
            </w:r>
            <w:r w:rsidR="00185837" w:rsidRPr="00103FDB">
              <w:rPr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6770DE" w:rsidRPr="00103FDB" w:rsidRDefault="006770DE" w:rsidP="00D35E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70DE" w:rsidRPr="00103FDB" w:rsidRDefault="006770DE" w:rsidP="00D35E3D">
            <w:pPr>
              <w:rPr>
                <w:sz w:val="24"/>
                <w:szCs w:val="24"/>
              </w:rPr>
            </w:pPr>
          </w:p>
        </w:tc>
      </w:tr>
      <w:tr w:rsidR="00D35E3D" w:rsidRPr="00103FDB" w:rsidTr="00582359">
        <w:trPr>
          <w:trHeight w:val="565"/>
          <w:tblHeader/>
        </w:trPr>
        <w:tc>
          <w:tcPr>
            <w:tcW w:w="710" w:type="dxa"/>
          </w:tcPr>
          <w:p w:rsidR="00D35E3D" w:rsidRPr="00103FDB" w:rsidRDefault="00D35E3D" w:rsidP="004F1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35E3D" w:rsidRPr="00103FDB" w:rsidRDefault="00D35E3D" w:rsidP="004F13AA">
            <w:pPr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учебно-производственных мастерских</w:t>
            </w:r>
          </w:p>
        </w:tc>
        <w:tc>
          <w:tcPr>
            <w:tcW w:w="2410" w:type="dxa"/>
          </w:tcPr>
          <w:p w:rsidR="00D35E3D" w:rsidRPr="00103FDB" w:rsidRDefault="00D35E3D" w:rsidP="00185837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за каждую мастерскую</w:t>
            </w:r>
          </w:p>
        </w:tc>
        <w:tc>
          <w:tcPr>
            <w:tcW w:w="1417" w:type="dxa"/>
          </w:tcPr>
          <w:p w:rsidR="00D35E3D" w:rsidRPr="00103FDB" w:rsidRDefault="00D35E3D" w:rsidP="00D35E3D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 xml:space="preserve">до 10 </w:t>
            </w:r>
          </w:p>
          <w:p w:rsidR="00D35E3D" w:rsidRPr="00103FDB" w:rsidRDefault="00D35E3D" w:rsidP="004F13AA">
            <w:pPr>
              <w:jc w:val="center"/>
              <w:rPr>
                <w:sz w:val="24"/>
                <w:szCs w:val="24"/>
              </w:rPr>
            </w:pPr>
          </w:p>
        </w:tc>
      </w:tr>
      <w:tr w:rsidR="00D35E3D" w:rsidRPr="00103FDB" w:rsidTr="00582359">
        <w:trPr>
          <w:trHeight w:val="1144"/>
          <w:tblHeader/>
        </w:trPr>
        <w:tc>
          <w:tcPr>
            <w:tcW w:w="710" w:type="dxa"/>
          </w:tcPr>
          <w:p w:rsidR="00D35E3D" w:rsidRPr="00103FDB" w:rsidRDefault="00D35E3D" w:rsidP="004F1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35E3D" w:rsidRPr="00103FDB" w:rsidRDefault="00D35E3D" w:rsidP="004F13AA">
            <w:pPr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 xml:space="preserve">аттестованных специализированных центров компетенций (СЦК) </w:t>
            </w:r>
            <w:proofErr w:type="gramStart"/>
            <w:r w:rsidRPr="00103FDB">
              <w:rPr>
                <w:sz w:val="24"/>
                <w:szCs w:val="24"/>
              </w:rPr>
              <w:t xml:space="preserve">( </w:t>
            </w:r>
            <w:proofErr w:type="gramEnd"/>
            <w:r w:rsidRPr="00103FDB">
              <w:rPr>
                <w:sz w:val="24"/>
                <w:szCs w:val="24"/>
              </w:rPr>
              <w:t>для учреждений дополнительного профессионального образования)</w:t>
            </w:r>
          </w:p>
        </w:tc>
        <w:tc>
          <w:tcPr>
            <w:tcW w:w="2410" w:type="dxa"/>
          </w:tcPr>
          <w:p w:rsidR="00D35E3D" w:rsidRPr="00103FDB" w:rsidRDefault="00D35E3D" w:rsidP="00D35E3D">
            <w:pPr>
              <w:ind w:left="27" w:firstLine="6"/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региональный уровень</w:t>
            </w:r>
          </w:p>
          <w:p w:rsidR="00D35E3D" w:rsidRPr="00103FDB" w:rsidRDefault="00D35E3D" w:rsidP="00D35E3D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национальный уровень</w:t>
            </w:r>
          </w:p>
        </w:tc>
        <w:tc>
          <w:tcPr>
            <w:tcW w:w="1417" w:type="dxa"/>
          </w:tcPr>
          <w:p w:rsidR="00D35E3D" w:rsidRPr="00103FDB" w:rsidRDefault="00D35E3D" w:rsidP="00D35E3D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10</w:t>
            </w:r>
          </w:p>
          <w:p w:rsidR="00582359" w:rsidRPr="00103FDB" w:rsidRDefault="00582359" w:rsidP="00D35E3D">
            <w:pPr>
              <w:jc w:val="center"/>
              <w:rPr>
                <w:sz w:val="24"/>
                <w:szCs w:val="24"/>
              </w:rPr>
            </w:pPr>
          </w:p>
          <w:p w:rsidR="00D35E3D" w:rsidRPr="00103FDB" w:rsidRDefault="00D35E3D" w:rsidP="00D35E3D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15</w:t>
            </w:r>
          </w:p>
        </w:tc>
      </w:tr>
      <w:tr w:rsidR="00185837" w:rsidRPr="00103FDB" w:rsidTr="00582359">
        <w:trPr>
          <w:trHeight w:val="874"/>
          <w:tblHeader/>
        </w:trPr>
        <w:tc>
          <w:tcPr>
            <w:tcW w:w="710" w:type="dxa"/>
          </w:tcPr>
          <w:p w:rsidR="00185837" w:rsidRPr="00103FDB" w:rsidRDefault="00185837" w:rsidP="004F1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185837" w:rsidRPr="00103FDB" w:rsidRDefault="00185837" w:rsidP="004F13AA">
            <w:pPr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аккредитованных центров проведения демонстрационного экзамена (ЦПДЭ)</w:t>
            </w:r>
            <w:r w:rsidR="00582359" w:rsidRPr="00103FDB">
              <w:rPr>
                <w:sz w:val="24"/>
                <w:szCs w:val="24"/>
              </w:rPr>
              <w:t xml:space="preserve"> </w:t>
            </w:r>
            <w:proofErr w:type="gramStart"/>
            <w:r w:rsidR="00582359" w:rsidRPr="00103FDB">
              <w:rPr>
                <w:sz w:val="24"/>
                <w:szCs w:val="24"/>
              </w:rPr>
              <w:t xml:space="preserve">( </w:t>
            </w:r>
            <w:proofErr w:type="gramEnd"/>
            <w:r w:rsidR="00582359" w:rsidRPr="00103FDB">
              <w:rPr>
                <w:sz w:val="24"/>
                <w:szCs w:val="24"/>
              </w:rPr>
              <w:t>для учреждений дополнительного профессионального образования)</w:t>
            </w:r>
          </w:p>
        </w:tc>
        <w:tc>
          <w:tcPr>
            <w:tcW w:w="2410" w:type="dxa"/>
          </w:tcPr>
          <w:p w:rsidR="00185837" w:rsidRPr="00103FDB" w:rsidRDefault="00185837" w:rsidP="004F13AA">
            <w:pPr>
              <w:ind w:left="27" w:firstLine="6"/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за количество ЦПДЭ</w:t>
            </w:r>
          </w:p>
        </w:tc>
        <w:tc>
          <w:tcPr>
            <w:tcW w:w="1417" w:type="dxa"/>
          </w:tcPr>
          <w:p w:rsidR="00185837" w:rsidRPr="00103FDB" w:rsidRDefault="00185837" w:rsidP="00D35E3D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10</w:t>
            </w:r>
          </w:p>
        </w:tc>
      </w:tr>
    </w:tbl>
    <w:p w:rsidR="00CB1591" w:rsidRPr="00103FDB" w:rsidRDefault="00582359" w:rsidP="00103FDB">
      <w:pPr>
        <w:ind w:firstLine="720"/>
        <w:jc w:val="right"/>
        <w:rPr>
          <w:sz w:val="24"/>
          <w:szCs w:val="24"/>
        </w:rPr>
      </w:pPr>
      <w:r w:rsidRPr="00103FDB">
        <w:rPr>
          <w:sz w:val="24"/>
          <w:szCs w:val="24"/>
        </w:rPr>
        <w:t xml:space="preserve">                                                                                                                                    ».    </w:t>
      </w:r>
    </w:p>
    <w:p w:rsidR="00F16F7D" w:rsidRPr="00103FDB" w:rsidRDefault="00694433" w:rsidP="00F16F7D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>2.1.2.5.</w:t>
      </w:r>
      <w:r w:rsidR="00F16F7D" w:rsidRPr="00103FDB">
        <w:rPr>
          <w:sz w:val="24"/>
          <w:szCs w:val="24"/>
        </w:rPr>
        <w:t xml:space="preserve">Строку 24 </w:t>
      </w:r>
      <w:r w:rsidR="008076F4" w:rsidRPr="00103FDB">
        <w:rPr>
          <w:sz w:val="24"/>
          <w:szCs w:val="24"/>
        </w:rPr>
        <w:t xml:space="preserve">после слов «инструментов» </w:t>
      </w:r>
      <w:r w:rsidR="00F16F7D" w:rsidRPr="00103FDB">
        <w:rPr>
          <w:sz w:val="24"/>
          <w:szCs w:val="24"/>
        </w:rPr>
        <w:t>дополнить словами</w:t>
      </w:r>
      <w:r w:rsidR="008076F4" w:rsidRPr="00103FDB">
        <w:rPr>
          <w:sz w:val="24"/>
          <w:szCs w:val="24"/>
        </w:rPr>
        <w:t xml:space="preserve"> «</w:t>
      </w:r>
      <w:r w:rsidR="00FC2A6B" w:rsidRPr="00103FDB">
        <w:rPr>
          <w:sz w:val="24"/>
          <w:szCs w:val="24"/>
        </w:rPr>
        <w:t xml:space="preserve">, </w:t>
      </w:r>
      <w:r w:rsidR="00F16F7D" w:rsidRPr="00103FDB">
        <w:rPr>
          <w:sz w:val="24"/>
          <w:szCs w:val="24"/>
        </w:rPr>
        <w:t>сценических костюмов</w:t>
      </w:r>
      <w:r w:rsidR="008076F4" w:rsidRPr="00103FDB">
        <w:rPr>
          <w:sz w:val="24"/>
          <w:szCs w:val="24"/>
        </w:rPr>
        <w:t>»;</w:t>
      </w:r>
    </w:p>
    <w:p w:rsidR="00A4570C" w:rsidRPr="00103FDB" w:rsidRDefault="00694433" w:rsidP="00703738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>2.1.2.6</w:t>
      </w:r>
      <w:r w:rsidR="008076F4" w:rsidRPr="00103FDB">
        <w:rPr>
          <w:sz w:val="24"/>
          <w:szCs w:val="24"/>
        </w:rPr>
        <w:t>. Строку 25 после слов «</w:t>
      </w:r>
      <w:r w:rsidR="00FC2A6B" w:rsidRPr="00103FDB">
        <w:rPr>
          <w:sz w:val="24"/>
          <w:szCs w:val="24"/>
        </w:rPr>
        <w:t xml:space="preserve">образовательном </w:t>
      </w:r>
      <w:r w:rsidR="00A4570C" w:rsidRPr="00103FDB">
        <w:rPr>
          <w:sz w:val="24"/>
          <w:szCs w:val="24"/>
        </w:rPr>
        <w:t>процессе</w:t>
      </w:r>
      <w:r w:rsidR="008076F4" w:rsidRPr="00103FDB">
        <w:rPr>
          <w:sz w:val="24"/>
          <w:szCs w:val="24"/>
        </w:rPr>
        <w:t>» дополнить словами</w:t>
      </w:r>
      <w:r w:rsidR="00A4570C" w:rsidRPr="00103FDB">
        <w:rPr>
          <w:sz w:val="24"/>
          <w:szCs w:val="24"/>
        </w:rPr>
        <w:t xml:space="preserve"> «</w:t>
      </w:r>
      <w:r w:rsidR="008076F4" w:rsidRPr="00103FDB">
        <w:rPr>
          <w:sz w:val="24"/>
          <w:szCs w:val="24"/>
        </w:rPr>
        <w:t>студий звукозаписи</w:t>
      </w:r>
      <w:r w:rsidR="00ED6812" w:rsidRPr="00103FDB">
        <w:rPr>
          <w:sz w:val="24"/>
          <w:szCs w:val="24"/>
        </w:rPr>
        <w:t>,</w:t>
      </w:r>
      <w:r w:rsidR="00A4570C" w:rsidRPr="00103FDB">
        <w:rPr>
          <w:sz w:val="24"/>
          <w:szCs w:val="24"/>
        </w:rPr>
        <w:t>»;</w:t>
      </w:r>
    </w:p>
    <w:p w:rsidR="00703738" w:rsidRPr="00103FDB" w:rsidRDefault="00FC2A6B" w:rsidP="00FC2A6B">
      <w:pPr>
        <w:ind w:firstLine="720"/>
        <w:jc w:val="right"/>
        <w:rPr>
          <w:sz w:val="24"/>
          <w:szCs w:val="24"/>
        </w:rPr>
      </w:pPr>
      <w:r w:rsidRPr="00103FDB">
        <w:rPr>
          <w:sz w:val="24"/>
          <w:szCs w:val="24"/>
        </w:rPr>
        <w:t>».</w:t>
      </w:r>
    </w:p>
    <w:p w:rsidR="002A18BA" w:rsidRPr="00103FDB" w:rsidRDefault="00F53A65" w:rsidP="002A18BA">
      <w:pPr>
        <w:ind w:firstLine="709"/>
        <w:rPr>
          <w:sz w:val="24"/>
          <w:szCs w:val="24"/>
        </w:rPr>
      </w:pPr>
      <w:r w:rsidRPr="00103FDB">
        <w:rPr>
          <w:sz w:val="24"/>
          <w:szCs w:val="24"/>
        </w:rPr>
        <w:t xml:space="preserve">2.1.2.7. </w:t>
      </w:r>
      <w:r w:rsidR="000177C8" w:rsidRPr="00103FDB">
        <w:rPr>
          <w:sz w:val="24"/>
          <w:szCs w:val="24"/>
        </w:rPr>
        <w:t xml:space="preserve">Дополнить строкой </w:t>
      </w:r>
      <w:r w:rsidR="002A18BA" w:rsidRPr="00103FDB">
        <w:rPr>
          <w:sz w:val="24"/>
          <w:szCs w:val="24"/>
        </w:rPr>
        <w:t>34</w:t>
      </w:r>
      <w:r w:rsidR="000177C8" w:rsidRPr="00103FDB">
        <w:rPr>
          <w:sz w:val="24"/>
          <w:szCs w:val="24"/>
        </w:rPr>
        <w:t>.1</w:t>
      </w:r>
      <w:r w:rsidR="002A18BA" w:rsidRPr="00103FDB">
        <w:rPr>
          <w:sz w:val="24"/>
          <w:szCs w:val="24"/>
        </w:rPr>
        <w:t xml:space="preserve"> </w:t>
      </w:r>
      <w:r w:rsidR="000177C8" w:rsidRPr="00103FDB">
        <w:rPr>
          <w:sz w:val="24"/>
          <w:szCs w:val="24"/>
        </w:rPr>
        <w:t>следующего содержания</w:t>
      </w:r>
      <w:r w:rsidR="002A18BA" w:rsidRPr="00103FDB">
        <w:rPr>
          <w:sz w:val="24"/>
          <w:szCs w:val="24"/>
        </w:rPr>
        <w:t>:</w:t>
      </w:r>
    </w:p>
    <w:p w:rsidR="002A18BA" w:rsidRPr="00103FDB" w:rsidRDefault="002A18BA" w:rsidP="002A18BA">
      <w:pPr>
        <w:ind w:firstLine="709"/>
        <w:rPr>
          <w:sz w:val="24"/>
          <w:szCs w:val="24"/>
        </w:rPr>
      </w:pPr>
      <w:r w:rsidRPr="00103FDB">
        <w:rPr>
          <w:sz w:val="24"/>
          <w:szCs w:val="24"/>
        </w:rPr>
        <w:t>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095"/>
        <w:gridCol w:w="2410"/>
        <w:gridCol w:w="1417"/>
      </w:tblGrid>
      <w:tr w:rsidR="002A18BA" w:rsidRPr="00103FDB" w:rsidTr="002A18BA">
        <w:trPr>
          <w:tblHeader/>
        </w:trPr>
        <w:tc>
          <w:tcPr>
            <w:tcW w:w="710" w:type="dxa"/>
          </w:tcPr>
          <w:p w:rsidR="002A18BA" w:rsidRPr="00103FDB" w:rsidRDefault="002A18BA" w:rsidP="004F13AA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34</w:t>
            </w:r>
            <w:r w:rsidR="005C2873" w:rsidRPr="00103FDB">
              <w:rPr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2A18BA" w:rsidRPr="00103FDB" w:rsidRDefault="0047771B" w:rsidP="005C2873">
            <w:pPr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Подготовка и проведение:</w:t>
            </w:r>
          </w:p>
          <w:p w:rsidR="003F4D22" w:rsidRPr="00103FDB" w:rsidRDefault="003340ED" w:rsidP="004F13AA">
            <w:pPr>
              <w:ind w:left="27" w:firstLine="27"/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-</w:t>
            </w:r>
            <w:r w:rsidR="003F4D22" w:rsidRPr="00103FDB">
              <w:rPr>
                <w:sz w:val="24"/>
                <w:szCs w:val="24"/>
              </w:rPr>
              <w:t>Регионального Чемпионата «Молодые профессионалы»</w:t>
            </w:r>
          </w:p>
          <w:p w:rsidR="00011AC5" w:rsidRPr="00103FDB" w:rsidRDefault="00011AC5" w:rsidP="003340ED">
            <w:pPr>
              <w:jc w:val="both"/>
              <w:rPr>
                <w:sz w:val="24"/>
                <w:szCs w:val="24"/>
              </w:rPr>
            </w:pPr>
          </w:p>
          <w:p w:rsidR="0047771B" w:rsidRPr="00103FDB" w:rsidRDefault="003340ED" w:rsidP="004F13AA">
            <w:pPr>
              <w:ind w:left="27" w:firstLine="27"/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-</w:t>
            </w:r>
            <w:r w:rsidR="00011AC5" w:rsidRPr="00103FDB">
              <w:rPr>
                <w:sz w:val="24"/>
                <w:szCs w:val="24"/>
              </w:rPr>
              <w:t>конкурса профессионального мастерства для людей с инвалидностью, «</w:t>
            </w:r>
            <w:proofErr w:type="spellStart"/>
            <w:r w:rsidR="00011AC5" w:rsidRPr="00103FDB">
              <w:rPr>
                <w:sz w:val="24"/>
                <w:szCs w:val="24"/>
              </w:rPr>
              <w:t>Абилимпикс</w:t>
            </w:r>
            <w:proofErr w:type="spellEnd"/>
            <w:r w:rsidR="00011AC5" w:rsidRPr="00103FDB">
              <w:rPr>
                <w:sz w:val="24"/>
                <w:szCs w:val="24"/>
              </w:rPr>
              <w:t>»</w:t>
            </w:r>
          </w:p>
          <w:p w:rsidR="00F53A65" w:rsidRPr="00103FDB" w:rsidRDefault="003340ED" w:rsidP="006A2AB5">
            <w:pPr>
              <w:ind w:left="27" w:firstLine="27"/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-</w:t>
            </w:r>
            <w:r w:rsidR="00C80B8E" w:rsidRPr="00103FDB">
              <w:rPr>
                <w:sz w:val="24"/>
                <w:szCs w:val="24"/>
              </w:rPr>
              <w:t>предметных олимпиад</w:t>
            </w:r>
          </w:p>
        </w:tc>
        <w:tc>
          <w:tcPr>
            <w:tcW w:w="2410" w:type="dxa"/>
          </w:tcPr>
          <w:p w:rsidR="00F53A65" w:rsidRPr="00103FDB" w:rsidRDefault="00F53A65" w:rsidP="00F53A65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80B8E" w:rsidRPr="00103FDB" w:rsidRDefault="00011AC5" w:rsidP="006A2AB5">
            <w:pPr>
              <w:pStyle w:val="2"/>
              <w:spacing w:after="0" w:line="240" w:lineRule="auto"/>
              <w:ind w:left="27"/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за количество компетенций</w:t>
            </w:r>
          </w:p>
          <w:p w:rsidR="00F53A65" w:rsidRPr="00103FDB" w:rsidRDefault="00F53A65" w:rsidP="00F53A65">
            <w:pPr>
              <w:pStyle w:val="2"/>
              <w:spacing w:after="0" w:line="240" w:lineRule="auto"/>
              <w:ind w:left="27"/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за количество компетенций</w:t>
            </w:r>
          </w:p>
          <w:p w:rsidR="00C80B8E" w:rsidRPr="00103FDB" w:rsidRDefault="00692151" w:rsidP="00692151">
            <w:pPr>
              <w:ind w:left="27" w:firstLine="27"/>
              <w:jc w:val="both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за количество олимпиад</w:t>
            </w:r>
          </w:p>
        </w:tc>
        <w:tc>
          <w:tcPr>
            <w:tcW w:w="1417" w:type="dxa"/>
          </w:tcPr>
          <w:p w:rsidR="002A18BA" w:rsidRPr="00103FDB" w:rsidRDefault="002A18BA" w:rsidP="003340ED">
            <w:pPr>
              <w:rPr>
                <w:sz w:val="24"/>
                <w:szCs w:val="24"/>
              </w:rPr>
            </w:pPr>
          </w:p>
          <w:p w:rsidR="002A18BA" w:rsidRPr="00103FDB" w:rsidRDefault="00011AC5" w:rsidP="004F13AA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5</w:t>
            </w:r>
          </w:p>
          <w:p w:rsidR="00011AC5" w:rsidRPr="00103FDB" w:rsidRDefault="00011AC5" w:rsidP="004F13AA">
            <w:pPr>
              <w:jc w:val="center"/>
              <w:rPr>
                <w:sz w:val="24"/>
                <w:szCs w:val="24"/>
              </w:rPr>
            </w:pPr>
          </w:p>
          <w:p w:rsidR="00011AC5" w:rsidRPr="00103FDB" w:rsidRDefault="00011AC5" w:rsidP="004F13AA">
            <w:pPr>
              <w:jc w:val="center"/>
              <w:rPr>
                <w:sz w:val="24"/>
                <w:szCs w:val="24"/>
              </w:rPr>
            </w:pPr>
          </w:p>
          <w:p w:rsidR="00011AC5" w:rsidRPr="00103FDB" w:rsidRDefault="00011AC5" w:rsidP="004F13AA">
            <w:pPr>
              <w:jc w:val="center"/>
              <w:rPr>
                <w:sz w:val="24"/>
                <w:szCs w:val="24"/>
              </w:rPr>
            </w:pPr>
          </w:p>
          <w:p w:rsidR="00011AC5" w:rsidRPr="00103FDB" w:rsidRDefault="00011AC5" w:rsidP="004F13AA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6</w:t>
            </w:r>
          </w:p>
          <w:p w:rsidR="00C80B8E" w:rsidRPr="00103FDB" w:rsidRDefault="00C80B8E" w:rsidP="004F13AA">
            <w:pPr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10</w:t>
            </w:r>
          </w:p>
        </w:tc>
      </w:tr>
    </w:tbl>
    <w:p w:rsidR="002A18BA" w:rsidRPr="00103FDB" w:rsidRDefault="00764D56" w:rsidP="00FC2A6B">
      <w:pPr>
        <w:ind w:firstLine="720"/>
        <w:jc w:val="right"/>
        <w:rPr>
          <w:sz w:val="24"/>
          <w:szCs w:val="24"/>
        </w:rPr>
      </w:pPr>
      <w:r w:rsidRPr="00103FDB">
        <w:rPr>
          <w:sz w:val="24"/>
          <w:szCs w:val="24"/>
        </w:rPr>
        <w:t xml:space="preserve">                                                                                                                                    ».</w:t>
      </w:r>
    </w:p>
    <w:p w:rsidR="00226404" w:rsidRPr="00103FDB" w:rsidRDefault="00ED6812" w:rsidP="00A53F67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t xml:space="preserve">2.2.2. </w:t>
      </w:r>
      <w:r w:rsidR="00F47640" w:rsidRPr="00103FDB">
        <w:rPr>
          <w:sz w:val="24"/>
          <w:szCs w:val="24"/>
        </w:rPr>
        <w:t>В</w:t>
      </w:r>
      <w:r w:rsidR="00226404" w:rsidRPr="00103FDB">
        <w:rPr>
          <w:sz w:val="24"/>
          <w:szCs w:val="24"/>
        </w:rPr>
        <w:t xml:space="preserve"> пункт</w:t>
      </w:r>
      <w:r w:rsidR="00F47640" w:rsidRPr="00103FDB">
        <w:rPr>
          <w:sz w:val="24"/>
          <w:szCs w:val="24"/>
        </w:rPr>
        <w:t>е</w:t>
      </w:r>
      <w:r w:rsidR="00226404" w:rsidRPr="00103FDB">
        <w:rPr>
          <w:sz w:val="24"/>
          <w:szCs w:val="24"/>
        </w:rPr>
        <w:t xml:space="preserve"> 2.10 </w:t>
      </w:r>
      <w:r w:rsidR="00F47640" w:rsidRPr="00103FDB">
        <w:rPr>
          <w:sz w:val="24"/>
          <w:szCs w:val="24"/>
        </w:rPr>
        <w:t xml:space="preserve">таблицу </w:t>
      </w:r>
      <w:r w:rsidR="00226404" w:rsidRPr="00103FDB">
        <w:rPr>
          <w:sz w:val="24"/>
          <w:szCs w:val="24"/>
        </w:rPr>
        <w:t>дополнить строками 4-8 следующего содержания:</w:t>
      </w:r>
    </w:p>
    <w:p w:rsidR="00226404" w:rsidRPr="00103FDB" w:rsidRDefault="00226404" w:rsidP="00A53F67">
      <w:pPr>
        <w:ind w:firstLine="720"/>
        <w:jc w:val="both"/>
        <w:rPr>
          <w:sz w:val="24"/>
          <w:szCs w:val="24"/>
        </w:rPr>
      </w:pPr>
      <w:r w:rsidRPr="00103FDB">
        <w:rPr>
          <w:sz w:val="24"/>
          <w:szCs w:val="24"/>
        </w:rPr>
        <w:lastRenderedPageBreak/>
        <w:t>«</w:t>
      </w:r>
    </w:p>
    <w:tbl>
      <w:tblPr>
        <w:tblW w:w="10490" w:type="dxa"/>
        <w:tblInd w:w="-34" w:type="dxa"/>
        <w:tblLayout w:type="fixed"/>
        <w:tblLook w:val="0000"/>
      </w:tblPr>
      <w:tblGrid>
        <w:gridCol w:w="709"/>
        <w:gridCol w:w="8036"/>
        <w:gridCol w:w="1745"/>
      </w:tblGrid>
      <w:tr w:rsidR="00226404" w:rsidRPr="00226404" w:rsidTr="00A75E69">
        <w:trPr>
          <w:trHeight w:val="6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6404" w:rsidRPr="00103FDB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3FDB">
              <w:rPr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3FDB">
              <w:rPr>
                <w:b/>
                <w:i/>
                <w:sz w:val="24"/>
                <w:szCs w:val="24"/>
              </w:rPr>
              <w:t>Капитан судна</w:t>
            </w:r>
            <w:r w:rsidRPr="00103FDB">
              <w:rPr>
                <w:sz w:val="24"/>
                <w:szCs w:val="24"/>
              </w:rPr>
              <w:t xml:space="preserve"> – среднее профессиональное образование и стаж плавания в командных должностях не менее 12 месяцев, диплом капитана судов I группы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- при управлении судами мощностью 71 - 180 кВт;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7 096,71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- при управлении судами мощностью 181 - 300 кВт;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7 791,28</w:t>
            </w:r>
          </w:p>
        </w:tc>
      </w:tr>
      <w:tr w:rsidR="00226404" w:rsidRPr="00226404" w:rsidTr="00A75E69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6404">
              <w:rPr>
                <w:b/>
                <w:i/>
                <w:sz w:val="24"/>
                <w:szCs w:val="24"/>
              </w:rPr>
              <w:t>Механик судна, первый помощник капитана</w:t>
            </w:r>
            <w:r w:rsidRPr="00226404">
              <w:rPr>
                <w:sz w:val="24"/>
                <w:szCs w:val="24"/>
              </w:rPr>
              <w:t xml:space="preserve"> – среднее профессиональное образование и стаж плавания в командных должностях не менее 12 месяцев, диплом механика (первого помощника капитана) судов I группы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- мощностью 71 - 180 кВт;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6 477,64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- мощностью 181 - 300 кВт;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7 096,71</w:t>
            </w:r>
          </w:p>
        </w:tc>
      </w:tr>
      <w:tr w:rsidR="00226404" w:rsidRPr="00226404" w:rsidTr="00A75E69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6</w:t>
            </w:r>
            <w:r w:rsidR="00846C7A">
              <w:rPr>
                <w:sz w:val="24"/>
                <w:szCs w:val="24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6404">
              <w:rPr>
                <w:b/>
                <w:i/>
                <w:sz w:val="24"/>
                <w:szCs w:val="24"/>
              </w:rPr>
              <w:t>Первый помощник механика</w:t>
            </w:r>
            <w:r w:rsidRPr="00226404">
              <w:rPr>
                <w:b/>
                <w:sz w:val="24"/>
                <w:szCs w:val="24"/>
              </w:rPr>
              <w:t xml:space="preserve"> </w:t>
            </w:r>
            <w:r w:rsidRPr="00226404">
              <w:rPr>
                <w:sz w:val="24"/>
                <w:szCs w:val="24"/>
              </w:rPr>
              <w:t>– среднее профессиональное образование и стаж плавания в командных должностях не менее 12 месяцев, диплом первого помощника механика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 xml:space="preserve"> - мощностью 71 - 180 кВт;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5 888,76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 </w:t>
            </w:r>
          </w:p>
        </w:tc>
        <w:tc>
          <w:tcPr>
            <w:tcW w:w="8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- мощностью 181 - 300 кВт;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404">
              <w:rPr>
                <w:sz w:val="24"/>
                <w:szCs w:val="24"/>
              </w:rPr>
              <w:t>6 477,64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846C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Управляющий учебным хозяйством 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высшее профессиональное образование и стаж работы на руководящих должностях не менее 5 лет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учебном хозяйстве с обрабатываемой земельной площадью свыше 500 га или с количеством свыше 200 условных голов крупного рогатого скота;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10 569,56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учебном хозяйстве с обрабатываемой земельной площадью от 400 до 500 га или с количеством 100-200 условных голов крупного рогатого скота;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9 769,30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учебном хозяйстве с обрабатываемой земельной площадью от 200 до 400 га или с количеством 50-100 условных голов крупного рогатого скота;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8 742,54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учебном хозяйстве с обрабатываемой земельной площадью от 50 до 200 га.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7 443,99</w:t>
            </w:r>
          </w:p>
        </w:tc>
      </w:tr>
      <w:tr w:rsidR="00226404" w:rsidRPr="00226404" w:rsidTr="00A75E69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846C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Инструктор производственного обучения рабочих массовых профессий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26404" w:rsidRPr="00A239DC" w:rsidTr="00A75E69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04" w:rsidRPr="00226404" w:rsidRDefault="00226404" w:rsidP="006630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среднее профессиональное образование по профилю выполняемой работы без предъявления требований к стажу работы или среднее (полное) общее образование, специальная подготовка и стаж работы по профилю не менее 3 лет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04" w:rsidRPr="00226404" w:rsidRDefault="00226404" w:rsidP="00226404">
            <w:pPr>
              <w:pStyle w:val="ConsPlusNormal"/>
              <w:widowControl/>
              <w:numPr>
                <w:ilvl w:val="0"/>
                <w:numId w:val="46"/>
              </w:numPr>
              <w:ind w:left="317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64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892,20</w:t>
            </w:r>
          </w:p>
        </w:tc>
      </w:tr>
    </w:tbl>
    <w:p w:rsidR="00226404" w:rsidRDefault="00E508CD" w:rsidP="00226404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226404" w:rsidRDefault="00E508CD" w:rsidP="00A53F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CA4872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FF1F1C">
        <w:rPr>
          <w:sz w:val="24"/>
          <w:szCs w:val="24"/>
        </w:rPr>
        <w:t>ункт 2.11 дополнить абзацами следующего содержания:</w:t>
      </w:r>
    </w:p>
    <w:p w:rsidR="00CF6A34" w:rsidRPr="00CF6A34" w:rsidRDefault="00FF1F1C" w:rsidP="00CF6A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F6A34" w:rsidRPr="00CF6A34">
        <w:rPr>
          <w:sz w:val="24"/>
          <w:szCs w:val="24"/>
        </w:rPr>
        <w:t>Требования к квалификации по должностям, указанным в пунктах 2.3-2.10, установлены в</w:t>
      </w:r>
      <w:r w:rsidR="00055D9F">
        <w:rPr>
          <w:sz w:val="24"/>
          <w:szCs w:val="24"/>
        </w:rPr>
        <w:t> </w:t>
      </w:r>
      <w:r w:rsidR="00CF6A34" w:rsidRPr="00CF6A34">
        <w:rPr>
          <w:sz w:val="24"/>
          <w:szCs w:val="24"/>
        </w:rPr>
        <w:t>Едином квалификационном справочнике должностей руководителей, специалистов и служащих, по соответствующим разделам.</w:t>
      </w:r>
    </w:p>
    <w:p w:rsidR="00FF1F1C" w:rsidRDefault="00CF6A34" w:rsidP="00CF6A34">
      <w:pPr>
        <w:ind w:firstLine="720"/>
        <w:jc w:val="both"/>
        <w:rPr>
          <w:sz w:val="24"/>
          <w:szCs w:val="24"/>
        </w:rPr>
      </w:pPr>
      <w:r w:rsidRPr="00CF6A34">
        <w:rPr>
          <w:sz w:val="24"/>
          <w:szCs w:val="24"/>
        </w:rPr>
        <w:t>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</w:t>
      </w:r>
      <w:r w:rsidR="00055D9F">
        <w:rPr>
          <w:sz w:val="24"/>
          <w:szCs w:val="24"/>
        </w:rPr>
        <w:t> </w:t>
      </w:r>
      <w:r w:rsidRPr="00CF6A34">
        <w:rPr>
          <w:sz w:val="24"/>
          <w:szCs w:val="24"/>
        </w:rPr>
        <w:t>компетентностью, выполняющие качественно и в полном объеме возложенные на них должностные обязанности, по рекомендации аттестационной комиссии назначаются на</w:t>
      </w:r>
      <w:r w:rsidR="00055D9F">
        <w:rPr>
          <w:sz w:val="24"/>
          <w:szCs w:val="24"/>
        </w:rPr>
        <w:t> </w:t>
      </w:r>
      <w:r w:rsidRPr="00CF6A34">
        <w:rPr>
          <w:sz w:val="24"/>
          <w:szCs w:val="24"/>
        </w:rPr>
        <w:t>соответствующие должности так же, как и лица, имеющие специальную подготовку и стаж работы.</w:t>
      </w:r>
      <w:r w:rsidR="00CA7EAA">
        <w:rPr>
          <w:sz w:val="24"/>
          <w:szCs w:val="24"/>
        </w:rPr>
        <w:t>».</w:t>
      </w:r>
    </w:p>
    <w:p w:rsidR="007235C1" w:rsidRDefault="007235C1" w:rsidP="00A53F67">
      <w:pPr>
        <w:ind w:firstLine="720"/>
        <w:jc w:val="both"/>
        <w:rPr>
          <w:sz w:val="24"/>
          <w:szCs w:val="24"/>
        </w:rPr>
      </w:pPr>
      <w:r w:rsidRPr="007235C1">
        <w:rPr>
          <w:sz w:val="24"/>
          <w:szCs w:val="24"/>
        </w:rPr>
        <w:t>2.3.</w:t>
      </w:r>
      <w:r w:rsidR="00055D9F">
        <w:rPr>
          <w:sz w:val="24"/>
          <w:szCs w:val="24"/>
        </w:rPr>
        <w:t> </w:t>
      </w:r>
      <w:r w:rsidRPr="007235C1">
        <w:rPr>
          <w:sz w:val="24"/>
          <w:szCs w:val="24"/>
        </w:rPr>
        <w:t>В раздел</w:t>
      </w:r>
      <w:r>
        <w:rPr>
          <w:sz w:val="24"/>
          <w:szCs w:val="24"/>
        </w:rPr>
        <w:t>е III</w:t>
      </w:r>
      <w:r w:rsidRPr="007235C1">
        <w:rPr>
          <w:sz w:val="24"/>
          <w:szCs w:val="24"/>
        </w:rPr>
        <w:t xml:space="preserve"> «Виды выплат компенсационного характера»:</w:t>
      </w:r>
    </w:p>
    <w:p w:rsidR="00FF1F1C" w:rsidRDefault="004257EA" w:rsidP="00A53F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2.3.1.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642C4E">
        <w:rPr>
          <w:sz w:val="24"/>
          <w:szCs w:val="24"/>
        </w:rPr>
        <w:t>ункт 3.2 дополнить абзацами следующего содержания:</w:t>
      </w:r>
    </w:p>
    <w:p w:rsidR="00642C4E" w:rsidRPr="00642C4E" w:rsidRDefault="00642C4E" w:rsidP="00642C4E">
      <w:pPr>
        <w:ind w:firstLine="709"/>
        <w:jc w:val="both"/>
        <w:rPr>
          <w:sz w:val="24"/>
          <w:szCs w:val="24"/>
        </w:rPr>
      </w:pPr>
      <w:r w:rsidRPr="00642C4E">
        <w:rPr>
          <w:sz w:val="24"/>
          <w:szCs w:val="24"/>
        </w:rPr>
        <w:t>«</w:t>
      </w:r>
      <w:r w:rsidR="00580CC3" w:rsidRPr="00580CC3">
        <w:rPr>
          <w:sz w:val="24"/>
          <w:szCs w:val="24"/>
        </w:rPr>
        <w:t>√</w:t>
      </w:r>
      <w:r w:rsidR="00580CC3">
        <w:rPr>
          <w:sz w:val="24"/>
          <w:szCs w:val="24"/>
        </w:rPr>
        <w:t xml:space="preserve"> </w:t>
      </w:r>
      <w:r w:rsidRPr="00642C4E">
        <w:rPr>
          <w:sz w:val="24"/>
          <w:szCs w:val="24"/>
        </w:rPr>
        <w:t>руководителям и работникам Учреждений, допущенных к государственной тайне на</w:t>
      </w:r>
      <w:r w:rsidR="00055D9F">
        <w:rPr>
          <w:sz w:val="24"/>
          <w:szCs w:val="24"/>
        </w:rPr>
        <w:t> </w:t>
      </w:r>
      <w:r w:rsidRPr="00642C4E">
        <w:rPr>
          <w:sz w:val="24"/>
          <w:szCs w:val="24"/>
        </w:rPr>
        <w:t>постоянной основе, надбавка к должностному окладу за работу со сведениями, имеющими степень секретности:</w:t>
      </w:r>
    </w:p>
    <w:p w:rsidR="00642C4E" w:rsidRPr="00642C4E" w:rsidRDefault="00642C4E" w:rsidP="00642C4E">
      <w:pPr>
        <w:ind w:firstLine="709"/>
        <w:jc w:val="both"/>
        <w:rPr>
          <w:sz w:val="24"/>
          <w:szCs w:val="24"/>
        </w:rPr>
      </w:pPr>
      <w:r w:rsidRPr="00642C4E">
        <w:rPr>
          <w:sz w:val="24"/>
          <w:szCs w:val="24"/>
        </w:rPr>
        <w:t>«особой важности» - 50-75%;</w:t>
      </w:r>
    </w:p>
    <w:p w:rsidR="00642C4E" w:rsidRDefault="00642C4E" w:rsidP="00642C4E">
      <w:pPr>
        <w:ind w:firstLine="709"/>
        <w:jc w:val="both"/>
        <w:rPr>
          <w:sz w:val="24"/>
          <w:szCs w:val="24"/>
        </w:rPr>
      </w:pPr>
      <w:r w:rsidRPr="00642C4E">
        <w:rPr>
          <w:sz w:val="24"/>
          <w:szCs w:val="24"/>
        </w:rPr>
        <w:t>«совершенно секретно» - 30-50%</w:t>
      </w:r>
      <w:r w:rsidR="00470623">
        <w:rPr>
          <w:sz w:val="24"/>
          <w:szCs w:val="24"/>
        </w:rPr>
        <w:t>;</w:t>
      </w:r>
    </w:p>
    <w:p w:rsidR="00A75E69" w:rsidRDefault="00A75E69" w:rsidP="00642C4E">
      <w:pPr>
        <w:ind w:firstLine="709"/>
        <w:jc w:val="both"/>
        <w:rPr>
          <w:sz w:val="24"/>
          <w:szCs w:val="24"/>
        </w:rPr>
      </w:pPr>
    </w:p>
    <w:p w:rsidR="00A75E69" w:rsidRPr="00642C4E" w:rsidRDefault="00A75E69" w:rsidP="00642C4E">
      <w:pPr>
        <w:ind w:firstLine="709"/>
        <w:jc w:val="both"/>
        <w:rPr>
          <w:sz w:val="24"/>
          <w:szCs w:val="24"/>
        </w:rPr>
      </w:pPr>
    </w:p>
    <w:p w:rsidR="00642C4E" w:rsidRPr="00642C4E" w:rsidRDefault="00642C4E" w:rsidP="00642C4E">
      <w:pPr>
        <w:ind w:firstLine="709"/>
        <w:jc w:val="both"/>
        <w:rPr>
          <w:sz w:val="24"/>
          <w:szCs w:val="24"/>
        </w:rPr>
      </w:pPr>
      <w:r w:rsidRPr="00642C4E">
        <w:rPr>
          <w:sz w:val="24"/>
          <w:szCs w:val="24"/>
        </w:rPr>
        <w:lastRenderedPageBreak/>
        <w:t>«секретно» при оформлении допуска с проведением проверочных мероприятий - 10-15%;</w:t>
      </w:r>
    </w:p>
    <w:p w:rsidR="004257EA" w:rsidRDefault="00642C4E" w:rsidP="00642C4E">
      <w:pPr>
        <w:ind w:firstLine="709"/>
        <w:jc w:val="both"/>
        <w:rPr>
          <w:sz w:val="24"/>
          <w:szCs w:val="24"/>
        </w:rPr>
      </w:pPr>
      <w:r w:rsidRPr="00642C4E">
        <w:rPr>
          <w:sz w:val="24"/>
          <w:szCs w:val="24"/>
        </w:rPr>
        <w:t>«секретно» без проведения проверочных мероприятий – 5-10%.</w:t>
      </w:r>
      <w:r w:rsidR="00CA7EAA">
        <w:rPr>
          <w:sz w:val="24"/>
          <w:szCs w:val="24"/>
        </w:rPr>
        <w:t>»</w:t>
      </w:r>
      <w:r w:rsidR="004257EA">
        <w:rPr>
          <w:sz w:val="24"/>
          <w:szCs w:val="24"/>
        </w:rPr>
        <w:t>.</w:t>
      </w:r>
    </w:p>
    <w:p w:rsidR="00642C4E" w:rsidRDefault="004257EA" w:rsidP="00642C4E">
      <w:pPr>
        <w:ind w:firstLine="709"/>
        <w:jc w:val="both"/>
        <w:rPr>
          <w:sz w:val="24"/>
          <w:szCs w:val="24"/>
        </w:rPr>
      </w:pPr>
      <w:r w:rsidRPr="008F7ABE">
        <w:rPr>
          <w:sz w:val="24"/>
          <w:szCs w:val="24"/>
        </w:rPr>
        <w:t>2.3.2</w:t>
      </w:r>
      <w:r w:rsidR="00CA7EAA" w:rsidRPr="008F7ABE">
        <w:rPr>
          <w:sz w:val="24"/>
          <w:szCs w:val="24"/>
        </w:rPr>
        <w:t>.</w:t>
      </w:r>
      <w:r w:rsidRPr="008F7ABE">
        <w:rPr>
          <w:sz w:val="24"/>
          <w:szCs w:val="24"/>
        </w:rPr>
        <w:t xml:space="preserve"> Пункт 3.4 слова «, реализующих образовательные программы начального общего, основного общего и (или) среднего общего образования,» исключить.</w:t>
      </w:r>
    </w:p>
    <w:p w:rsidR="00CA7EAA" w:rsidRDefault="00CA7EAA" w:rsidP="00580CC3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709"/>
        <w:jc w:val="both"/>
        <w:rPr>
          <w:sz w:val="24"/>
          <w:szCs w:val="24"/>
        </w:rPr>
      </w:pPr>
      <w:r w:rsidRPr="00CA7EAA">
        <w:rPr>
          <w:sz w:val="24"/>
          <w:szCs w:val="24"/>
        </w:rPr>
        <w:t>2.4.</w:t>
      </w:r>
      <w:r w:rsidR="00055D9F">
        <w:rPr>
          <w:sz w:val="24"/>
          <w:szCs w:val="24"/>
        </w:rPr>
        <w:t> </w:t>
      </w:r>
      <w:r w:rsidRPr="00CA7EAA">
        <w:rPr>
          <w:sz w:val="24"/>
          <w:szCs w:val="24"/>
        </w:rPr>
        <w:t>В раздел</w:t>
      </w:r>
      <w:r>
        <w:rPr>
          <w:sz w:val="24"/>
          <w:szCs w:val="24"/>
        </w:rPr>
        <w:t>е</w:t>
      </w:r>
      <w:r w:rsidRPr="00CA7EAA">
        <w:rPr>
          <w:sz w:val="24"/>
          <w:szCs w:val="24"/>
        </w:rPr>
        <w:t xml:space="preserve"> IV «Виды выплат стимулирующего характера»:</w:t>
      </w:r>
    </w:p>
    <w:p w:rsidR="00820A8C" w:rsidRDefault="00CA7EAA" w:rsidP="00580CC3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2.4.1.</w:t>
      </w:r>
      <w:r w:rsidR="00055D9F">
        <w:rPr>
          <w:sz w:val="24"/>
          <w:szCs w:val="24"/>
        </w:rPr>
        <w:t> </w:t>
      </w:r>
      <w:r w:rsidR="008F7ABE">
        <w:rPr>
          <w:sz w:val="24"/>
          <w:szCs w:val="24"/>
        </w:rPr>
        <w:t xml:space="preserve">В </w:t>
      </w:r>
      <w:r w:rsidR="00580CC3">
        <w:rPr>
          <w:sz w:val="24"/>
          <w:szCs w:val="24"/>
        </w:rPr>
        <w:t>пункт</w:t>
      </w:r>
      <w:r w:rsidR="00820A8C">
        <w:rPr>
          <w:sz w:val="24"/>
          <w:szCs w:val="24"/>
        </w:rPr>
        <w:t>е</w:t>
      </w:r>
      <w:r w:rsidR="00580CC3">
        <w:rPr>
          <w:sz w:val="24"/>
          <w:szCs w:val="24"/>
        </w:rPr>
        <w:t xml:space="preserve"> 4.4.1</w:t>
      </w:r>
      <w:r w:rsidR="00820A8C">
        <w:rPr>
          <w:sz w:val="24"/>
          <w:szCs w:val="24"/>
        </w:rPr>
        <w:t>:</w:t>
      </w:r>
    </w:p>
    <w:p w:rsidR="00100D1A" w:rsidRDefault="00100D1A" w:rsidP="00580CC3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таблицу 1 после слова «Профессиональное» дополнить словами «образовательное по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подготовке педагогических кадров»;</w:t>
      </w:r>
    </w:p>
    <w:p w:rsidR="00580CC3" w:rsidRDefault="00100D1A" w:rsidP="00580CC3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2)</w:t>
      </w:r>
      <w:r w:rsidR="00055D9F">
        <w:rPr>
          <w:sz w:val="24"/>
          <w:szCs w:val="24"/>
        </w:rPr>
        <w:t> </w:t>
      </w:r>
      <w:r w:rsidR="00580CC3">
        <w:rPr>
          <w:sz w:val="24"/>
          <w:szCs w:val="24"/>
        </w:rPr>
        <w:t>после слов «</w:t>
      </w:r>
      <w:r w:rsidR="00580CC3" w:rsidRPr="00DD7231">
        <w:rPr>
          <w:i/>
          <w:sz w:val="24"/>
          <w:szCs w:val="24"/>
          <w:lang w:eastAsia="ar-SA"/>
        </w:rPr>
        <w:t>***ППМС центры – центры психолого-педагогической, медицинской и</w:t>
      </w:r>
      <w:r w:rsidR="00055D9F">
        <w:rPr>
          <w:i/>
          <w:sz w:val="24"/>
          <w:szCs w:val="24"/>
          <w:lang w:eastAsia="ar-SA"/>
        </w:rPr>
        <w:t> </w:t>
      </w:r>
      <w:r w:rsidR="00580CC3" w:rsidRPr="00DD7231">
        <w:rPr>
          <w:i/>
          <w:sz w:val="24"/>
          <w:szCs w:val="24"/>
          <w:lang w:eastAsia="ar-SA"/>
        </w:rPr>
        <w:t>социальной помощи</w:t>
      </w:r>
      <w:r w:rsidR="00580CC3" w:rsidRPr="00580CC3">
        <w:rPr>
          <w:sz w:val="24"/>
          <w:szCs w:val="24"/>
          <w:lang w:eastAsia="ar-SA"/>
        </w:rPr>
        <w:t>» дополнить таблиц</w:t>
      </w:r>
      <w:r w:rsidR="007D5BB8">
        <w:rPr>
          <w:sz w:val="24"/>
          <w:szCs w:val="24"/>
          <w:lang w:eastAsia="ar-SA"/>
        </w:rPr>
        <w:t>ей</w:t>
      </w:r>
      <w:r w:rsidR="00580CC3" w:rsidRPr="00580CC3">
        <w:rPr>
          <w:sz w:val="24"/>
          <w:szCs w:val="24"/>
          <w:lang w:eastAsia="ar-SA"/>
        </w:rPr>
        <w:t xml:space="preserve"> 3</w:t>
      </w:r>
      <w:r w:rsidR="00580CC3">
        <w:rPr>
          <w:i/>
          <w:sz w:val="24"/>
          <w:szCs w:val="24"/>
          <w:lang w:eastAsia="ar-SA"/>
        </w:rPr>
        <w:t xml:space="preserve"> </w:t>
      </w:r>
      <w:r w:rsidR="00990E75">
        <w:rPr>
          <w:sz w:val="24"/>
          <w:szCs w:val="24"/>
          <w:lang w:eastAsia="ar-SA"/>
        </w:rPr>
        <w:t>следующего содержания:</w:t>
      </w:r>
    </w:p>
    <w:p w:rsidR="00990E75" w:rsidRPr="00990E75" w:rsidRDefault="00990E75" w:rsidP="00990E75">
      <w:pPr>
        <w:spacing w:after="120"/>
        <w:ind w:left="720"/>
        <w:jc w:val="right"/>
        <w:outlineLvl w:val="0"/>
        <w:rPr>
          <w:sz w:val="24"/>
          <w:szCs w:val="24"/>
        </w:rPr>
      </w:pPr>
      <w:r w:rsidRPr="00990E75">
        <w:rPr>
          <w:sz w:val="24"/>
          <w:szCs w:val="24"/>
        </w:rPr>
        <w:t>«Таблица 3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2977"/>
        <w:gridCol w:w="1985"/>
        <w:gridCol w:w="990"/>
        <w:gridCol w:w="1134"/>
        <w:gridCol w:w="1276"/>
        <w:gridCol w:w="1417"/>
      </w:tblGrid>
      <w:tr w:rsidR="00C51CCC" w:rsidRPr="00C51CCC" w:rsidTr="00C51CCC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left="67"/>
              <w:jc w:val="center"/>
              <w:rPr>
                <w:rFonts w:eastAsia="Calibri"/>
                <w:sz w:val="24"/>
                <w:szCs w:val="24"/>
              </w:rPr>
            </w:pPr>
            <w:r w:rsidRPr="00C51CCC">
              <w:rPr>
                <w:rFonts w:eastAsia="Calibri"/>
                <w:sz w:val="24"/>
                <w:szCs w:val="24"/>
              </w:rPr>
              <w:t>Перечень критериев оценки эффективности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rFonts w:eastAsia="Calibri"/>
                <w:sz w:val="24"/>
                <w:szCs w:val="24"/>
              </w:rPr>
              <w:t>Значения показателей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rFonts w:eastAsia="Calibri"/>
                <w:sz w:val="24"/>
                <w:szCs w:val="24"/>
              </w:rPr>
              <w:t>Размер стимулирующих выплат, (% от должностного оклада) в зависимости от типа Учреждения</w:t>
            </w:r>
          </w:p>
        </w:tc>
      </w:tr>
      <w:tr w:rsidR="00C51CCC" w:rsidRPr="00C51CCC" w:rsidTr="00C51CCC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51CCC">
              <w:rPr>
                <w:sz w:val="24"/>
                <w:szCs w:val="24"/>
              </w:rPr>
              <w:t>Профессиональные образовательные учреждения*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Государственное бюджетное учреждение дополнительного образования Новосибирской области «Центр культуры учащейся молодежи»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Новосибирской области  «Новосибирский центр развития профессионального образования»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CCC" w:rsidRPr="00C51CCC" w:rsidRDefault="00C51CCC">
            <w:pPr>
              <w:spacing w:before="120" w:after="120"/>
              <w:ind w:left="-43" w:hanging="108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Новосибирской области  «Новосибирский областной многофункциональный центр прикладных квалификаций»</w:t>
            </w:r>
          </w:p>
        </w:tc>
      </w:tr>
      <w:tr w:rsidR="00C51CCC" w:rsidRPr="00C51CCC" w:rsidTr="00055D9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sz w:val="24"/>
                <w:szCs w:val="24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>Качество выполнения Учреждением государственного задания</w:t>
            </w:r>
            <w:r w:rsidRPr="00C51C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tabs>
                <w:tab w:val="left" w:pos="441"/>
              </w:tabs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300</w:t>
            </w:r>
          </w:p>
        </w:tc>
      </w:tr>
      <w:tr w:rsidR="00C51CCC" w:rsidRPr="00C51CCC" w:rsidTr="00C51C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 xml:space="preserve">Качество выполнения Учреждением целевых индикаторов государственной программы «Региональная программа развития среднего профессионального образования Новосибирской области на 2015-2020 годы»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51CCC" w:rsidRPr="00C51CCC" w:rsidTr="00055D9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мероприятий, </w:t>
            </w:r>
            <w:r w:rsidRPr="00C51CCC">
              <w:rPr>
                <w:rFonts w:eastAsia="Calibri"/>
                <w:sz w:val="24"/>
                <w:szCs w:val="24"/>
                <w:lang w:eastAsia="en-US"/>
              </w:rPr>
              <w:lastRenderedPageBreak/>
              <w:t>направленных на развитие профессионального и творческого потенциала учащейся молодежи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51CCC" w:rsidRPr="00C51CCC" w:rsidTr="00055D9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51CCC" w:rsidRPr="00C51CCC" w:rsidTr="00055D9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 xml:space="preserve">Доля выпускников, трудоустроившихся по целевому распределению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51CCC" w:rsidRPr="00C51CCC" w:rsidTr="00055D9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>Информационная активность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tabs>
                <w:tab w:val="left" w:pos="441"/>
                <w:tab w:val="left" w:pos="468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15</w:t>
            </w:r>
          </w:p>
        </w:tc>
      </w:tr>
      <w:tr w:rsidR="00C51CCC" w:rsidRPr="00C51CCC" w:rsidTr="00055D9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>Обеспечение условий для производительного качественного труда,  сохранения здоровья работников, мер  по  повышению  мотивации к качественному труду, развитию кадрового потенциала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tabs>
                <w:tab w:val="left" w:pos="441"/>
              </w:tabs>
              <w:ind w:left="-142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20</w:t>
            </w:r>
          </w:p>
        </w:tc>
      </w:tr>
      <w:tr w:rsidR="00C51CCC" w:rsidRPr="00C51CCC" w:rsidTr="00C51C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 xml:space="preserve">Обеспечение уровня средней заработной платы педагогов, преподавателей и мастеров производственного обучения не ниже  установленного уровня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 xml:space="preserve">постановление Правительства Новосибирской области  от 29.04.2013 № 194-п «О мерах по поэтапному повышению заработной платы педагогов, преподавателей и мастеров производственного обучения государственных образовательных учреждений начального и </w:t>
            </w:r>
            <w:r w:rsidRPr="00C51CCC">
              <w:rPr>
                <w:sz w:val="24"/>
                <w:szCs w:val="24"/>
              </w:rPr>
              <w:lastRenderedPageBreak/>
              <w:t>среднего профессионального образования Новосибирской области»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51CCC" w:rsidRPr="00C51CCC" w:rsidTr="00C51C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>Осуществление руководства:</w:t>
            </w:r>
          </w:p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-межрайонными -базовыми центрами</w:t>
            </w: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- ресурсными центрами;</w:t>
            </w: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-региональная базовая образовательная организация по инклюзивному образованию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10</w:t>
            </w: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10</w:t>
            </w: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15</w:t>
            </w: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51CCC" w:rsidRPr="00C51CCC" w:rsidTr="00C51C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мероприятий, направленных на социализацию и реабилитацию обучающихся с ограниченными возможностями здоровья (для профессиональных образовательных учреждений, обучающих лиц с ограниченными возможностями здоровья)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CCC" w:rsidRPr="00C51CCC" w:rsidRDefault="00C51CCC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51CCC" w:rsidRPr="00C51CCC" w:rsidTr="00055D9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 xml:space="preserve">Обеспечение государственных нужд путем закупок инновационной и высокотехнологической продукции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 xml:space="preserve">не менее 5% от общего объема закупок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</w:t>
            </w:r>
          </w:p>
        </w:tc>
      </w:tr>
      <w:tr w:rsidR="00C51CCC" w:rsidRPr="00C51CCC" w:rsidTr="00055D9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1CCC">
              <w:rPr>
                <w:rFonts w:eastAsia="Calibri"/>
                <w:sz w:val="24"/>
                <w:szCs w:val="24"/>
                <w:lang w:eastAsia="en-US"/>
              </w:rPr>
              <w:t>Эффективность управленческой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 w:rsidP="00055D9F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50</w:t>
            </w:r>
          </w:p>
        </w:tc>
      </w:tr>
      <w:tr w:rsidR="00C51CCC" w:rsidTr="00055D9F">
        <w:trPr>
          <w:trHeight w:val="9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>
            <w:pPr>
              <w:suppressAutoHyphens w:val="0"/>
              <w:jc w:val="both"/>
              <w:rPr>
                <w:sz w:val="24"/>
                <w:szCs w:val="24"/>
              </w:rPr>
            </w:pPr>
            <w:r w:rsidRPr="00C51CCC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CC" w:rsidRPr="00C51CCC" w:rsidRDefault="00C5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C51CCC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1CCC">
              <w:rPr>
                <w:sz w:val="24"/>
                <w:szCs w:val="24"/>
              </w:rPr>
              <w:t>до 445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794792" w:rsidP="00055D9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1CCC" w:rsidRPr="00C51CC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C51CCC" w:rsidRPr="00C51CCC">
              <w:rPr>
                <w:sz w:val="24"/>
                <w:szCs w:val="24"/>
              </w:rPr>
              <w:t>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Pr="00C51CCC" w:rsidRDefault="00794792" w:rsidP="0005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1CCC" w:rsidRPr="00C51CC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C51CCC" w:rsidRPr="00C51CCC">
              <w:rPr>
                <w:sz w:val="24"/>
                <w:szCs w:val="24"/>
              </w:rPr>
              <w:t>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CC" w:rsidRDefault="00794792" w:rsidP="00055D9F">
            <w:pPr>
              <w:tabs>
                <w:tab w:val="left" w:pos="441"/>
              </w:tabs>
              <w:spacing w:before="120" w:after="12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1CCC" w:rsidRPr="00C51CC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C51CCC" w:rsidRPr="00C51CCC">
              <w:rPr>
                <w:sz w:val="24"/>
                <w:szCs w:val="24"/>
              </w:rPr>
              <w:t>390</w:t>
            </w:r>
          </w:p>
        </w:tc>
      </w:tr>
    </w:tbl>
    <w:p w:rsidR="00055D9F" w:rsidRPr="00055D9F" w:rsidRDefault="00055D9F" w:rsidP="00100D1A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709"/>
        <w:jc w:val="both"/>
        <w:rPr>
          <w:i/>
          <w:sz w:val="16"/>
          <w:szCs w:val="16"/>
        </w:rPr>
      </w:pPr>
    </w:p>
    <w:p w:rsidR="00990E75" w:rsidRPr="00580CC3" w:rsidRDefault="00100D1A" w:rsidP="00100D1A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709"/>
        <w:jc w:val="both"/>
        <w:rPr>
          <w:sz w:val="24"/>
          <w:szCs w:val="24"/>
          <w:lang w:eastAsia="ar-SA"/>
        </w:rPr>
      </w:pPr>
      <w:r w:rsidRPr="00100D1A">
        <w:rPr>
          <w:i/>
          <w:sz w:val="20"/>
          <w:szCs w:val="20"/>
        </w:rPr>
        <w:t>* за исключением профессиональных образовательных учреждений по подготовке педагогических кадров</w:t>
      </w:r>
      <w:r w:rsidR="00990E75" w:rsidRPr="00100D1A">
        <w:rPr>
          <w:sz w:val="24"/>
          <w:szCs w:val="24"/>
          <w:lang w:eastAsia="ar-SA"/>
        </w:rPr>
        <w:t>»;</w:t>
      </w:r>
    </w:p>
    <w:p w:rsidR="00055D9F" w:rsidRDefault="00055D9F" w:rsidP="00642C4E">
      <w:pPr>
        <w:ind w:firstLine="709"/>
        <w:jc w:val="both"/>
        <w:rPr>
          <w:sz w:val="24"/>
          <w:szCs w:val="24"/>
        </w:rPr>
      </w:pPr>
    </w:p>
    <w:p w:rsidR="00642C4E" w:rsidRDefault="00100D1A" w:rsidP="00642C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90E75">
        <w:rPr>
          <w:sz w:val="24"/>
          <w:szCs w:val="24"/>
        </w:rPr>
        <w:t>)</w:t>
      </w:r>
      <w:r w:rsidR="00055D9F">
        <w:rPr>
          <w:sz w:val="24"/>
          <w:szCs w:val="24"/>
        </w:rPr>
        <w:t> </w:t>
      </w:r>
      <w:r w:rsidR="00820A8C">
        <w:rPr>
          <w:sz w:val="24"/>
          <w:szCs w:val="24"/>
        </w:rPr>
        <w:t>дополнить абзацами следующего содержания:</w:t>
      </w:r>
    </w:p>
    <w:p w:rsidR="00820A8C" w:rsidRDefault="00820A8C" w:rsidP="00642C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p w:rsidR="00820A8C" w:rsidRPr="00820A8C" w:rsidRDefault="00820A8C" w:rsidP="00820A8C">
      <w:pPr>
        <w:pStyle w:val="23"/>
        <w:numPr>
          <w:ilvl w:val="0"/>
          <w:numId w:val="48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820A8C">
        <w:rPr>
          <w:sz w:val="24"/>
          <w:szCs w:val="24"/>
          <w:lang w:eastAsia="ar-SA"/>
        </w:rPr>
        <w:t>недостижения установленных значений целевых показателей соотношения средней заработной платы отдельных категорий работников Учреждения, предусмотренных Постановлением Правительства Новосибирской области  от 29.04.2013 № 194-п «О мерах по</w:t>
      </w:r>
      <w:r w:rsidR="00055D9F">
        <w:rPr>
          <w:sz w:val="24"/>
          <w:szCs w:val="24"/>
          <w:lang w:eastAsia="ar-SA"/>
        </w:rPr>
        <w:t> </w:t>
      </w:r>
      <w:r w:rsidRPr="00820A8C">
        <w:rPr>
          <w:sz w:val="24"/>
          <w:szCs w:val="24"/>
          <w:lang w:eastAsia="ar-SA"/>
        </w:rPr>
        <w:t>поэтапному повышению заработной платы педагогов, преподавателей и мастеров производственного обучения государственных образовательных учреждений начального и</w:t>
      </w:r>
      <w:r w:rsidR="00055D9F">
        <w:rPr>
          <w:sz w:val="24"/>
          <w:szCs w:val="24"/>
          <w:lang w:eastAsia="ar-SA"/>
        </w:rPr>
        <w:t> </w:t>
      </w:r>
      <w:r w:rsidRPr="00820A8C">
        <w:rPr>
          <w:sz w:val="24"/>
          <w:szCs w:val="24"/>
          <w:lang w:eastAsia="ar-SA"/>
        </w:rPr>
        <w:t>среднего профессионального образования Новосибирской области»;</w:t>
      </w:r>
    </w:p>
    <w:p w:rsidR="00820A8C" w:rsidRPr="00820A8C" w:rsidRDefault="00820A8C" w:rsidP="00820A8C">
      <w:pPr>
        <w:pStyle w:val="23"/>
        <w:numPr>
          <w:ilvl w:val="0"/>
          <w:numId w:val="48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820A8C">
        <w:rPr>
          <w:sz w:val="24"/>
          <w:szCs w:val="24"/>
          <w:lang w:eastAsia="ar-SA"/>
        </w:rPr>
        <w:lastRenderedPageBreak/>
        <w:t>невыполнения (срыва выполнения) приказов, поручений, распоряжений, заданий министра или заданий должностных лиц Министерства, данных по поручению министра;</w:t>
      </w:r>
    </w:p>
    <w:p w:rsidR="00820A8C" w:rsidRPr="00820A8C" w:rsidRDefault="00820A8C" w:rsidP="00820A8C">
      <w:pPr>
        <w:pStyle w:val="23"/>
        <w:numPr>
          <w:ilvl w:val="0"/>
          <w:numId w:val="48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820A8C">
        <w:rPr>
          <w:sz w:val="24"/>
          <w:szCs w:val="24"/>
          <w:lang w:eastAsia="ar-SA"/>
        </w:rPr>
        <w:t>повторных обоснованных жалоб, конфликтов по причине неудовлетворенности результатами предыдущих рассмотрений;</w:t>
      </w:r>
    </w:p>
    <w:p w:rsidR="00820A8C" w:rsidRPr="00820A8C" w:rsidRDefault="00820A8C" w:rsidP="00820A8C">
      <w:pPr>
        <w:pStyle w:val="23"/>
        <w:numPr>
          <w:ilvl w:val="0"/>
          <w:numId w:val="48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820A8C">
        <w:rPr>
          <w:sz w:val="24"/>
          <w:szCs w:val="24"/>
          <w:lang w:eastAsia="ar-SA"/>
        </w:rPr>
        <w:t>применения к руководителю Учреждения повторного дисциплинарного взыскания при наличии ранее наложенного и не снятого дисциплинарного взыскания;</w:t>
      </w:r>
    </w:p>
    <w:p w:rsidR="001D597B" w:rsidRDefault="00820A8C" w:rsidP="00820A8C">
      <w:pPr>
        <w:pStyle w:val="23"/>
        <w:numPr>
          <w:ilvl w:val="0"/>
          <w:numId w:val="48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820A8C">
        <w:rPr>
          <w:sz w:val="24"/>
          <w:szCs w:val="24"/>
          <w:lang w:eastAsia="ar-SA"/>
        </w:rPr>
        <w:t>наличи</w:t>
      </w:r>
      <w:r w:rsidR="001D597B">
        <w:rPr>
          <w:sz w:val="24"/>
          <w:szCs w:val="24"/>
          <w:lang w:eastAsia="ar-SA"/>
        </w:rPr>
        <w:t>я</w:t>
      </w:r>
      <w:r w:rsidRPr="00820A8C">
        <w:rPr>
          <w:sz w:val="24"/>
          <w:szCs w:val="24"/>
          <w:lang w:eastAsia="ar-SA"/>
        </w:rPr>
        <w:t xml:space="preserve"> двух и более фактов чрезвычайных происшествий в течение отчетного квартала</w:t>
      </w:r>
      <w:r w:rsidR="001D597B">
        <w:rPr>
          <w:sz w:val="24"/>
          <w:szCs w:val="24"/>
          <w:lang w:eastAsia="ar-SA"/>
        </w:rPr>
        <w:t>;</w:t>
      </w:r>
    </w:p>
    <w:p w:rsidR="00820A8C" w:rsidRPr="008F7ABE" w:rsidRDefault="001D597B" w:rsidP="001D597B">
      <w:pPr>
        <w:pStyle w:val="23"/>
        <w:numPr>
          <w:ilvl w:val="0"/>
          <w:numId w:val="48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8F7ABE">
        <w:rPr>
          <w:sz w:val="24"/>
          <w:szCs w:val="24"/>
          <w:lang w:eastAsia="ar-SA"/>
        </w:rPr>
        <w:t>наличия неурегулированной задолженности по уплате страховых взносов во</w:t>
      </w:r>
      <w:r w:rsidR="00055D9F" w:rsidRPr="008F7ABE">
        <w:rPr>
          <w:sz w:val="24"/>
          <w:szCs w:val="24"/>
          <w:lang w:eastAsia="ar-SA"/>
        </w:rPr>
        <w:t> </w:t>
      </w:r>
      <w:r w:rsidRPr="008F7ABE">
        <w:rPr>
          <w:sz w:val="24"/>
          <w:szCs w:val="24"/>
          <w:lang w:eastAsia="ar-SA"/>
        </w:rPr>
        <w:t>внебюджетные фонды</w:t>
      </w:r>
      <w:r w:rsidR="00820A8C" w:rsidRPr="008F7ABE">
        <w:rPr>
          <w:sz w:val="24"/>
          <w:szCs w:val="24"/>
          <w:lang w:eastAsia="ar-SA"/>
        </w:rPr>
        <w:t>.</w:t>
      </w:r>
    </w:p>
    <w:p w:rsidR="00820A8C" w:rsidRPr="00820A8C" w:rsidRDefault="00820A8C" w:rsidP="00820A8C">
      <w:pPr>
        <w:pStyle w:val="23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  <w:lang w:eastAsia="ar-SA"/>
        </w:rPr>
      </w:pPr>
      <w:r w:rsidRPr="008F7ABE">
        <w:rPr>
          <w:sz w:val="24"/>
          <w:szCs w:val="24"/>
          <w:lang w:eastAsia="ar-SA"/>
        </w:rPr>
        <w:t>Кроме того, выплаты стимулирующего</w:t>
      </w:r>
      <w:r w:rsidRPr="00820A8C">
        <w:rPr>
          <w:sz w:val="24"/>
          <w:szCs w:val="24"/>
          <w:lang w:eastAsia="ar-SA"/>
        </w:rPr>
        <w:t xml:space="preserve"> характера за качественные показатели деятельности Учреждения не начисляются:</w:t>
      </w:r>
    </w:p>
    <w:p w:rsidR="00820A8C" w:rsidRPr="00820A8C" w:rsidRDefault="00820A8C" w:rsidP="00820A8C">
      <w:pPr>
        <w:pStyle w:val="23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  <w:lang w:eastAsia="ar-SA"/>
        </w:rPr>
      </w:pPr>
      <w:r w:rsidRPr="00820A8C">
        <w:rPr>
          <w:sz w:val="24"/>
          <w:szCs w:val="24"/>
          <w:lang w:eastAsia="ar-SA"/>
        </w:rPr>
        <w:t>-</w:t>
      </w:r>
      <w:r w:rsidR="00055D9F">
        <w:rPr>
          <w:sz w:val="24"/>
          <w:szCs w:val="24"/>
          <w:lang w:eastAsia="ar-SA"/>
        </w:rPr>
        <w:t> </w:t>
      </w:r>
      <w:r w:rsidRPr="00820A8C">
        <w:rPr>
          <w:sz w:val="24"/>
          <w:szCs w:val="24"/>
          <w:lang w:eastAsia="ar-SA"/>
        </w:rPr>
        <w:t>руководителям государственных профессиональных образовательных учреждений в</w:t>
      </w:r>
      <w:r w:rsidR="00055D9F">
        <w:rPr>
          <w:sz w:val="24"/>
          <w:szCs w:val="24"/>
          <w:lang w:eastAsia="ar-SA"/>
        </w:rPr>
        <w:t> </w:t>
      </w:r>
      <w:r w:rsidRPr="00820A8C">
        <w:rPr>
          <w:sz w:val="24"/>
          <w:szCs w:val="24"/>
          <w:lang w:eastAsia="ar-SA"/>
        </w:rPr>
        <w:t>случае неэффективной деятельности по шести качественным показателям из девяти в течение года, по восьми качественным показателям из двенадцати по итогам года;</w:t>
      </w:r>
    </w:p>
    <w:p w:rsidR="00820A8C" w:rsidRDefault="00820A8C" w:rsidP="00820A8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 w:rsidRPr="00820A8C">
        <w:rPr>
          <w:sz w:val="24"/>
          <w:szCs w:val="24"/>
          <w:lang w:eastAsia="ar-SA"/>
        </w:rPr>
        <w:t>-</w:t>
      </w:r>
      <w:r w:rsidR="00055D9F">
        <w:rPr>
          <w:sz w:val="24"/>
          <w:szCs w:val="24"/>
          <w:lang w:eastAsia="ar-SA"/>
        </w:rPr>
        <w:t> </w:t>
      </w:r>
      <w:r w:rsidRPr="00820A8C">
        <w:rPr>
          <w:sz w:val="24"/>
          <w:szCs w:val="24"/>
          <w:lang w:eastAsia="ar-SA"/>
        </w:rPr>
        <w:t>руководителям государственных учреждений дополнительного образования в случае неэффективной деятельности по трем качественным показателям из шести.</w:t>
      </w:r>
      <w:r w:rsidR="007D5BB8">
        <w:rPr>
          <w:sz w:val="24"/>
          <w:szCs w:val="24"/>
        </w:rPr>
        <w:t>».</w:t>
      </w:r>
    </w:p>
    <w:p w:rsidR="002B3CDB" w:rsidRDefault="007826EA" w:rsidP="00820A8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2.4.2.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Д</w:t>
      </w:r>
      <w:r w:rsidR="002B3CDB">
        <w:rPr>
          <w:sz w:val="24"/>
          <w:szCs w:val="24"/>
        </w:rPr>
        <w:t>ополнить пунктом 4.5.1 следующего содержания»</w:t>
      </w:r>
    </w:p>
    <w:p w:rsidR="002B3CDB" w:rsidRDefault="002B3CDB" w:rsidP="00820A8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«Стимулирующая надбавка за ученое звание доцента, устанавливаются в размере 10% от</w:t>
      </w:r>
      <w:r w:rsidR="00055D9F">
        <w:rPr>
          <w:sz w:val="24"/>
          <w:szCs w:val="24"/>
        </w:rPr>
        <w:t> </w:t>
      </w:r>
      <w:r w:rsidR="00EA589F">
        <w:rPr>
          <w:sz w:val="24"/>
          <w:szCs w:val="24"/>
        </w:rPr>
        <w:t>должностного оклада (оклада).».</w:t>
      </w:r>
    </w:p>
    <w:p w:rsidR="007826EA" w:rsidRDefault="007826EA" w:rsidP="00820A8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2.4.3.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В</w:t>
      </w:r>
      <w:r w:rsidR="002B3CDB">
        <w:rPr>
          <w:sz w:val="24"/>
          <w:szCs w:val="24"/>
        </w:rPr>
        <w:t xml:space="preserve"> пункте 4.6.1</w:t>
      </w:r>
      <w:r>
        <w:rPr>
          <w:sz w:val="24"/>
          <w:szCs w:val="24"/>
        </w:rPr>
        <w:t>:</w:t>
      </w:r>
    </w:p>
    <w:p w:rsidR="007826EA" w:rsidRDefault="007826EA" w:rsidP="00820A8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826EA">
        <w:rPr>
          <w:sz w:val="24"/>
          <w:szCs w:val="24"/>
        </w:rPr>
        <w:t>перед словами «и другие почетные звания» дополнить словами «, «Заслуженный работник торговли</w:t>
      </w:r>
      <w:r>
        <w:rPr>
          <w:sz w:val="24"/>
          <w:szCs w:val="24"/>
        </w:rPr>
        <w:t>»;</w:t>
      </w:r>
    </w:p>
    <w:p w:rsidR="002B3CDB" w:rsidRDefault="007826EA" w:rsidP="00820A8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2B3CDB">
        <w:rPr>
          <w:sz w:val="24"/>
          <w:szCs w:val="24"/>
        </w:rPr>
        <w:t xml:space="preserve"> число «20» заменить числом «25»</w:t>
      </w:r>
      <w:r>
        <w:rPr>
          <w:sz w:val="24"/>
          <w:szCs w:val="24"/>
        </w:rPr>
        <w:t>.</w:t>
      </w:r>
    </w:p>
    <w:p w:rsidR="005F40B7" w:rsidRDefault="005F40B7" w:rsidP="00820A8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2.4.3.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Pr="005F40B7">
        <w:rPr>
          <w:sz w:val="24"/>
          <w:szCs w:val="24"/>
        </w:rPr>
        <w:t>ункт 4.6.2 перед словами «и другие» дополнить словами «,</w:t>
      </w:r>
      <w:r>
        <w:rPr>
          <w:sz w:val="24"/>
          <w:szCs w:val="24"/>
        </w:rPr>
        <w:t xml:space="preserve"> </w:t>
      </w:r>
      <w:r w:rsidRPr="005F40B7">
        <w:rPr>
          <w:sz w:val="24"/>
          <w:szCs w:val="24"/>
        </w:rPr>
        <w:t>«Почетный работник жилищно-коммунального хозяйства России», «Почетный работник лесного хозяйства», «Почетный работник транспорта России», «Почетный радист», «Отличник профессионально-технического образования СССР», «Отличник геодезии и картографии», «Отличник физической культуры», «Отличник народного просвещения», «Отличник профессионально-технического образования РСФСР», медалью К.Д.Ушинского»</w:t>
      </w:r>
      <w:r>
        <w:rPr>
          <w:sz w:val="24"/>
          <w:szCs w:val="24"/>
        </w:rPr>
        <w:t>.</w:t>
      </w:r>
    </w:p>
    <w:p w:rsidR="00820A8C" w:rsidRDefault="00BF61E6" w:rsidP="00820A8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2.4.4.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D64227">
        <w:rPr>
          <w:sz w:val="24"/>
          <w:szCs w:val="24"/>
        </w:rPr>
        <w:t>ункт 4.6.4 изложить в следующей редакции:</w:t>
      </w:r>
    </w:p>
    <w:p w:rsidR="00A84FB3" w:rsidRPr="00A84FB3" w:rsidRDefault="00D64227" w:rsidP="00A84FB3">
      <w:pPr>
        <w:pStyle w:val="23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84FB3" w:rsidRPr="00A84FB3">
        <w:rPr>
          <w:sz w:val="24"/>
          <w:szCs w:val="24"/>
        </w:rPr>
        <w:t>4.6.4.</w:t>
      </w:r>
      <w:r w:rsidR="00055D9F">
        <w:rPr>
          <w:sz w:val="24"/>
          <w:szCs w:val="24"/>
        </w:rPr>
        <w:t> </w:t>
      </w:r>
      <w:r w:rsidR="00A84FB3">
        <w:rPr>
          <w:sz w:val="24"/>
          <w:szCs w:val="24"/>
        </w:rPr>
        <w:t xml:space="preserve">Государственные </w:t>
      </w:r>
      <w:r w:rsidR="00A84FB3" w:rsidRPr="00A84FB3">
        <w:rPr>
          <w:sz w:val="24"/>
          <w:szCs w:val="24"/>
        </w:rPr>
        <w:t>наград</w:t>
      </w:r>
      <w:r w:rsidR="00A84FB3">
        <w:rPr>
          <w:sz w:val="24"/>
          <w:szCs w:val="24"/>
        </w:rPr>
        <w:t>ы</w:t>
      </w:r>
      <w:r w:rsidR="00A84FB3" w:rsidRPr="00A84FB3">
        <w:rPr>
          <w:sz w:val="24"/>
          <w:szCs w:val="24"/>
        </w:rPr>
        <w:t>: медаль ордена «За заслуги перед Отечеством» I, II степени, знак отличия «За безупречную службу» и други</w:t>
      </w:r>
      <w:r w:rsidR="00A84FB3">
        <w:rPr>
          <w:sz w:val="24"/>
          <w:szCs w:val="24"/>
        </w:rPr>
        <w:t>е</w:t>
      </w:r>
      <w:r w:rsidR="00A84FB3" w:rsidRPr="00A84FB3">
        <w:rPr>
          <w:sz w:val="24"/>
          <w:szCs w:val="24"/>
        </w:rPr>
        <w:t xml:space="preserve"> государственны</w:t>
      </w:r>
      <w:r w:rsidR="00A84FB3">
        <w:rPr>
          <w:sz w:val="24"/>
          <w:szCs w:val="24"/>
        </w:rPr>
        <w:t>е</w:t>
      </w:r>
      <w:r w:rsidR="00A84FB3" w:rsidRPr="00A84FB3">
        <w:rPr>
          <w:sz w:val="24"/>
          <w:szCs w:val="24"/>
        </w:rPr>
        <w:t xml:space="preserve"> наград</w:t>
      </w:r>
      <w:r w:rsidR="00A84FB3">
        <w:rPr>
          <w:sz w:val="24"/>
          <w:szCs w:val="24"/>
        </w:rPr>
        <w:t>ы</w:t>
      </w:r>
      <w:r w:rsidR="00A84FB3" w:rsidRPr="00A84FB3">
        <w:rPr>
          <w:sz w:val="24"/>
          <w:szCs w:val="24"/>
        </w:rPr>
        <w:t>, устанавливаются в размере 25% от должностного оклада (оклада).</w:t>
      </w:r>
    </w:p>
    <w:p w:rsidR="00D64227" w:rsidRDefault="00A84FB3" w:rsidP="00A84FB3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 w:rsidRPr="00A84FB3">
        <w:rPr>
          <w:sz w:val="24"/>
          <w:szCs w:val="24"/>
        </w:rPr>
        <w:t>Почетную грамоту Президента Российской Федерации, отраслевых Министерств РФ, устанавливаются в размере до 15% от должностного оклада.</w:t>
      </w:r>
      <w:r w:rsidR="00BF61E6">
        <w:rPr>
          <w:sz w:val="24"/>
          <w:szCs w:val="24"/>
        </w:rPr>
        <w:t>».</w:t>
      </w:r>
    </w:p>
    <w:p w:rsidR="0048710C" w:rsidRDefault="0048710C" w:rsidP="00A84FB3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 w:rsidRPr="0048710C">
        <w:rPr>
          <w:sz w:val="24"/>
          <w:szCs w:val="24"/>
        </w:rPr>
        <w:t>2.4.</w:t>
      </w:r>
      <w:r>
        <w:rPr>
          <w:sz w:val="24"/>
          <w:szCs w:val="24"/>
        </w:rPr>
        <w:t>5</w:t>
      </w:r>
      <w:r w:rsidRPr="0048710C">
        <w:rPr>
          <w:sz w:val="24"/>
          <w:szCs w:val="24"/>
        </w:rPr>
        <w:t>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В пункте 4.6.5 слово «золотой»</w:t>
      </w:r>
      <w:r w:rsidRPr="0048710C">
        <w:rPr>
          <w:sz w:val="24"/>
          <w:szCs w:val="24"/>
        </w:rPr>
        <w:t xml:space="preserve"> исключить</w:t>
      </w:r>
      <w:r>
        <w:rPr>
          <w:sz w:val="24"/>
          <w:szCs w:val="24"/>
        </w:rPr>
        <w:t>.</w:t>
      </w:r>
    </w:p>
    <w:p w:rsidR="001D1DE3" w:rsidRDefault="00C51CCC" w:rsidP="00A84FB3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2.4.6.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Д</w:t>
      </w:r>
      <w:r w:rsidR="001D1DE3">
        <w:rPr>
          <w:sz w:val="24"/>
          <w:szCs w:val="24"/>
        </w:rPr>
        <w:t>ополнить пунктом 4.</w:t>
      </w:r>
      <w:r>
        <w:rPr>
          <w:sz w:val="24"/>
          <w:szCs w:val="24"/>
        </w:rPr>
        <w:t>8</w:t>
      </w:r>
      <w:r w:rsidR="001D1DE3">
        <w:rPr>
          <w:sz w:val="24"/>
          <w:szCs w:val="24"/>
        </w:rPr>
        <w:t>-1 следующего содержания:</w:t>
      </w:r>
    </w:p>
    <w:p w:rsidR="001D1DE3" w:rsidRDefault="001D1DE3" w:rsidP="00A84FB3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«4.</w:t>
      </w:r>
      <w:r w:rsidR="00C51CCC">
        <w:rPr>
          <w:sz w:val="24"/>
          <w:szCs w:val="24"/>
        </w:rPr>
        <w:t>8</w:t>
      </w:r>
      <w:r>
        <w:rPr>
          <w:sz w:val="24"/>
          <w:szCs w:val="24"/>
        </w:rPr>
        <w:t xml:space="preserve">-1. </w:t>
      </w:r>
      <w:r w:rsidRPr="001D1DE3">
        <w:rPr>
          <w:sz w:val="24"/>
          <w:szCs w:val="24"/>
        </w:rPr>
        <w:t>Персональные надбавки устанавливаются отдельным высококвалифицированным работникам Учреждений в соответствии с Постановлением главы администрации Новосибирской области от</w:t>
      </w:r>
      <w:r w:rsidR="00055D9F">
        <w:rPr>
          <w:sz w:val="24"/>
          <w:szCs w:val="24"/>
        </w:rPr>
        <w:t> </w:t>
      </w:r>
      <w:r w:rsidRPr="001D1DE3">
        <w:rPr>
          <w:sz w:val="24"/>
          <w:szCs w:val="24"/>
        </w:rPr>
        <w:t>13.10.2003 №</w:t>
      </w:r>
      <w:r w:rsidR="00055D9F">
        <w:rPr>
          <w:sz w:val="24"/>
          <w:szCs w:val="24"/>
        </w:rPr>
        <w:t> </w:t>
      </w:r>
      <w:r w:rsidRPr="001D1DE3">
        <w:rPr>
          <w:sz w:val="24"/>
          <w:szCs w:val="24"/>
        </w:rPr>
        <w:t>666 «О введении индивидуальных условий оплаты труда работникам организаций, финансируемых из областного бюджета». Размеры персональных надбавок не должны превышать 200% должностного оклада (оклада).</w:t>
      </w:r>
      <w:r w:rsidR="00C51CCC">
        <w:rPr>
          <w:sz w:val="24"/>
          <w:szCs w:val="24"/>
        </w:rPr>
        <w:t>».</w:t>
      </w:r>
    </w:p>
    <w:p w:rsidR="001D1DE3" w:rsidRDefault="00C51CCC" w:rsidP="00A84FB3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2.4.7.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5C2A85">
        <w:rPr>
          <w:sz w:val="24"/>
          <w:szCs w:val="24"/>
        </w:rPr>
        <w:t>ункт 4.11 после слов «в развитие отрасли образования» дополнить словами «, учитывая результаты их работы».</w:t>
      </w:r>
    </w:p>
    <w:p w:rsidR="00055D9F" w:rsidRDefault="00055D9F" w:rsidP="00055D9F">
      <w:pPr>
        <w:tabs>
          <w:tab w:val="left" w:pos="1276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bookmarkStart w:id="0" w:name="_GoBack"/>
      <w:bookmarkEnd w:id="0"/>
    </w:p>
    <w:p w:rsidR="00264AFF" w:rsidRPr="00264AFF" w:rsidRDefault="00264AFF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264AFF">
        <w:rPr>
          <w:sz w:val="24"/>
          <w:szCs w:val="24"/>
        </w:rPr>
        <w:t>III.</w:t>
      </w:r>
      <w:r w:rsidR="00055D9F">
        <w:rPr>
          <w:sz w:val="24"/>
          <w:szCs w:val="24"/>
        </w:rPr>
        <w:t> </w:t>
      </w:r>
      <w:r w:rsidRPr="00264AFF">
        <w:rPr>
          <w:sz w:val="24"/>
          <w:szCs w:val="24"/>
        </w:rPr>
        <w:t>Заключительные положения</w:t>
      </w:r>
    </w:p>
    <w:p w:rsidR="00264AFF" w:rsidRPr="00264AFF" w:rsidRDefault="00264AFF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F5482" w:rsidRPr="00DD7231" w:rsidRDefault="004E0ED7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055D9F">
        <w:rPr>
          <w:sz w:val="24"/>
          <w:szCs w:val="24"/>
        </w:rPr>
        <w:t> </w:t>
      </w:r>
      <w:r w:rsidR="00264AFF" w:rsidRPr="00264AFF">
        <w:rPr>
          <w:sz w:val="24"/>
          <w:szCs w:val="24"/>
        </w:rPr>
        <w:t>Соглашение вступает в силу с момента его подписания сторонами.</w:t>
      </w:r>
    </w:p>
    <w:p w:rsidR="003F5482" w:rsidRPr="00DD7231" w:rsidRDefault="004E0ED7" w:rsidP="000E60CB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055D9F">
        <w:rPr>
          <w:sz w:val="24"/>
          <w:szCs w:val="24"/>
        </w:rPr>
        <w:t> </w:t>
      </w:r>
      <w:r>
        <w:rPr>
          <w:sz w:val="24"/>
          <w:szCs w:val="24"/>
        </w:rPr>
        <w:t>Соглашение является неотъемлемой частью Отраслевого соглашения.</w:t>
      </w:r>
    </w:p>
    <w:sectPr w:rsidR="003F5482" w:rsidRPr="00DD7231" w:rsidSect="00055D9F">
      <w:footerReference w:type="even" r:id="rId8"/>
      <w:footerReference w:type="default" r:id="rId9"/>
      <w:pgSz w:w="11906" w:h="16838" w:code="9"/>
      <w:pgMar w:top="992" w:right="424" w:bottom="28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26" w:rsidRDefault="00601026" w:rsidP="00617FCA">
      <w:r>
        <w:separator/>
      </w:r>
    </w:p>
  </w:endnote>
  <w:endnote w:type="continuationSeparator" w:id="0">
    <w:p w:rsidR="00601026" w:rsidRDefault="00601026" w:rsidP="0061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C8" w:rsidRDefault="00AE4B2A" w:rsidP="000D5A37">
    <w:pPr>
      <w:pStyle w:val="af8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9D55C8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D55C8" w:rsidRDefault="009D55C8" w:rsidP="00A262A5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C8" w:rsidRPr="00EA32A3" w:rsidRDefault="00AE4B2A" w:rsidP="000D5A37">
    <w:pPr>
      <w:pStyle w:val="af8"/>
      <w:framePr w:wrap="around" w:vAnchor="text" w:hAnchor="margin" w:xAlign="right" w:y="1"/>
      <w:rPr>
        <w:rStyle w:val="afb"/>
        <w:sz w:val="18"/>
        <w:szCs w:val="18"/>
      </w:rPr>
    </w:pPr>
    <w:r w:rsidRPr="00EA32A3">
      <w:rPr>
        <w:rStyle w:val="afb"/>
        <w:sz w:val="18"/>
        <w:szCs w:val="18"/>
      </w:rPr>
      <w:fldChar w:fldCharType="begin"/>
    </w:r>
    <w:r w:rsidR="009D55C8" w:rsidRPr="00EA32A3">
      <w:rPr>
        <w:rStyle w:val="afb"/>
        <w:sz w:val="18"/>
        <w:szCs w:val="18"/>
      </w:rPr>
      <w:instrText xml:space="preserve">PAGE  </w:instrText>
    </w:r>
    <w:r w:rsidRPr="00EA32A3">
      <w:rPr>
        <w:rStyle w:val="afb"/>
        <w:sz w:val="18"/>
        <w:szCs w:val="18"/>
      </w:rPr>
      <w:fldChar w:fldCharType="separate"/>
    </w:r>
    <w:r w:rsidR="00A75E69">
      <w:rPr>
        <w:rStyle w:val="afb"/>
        <w:noProof/>
        <w:sz w:val="18"/>
        <w:szCs w:val="18"/>
      </w:rPr>
      <w:t>8</w:t>
    </w:r>
    <w:r w:rsidRPr="00EA32A3">
      <w:rPr>
        <w:rStyle w:val="afb"/>
        <w:sz w:val="18"/>
        <w:szCs w:val="18"/>
      </w:rPr>
      <w:fldChar w:fldCharType="end"/>
    </w:r>
  </w:p>
  <w:p w:rsidR="009D55C8" w:rsidRDefault="009D55C8" w:rsidP="00AB13A1">
    <w:pPr>
      <w:pStyle w:val="af8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26" w:rsidRDefault="00601026" w:rsidP="00617FCA">
      <w:r>
        <w:separator/>
      </w:r>
    </w:p>
  </w:footnote>
  <w:footnote w:type="continuationSeparator" w:id="0">
    <w:p w:rsidR="00601026" w:rsidRDefault="00601026" w:rsidP="00617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3934E4C"/>
    <w:multiLevelType w:val="hybridMultilevel"/>
    <w:tmpl w:val="E86AF2EE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05F08"/>
    <w:multiLevelType w:val="hybridMultilevel"/>
    <w:tmpl w:val="B19ADD1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>
    <w:nsid w:val="09802145"/>
    <w:multiLevelType w:val="hybridMultilevel"/>
    <w:tmpl w:val="19A06662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">
    <w:nsid w:val="0AEF15CA"/>
    <w:multiLevelType w:val="hybridMultilevel"/>
    <w:tmpl w:val="A5E4AE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13EEED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BAB08EBC">
      <w:start w:val="1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F2216F"/>
    <w:multiLevelType w:val="multilevel"/>
    <w:tmpl w:val="A71691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D8E260F"/>
    <w:multiLevelType w:val="multilevel"/>
    <w:tmpl w:val="522028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0E2965D3"/>
    <w:multiLevelType w:val="multilevel"/>
    <w:tmpl w:val="931C478E"/>
    <w:lvl w:ilvl="0">
      <w:start w:val="2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</w:rPr>
    </w:lvl>
    <w:lvl w:ilvl="1">
      <w:start w:val="6"/>
      <w:numFmt w:val="decimal"/>
      <w:lvlText w:val="%1.%2."/>
      <w:lvlJc w:val="left"/>
      <w:pPr>
        <w:ind w:left="1098" w:hanging="3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 w:hint="default"/>
        <w:b/>
      </w:rPr>
    </w:lvl>
  </w:abstractNum>
  <w:abstractNum w:abstractNumId="9">
    <w:nsid w:val="0E557F87"/>
    <w:multiLevelType w:val="multilevel"/>
    <w:tmpl w:val="DD0A5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0F6681D"/>
    <w:multiLevelType w:val="hybridMultilevel"/>
    <w:tmpl w:val="00088A3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2562F29"/>
    <w:multiLevelType w:val="hybridMultilevel"/>
    <w:tmpl w:val="C2A81B74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5982E02"/>
    <w:multiLevelType w:val="multilevel"/>
    <w:tmpl w:val="850A74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163823BA"/>
    <w:multiLevelType w:val="hybridMultilevel"/>
    <w:tmpl w:val="B268BA26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90054B0"/>
    <w:multiLevelType w:val="hybridMultilevel"/>
    <w:tmpl w:val="540CCE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BF06B5F"/>
    <w:multiLevelType w:val="hybridMultilevel"/>
    <w:tmpl w:val="1938F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A548A0"/>
    <w:multiLevelType w:val="hybridMultilevel"/>
    <w:tmpl w:val="1D3E5D0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1F786A78"/>
    <w:multiLevelType w:val="hybridMultilevel"/>
    <w:tmpl w:val="93A8F836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2967A05"/>
    <w:multiLevelType w:val="hybridMultilevel"/>
    <w:tmpl w:val="6B9A56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5130B85"/>
    <w:multiLevelType w:val="multilevel"/>
    <w:tmpl w:val="51463D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0">
    <w:nsid w:val="26182CCC"/>
    <w:multiLevelType w:val="hybridMultilevel"/>
    <w:tmpl w:val="82427FE2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>
    <w:nsid w:val="26DF7F24"/>
    <w:multiLevelType w:val="hybridMultilevel"/>
    <w:tmpl w:val="DBA84692"/>
    <w:lvl w:ilvl="0" w:tplc="1CBEF538">
      <w:start w:val="1"/>
      <w:numFmt w:val="decimal"/>
      <w:lvlText w:val="%1.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2">
    <w:nsid w:val="2B855A0D"/>
    <w:multiLevelType w:val="hybridMultilevel"/>
    <w:tmpl w:val="C2DC0AEC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>
    <w:nsid w:val="2D7A4C88"/>
    <w:multiLevelType w:val="hybridMultilevel"/>
    <w:tmpl w:val="881AF1A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329E1562"/>
    <w:multiLevelType w:val="hybridMultilevel"/>
    <w:tmpl w:val="EDAEB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E3754D"/>
    <w:multiLevelType w:val="hybridMultilevel"/>
    <w:tmpl w:val="DACEA484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6102EE"/>
    <w:multiLevelType w:val="hybridMultilevel"/>
    <w:tmpl w:val="297CDA26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7">
    <w:nsid w:val="3C1A7B29"/>
    <w:multiLevelType w:val="multilevel"/>
    <w:tmpl w:val="80024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3C605DE2"/>
    <w:multiLevelType w:val="multilevel"/>
    <w:tmpl w:val="4E98AAB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9">
    <w:nsid w:val="3CA71685"/>
    <w:multiLevelType w:val="hybridMultilevel"/>
    <w:tmpl w:val="7570AB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D4712F3"/>
    <w:multiLevelType w:val="hybridMultilevel"/>
    <w:tmpl w:val="2B280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494A95"/>
    <w:multiLevelType w:val="hybridMultilevel"/>
    <w:tmpl w:val="D174FA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6E5D00"/>
    <w:multiLevelType w:val="hybridMultilevel"/>
    <w:tmpl w:val="339433D8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43D865E9"/>
    <w:multiLevelType w:val="hybridMultilevel"/>
    <w:tmpl w:val="B226E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8535478"/>
    <w:multiLevelType w:val="hybridMultilevel"/>
    <w:tmpl w:val="276A5D22"/>
    <w:lvl w:ilvl="0" w:tplc="1F6614B0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4EE16171"/>
    <w:multiLevelType w:val="hybridMultilevel"/>
    <w:tmpl w:val="FF8C5A8E"/>
    <w:lvl w:ilvl="0" w:tplc="4782AD6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6EE3448"/>
    <w:multiLevelType w:val="multilevel"/>
    <w:tmpl w:val="422040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8">
    <w:nsid w:val="578A0919"/>
    <w:multiLevelType w:val="hybridMultilevel"/>
    <w:tmpl w:val="52E8FD5C"/>
    <w:lvl w:ilvl="0" w:tplc="1CBEF538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B27738"/>
    <w:multiLevelType w:val="multilevel"/>
    <w:tmpl w:val="065094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616B1360"/>
    <w:multiLevelType w:val="hybridMultilevel"/>
    <w:tmpl w:val="6B3C4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16E04F4"/>
    <w:multiLevelType w:val="multilevel"/>
    <w:tmpl w:val="728CE84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>
    <w:nsid w:val="64765C10"/>
    <w:multiLevelType w:val="multilevel"/>
    <w:tmpl w:val="4DDC7E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>
    <w:nsid w:val="66FB68F2"/>
    <w:multiLevelType w:val="hybridMultilevel"/>
    <w:tmpl w:val="B0AAF21E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6F881272"/>
    <w:multiLevelType w:val="multilevel"/>
    <w:tmpl w:val="78AE50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45">
    <w:nsid w:val="76A90BCA"/>
    <w:multiLevelType w:val="multilevel"/>
    <w:tmpl w:val="12CA4D4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6">
    <w:nsid w:val="78DF4857"/>
    <w:multiLevelType w:val="hybridMultilevel"/>
    <w:tmpl w:val="F2FAEF0A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D602A8E"/>
    <w:multiLevelType w:val="hybridMultilevel"/>
    <w:tmpl w:val="518A9164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C063CC"/>
    <w:multiLevelType w:val="hybridMultilevel"/>
    <w:tmpl w:val="9A10CFB0"/>
    <w:lvl w:ilvl="0" w:tplc="1CBEF53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4"/>
  </w:num>
  <w:num w:numId="3">
    <w:abstractNumId w:val="16"/>
  </w:num>
  <w:num w:numId="4">
    <w:abstractNumId w:val="23"/>
  </w:num>
  <w:num w:numId="5">
    <w:abstractNumId w:val="45"/>
  </w:num>
  <w:num w:numId="6">
    <w:abstractNumId w:val="5"/>
  </w:num>
  <w:num w:numId="7">
    <w:abstractNumId w:val="3"/>
  </w:num>
  <w:num w:numId="8">
    <w:abstractNumId w:val="41"/>
  </w:num>
  <w:num w:numId="9">
    <w:abstractNumId w:val="6"/>
  </w:num>
  <w:num w:numId="10">
    <w:abstractNumId w:val="35"/>
  </w:num>
  <w:num w:numId="11">
    <w:abstractNumId w:val="37"/>
  </w:num>
  <w:num w:numId="12">
    <w:abstractNumId w:val="40"/>
  </w:num>
  <w:num w:numId="13">
    <w:abstractNumId w:val="42"/>
  </w:num>
  <w:num w:numId="14">
    <w:abstractNumId w:val="10"/>
  </w:num>
  <w:num w:numId="15">
    <w:abstractNumId w:val="15"/>
  </w:num>
  <w:num w:numId="16">
    <w:abstractNumId w:val="14"/>
  </w:num>
  <w:num w:numId="17">
    <w:abstractNumId w:val="44"/>
  </w:num>
  <w:num w:numId="18">
    <w:abstractNumId w:val="19"/>
  </w:num>
  <w:num w:numId="19">
    <w:abstractNumId w:val="26"/>
  </w:num>
  <w:num w:numId="20">
    <w:abstractNumId w:val="29"/>
  </w:num>
  <w:num w:numId="21">
    <w:abstractNumId w:val="18"/>
  </w:num>
  <w:num w:numId="22">
    <w:abstractNumId w:val="36"/>
  </w:num>
  <w:num w:numId="23">
    <w:abstractNumId w:val="20"/>
  </w:num>
  <w:num w:numId="24">
    <w:abstractNumId w:val="48"/>
  </w:num>
  <w:num w:numId="25">
    <w:abstractNumId w:val="46"/>
  </w:num>
  <w:num w:numId="26">
    <w:abstractNumId w:val="17"/>
  </w:num>
  <w:num w:numId="27">
    <w:abstractNumId w:val="25"/>
  </w:num>
  <w:num w:numId="28">
    <w:abstractNumId w:val="4"/>
  </w:num>
  <w:num w:numId="29">
    <w:abstractNumId w:val="39"/>
  </w:num>
  <w:num w:numId="30">
    <w:abstractNumId w:val="11"/>
  </w:num>
  <w:num w:numId="31">
    <w:abstractNumId w:val="27"/>
  </w:num>
  <w:num w:numId="32">
    <w:abstractNumId w:val="43"/>
  </w:num>
  <w:num w:numId="33">
    <w:abstractNumId w:val="8"/>
  </w:num>
  <w:num w:numId="34">
    <w:abstractNumId w:val="22"/>
  </w:num>
  <w:num w:numId="35">
    <w:abstractNumId w:val="47"/>
  </w:num>
  <w:num w:numId="36">
    <w:abstractNumId w:val="7"/>
  </w:num>
  <w:num w:numId="37">
    <w:abstractNumId w:val="24"/>
  </w:num>
  <w:num w:numId="38">
    <w:abstractNumId w:val="9"/>
  </w:num>
  <w:num w:numId="39">
    <w:abstractNumId w:val="21"/>
  </w:num>
  <w:num w:numId="40">
    <w:abstractNumId w:val="2"/>
  </w:num>
  <w:num w:numId="41">
    <w:abstractNumId w:val="30"/>
  </w:num>
  <w:num w:numId="42">
    <w:abstractNumId w:val="38"/>
  </w:num>
  <w:num w:numId="43">
    <w:abstractNumId w:val="32"/>
  </w:num>
  <w:num w:numId="44">
    <w:abstractNumId w:val="12"/>
  </w:num>
  <w:num w:numId="45">
    <w:abstractNumId w:val="13"/>
  </w:num>
  <w:num w:numId="46">
    <w:abstractNumId w:val="28"/>
  </w:num>
  <w:num w:numId="47">
    <w:abstractNumId w:val="33"/>
  </w:num>
  <w:num w:numId="48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FCA"/>
    <w:rsid w:val="0000260C"/>
    <w:rsid w:val="00003090"/>
    <w:rsid w:val="000041D7"/>
    <w:rsid w:val="00004496"/>
    <w:rsid w:val="000104E4"/>
    <w:rsid w:val="00011AC5"/>
    <w:rsid w:val="000151D7"/>
    <w:rsid w:val="000177C8"/>
    <w:rsid w:val="00021565"/>
    <w:rsid w:val="00021DA9"/>
    <w:rsid w:val="00022119"/>
    <w:rsid w:val="00022942"/>
    <w:rsid w:val="0002372A"/>
    <w:rsid w:val="00025EFD"/>
    <w:rsid w:val="00027327"/>
    <w:rsid w:val="00030A58"/>
    <w:rsid w:val="00030DC8"/>
    <w:rsid w:val="0003187D"/>
    <w:rsid w:val="00031A37"/>
    <w:rsid w:val="000321E2"/>
    <w:rsid w:val="0003242E"/>
    <w:rsid w:val="00032F97"/>
    <w:rsid w:val="00032FE1"/>
    <w:rsid w:val="00033A0B"/>
    <w:rsid w:val="00046225"/>
    <w:rsid w:val="0004657A"/>
    <w:rsid w:val="00046D7A"/>
    <w:rsid w:val="00047154"/>
    <w:rsid w:val="00052D6A"/>
    <w:rsid w:val="00053546"/>
    <w:rsid w:val="0005375E"/>
    <w:rsid w:val="00055D9F"/>
    <w:rsid w:val="00056302"/>
    <w:rsid w:val="000564A6"/>
    <w:rsid w:val="00056A29"/>
    <w:rsid w:val="00057BC4"/>
    <w:rsid w:val="000605C0"/>
    <w:rsid w:val="00063148"/>
    <w:rsid w:val="00063801"/>
    <w:rsid w:val="00072841"/>
    <w:rsid w:val="00075908"/>
    <w:rsid w:val="00076100"/>
    <w:rsid w:val="00080589"/>
    <w:rsid w:val="00080E8B"/>
    <w:rsid w:val="000813B1"/>
    <w:rsid w:val="00081A31"/>
    <w:rsid w:val="00090D32"/>
    <w:rsid w:val="0009378D"/>
    <w:rsid w:val="00093EDC"/>
    <w:rsid w:val="00095A3A"/>
    <w:rsid w:val="00096544"/>
    <w:rsid w:val="000A6803"/>
    <w:rsid w:val="000B0EFB"/>
    <w:rsid w:val="000B32E7"/>
    <w:rsid w:val="000B7371"/>
    <w:rsid w:val="000B7E89"/>
    <w:rsid w:val="000C0090"/>
    <w:rsid w:val="000C4DC3"/>
    <w:rsid w:val="000C51C3"/>
    <w:rsid w:val="000D00A7"/>
    <w:rsid w:val="000D0F9E"/>
    <w:rsid w:val="000D129A"/>
    <w:rsid w:val="000D1300"/>
    <w:rsid w:val="000D2442"/>
    <w:rsid w:val="000D5A37"/>
    <w:rsid w:val="000D5E52"/>
    <w:rsid w:val="000E0C57"/>
    <w:rsid w:val="000E321B"/>
    <w:rsid w:val="000E42CF"/>
    <w:rsid w:val="000E60CB"/>
    <w:rsid w:val="000E63ED"/>
    <w:rsid w:val="000F15B1"/>
    <w:rsid w:val="000F426B"/>
    <w:rsid w:val="000F62E7"/>
    <w:rsid w:val="00100D1A"/>
    <w:rsid w:val="001031D8"/>
    <w:rsid w:val="00103FDB"/>
    <w:rsid w:val="001069EB"/>
    <w:rsid w:val="00110E4F"/>
    <w:rsid w:val="00120609"/>
    <w:rsid w:val="001232AF"/>
    <w:rsid w:val="00123D35"/>
    <w:rsid w:val="00123F4F"/>
    <w:rsid w:val="001322FA"/>
    <w:rsid w:val="00132B3E"/>
    <w:rsid w:val="00132BA3"/>
    <w:rsid w:val="0013423E"/>
    <w:rsid w:val="00134ACC"/>
    <w:rsid w:val="00134B4B"/>
    <w:rsid w:val="00137748"/>
    <w:rsid w:val="00137D4D"/>
    <w:rsid w:val="00137E7A"/>
    <w:rsid w:val="001418DD"/>
    <w:rsid w:val="00142220"/>
    <w:rsid w:val="00145C89"/>
    <w:rsid w:val="00151619"/>
    <w:rsid w:val="0015166C"/>
    <w:rsid w:val="00151B5D"/>
    <w:rsid w:val="00153C75"/>
    <w:rsid w:val="00154099"/>
    <w:rsid w:val="001550E8"/>
    <w:rsid w:val="0015637B"/>
    <w:rsid w:val="001564DF"/>
    <w:rsid w:val="00157025"/>
    <w:rsid w:val="0015721C"/>
    <w:rsid w:val="001600DA"/>
    <w:rsid w:val="001670EF"/>
    <w:rsid w:val="00171B12"/>
    <w:rsid w:val="00171E14"/>
    <w:rsid w:val="00175A9A"/>
    <w:rsid w:val="0018208D"/>
    <w:rsid w:val="00182D70"/>
    <w:rsid w:val="001835A4"/>
    <w:rsid w:val="00184E9D"/>
    <w:rsid w:val="00185837"/>
    <w:rsid w:val="00187104"/>
    <w:rsid w:val="0019065B"/>
    <w:rsid w:val="001942C7"/>
    <w:rsid w:val="001954E8"/>
    <w:rsid w:val="0019576F"/>
    <w:rsid w:val="00195DCE"/>
    <w:rsid w:val="001968CD"/>
    <w:rsid w:val="00197E11"/>
    <w:rsid w:val="001A3170"/>
    <w:rsid w:val="001A37C8"/>
    <w:rsid w:val="001A4FB4"/>
    <w:rsid w:val="001A55C8"/>
    <w:rsid w:val="001A711D"/>
    <w:rsid w:val="001B0A8B"/>
    <w:rsid w:val="001B1A1F"/>
    <w:rsid w:val="001B29AA"/>
    <w:rsid w:val="001B5DD0"/>
    <w:rsid w:val="001B6CE2"/>
    <w:rsid w:val="001B78E0"/>
    <w:rsid w:val="001C07A4"/>
    <w:rsid w:val="001C223F"/>
    <w:rsid w:val="001C24B2"/>
    <w:rsid w:val="001C6CC6"/>
    <w:rsid w:val="001D1DE3"/>
    <w:rsid w:val="001D28B7"/>
    <w:rsid w:val="001D5768"/>
    <w:rsid w:val="001D597B"/>
    <w:rsid w:val="001D5DFE"/>
    <w:rsid w:val="001D6B77"/>
    <w:rsid w:val="001E1F2C"/>
    <w:rsid w:val="001E2AFA"/>
    <w:rsid w:val="001E38F3"/>
    <w:rsid w:val="001E4DC8"/>
    <w:rsid w:val="001E6EF9"/>
    <w:rsid w:val="001F11A5"/>
    <w:rsid w:val="001F13FE"/>
    <w:rsid w:val="001F2101"/>
    <w:rsid w:val="001F6F29"/>
    <w:rsid w:val="00204FC3"/>
    <w:rsid w:val="00210B4C"/>
    <w:rsid w:val="0021516B"/>
    <w:rsid w:val="00215D90"/>
    <w:rsid w:val="002234C1"/>
    <w:rsid w:val="0022357B"/>
    <w:rsid w:val="00224514"/>
    <w:rsid w:val="002262E1"/>
    <w:rsid w:val="00226404"/>
    <w:rsid w:val="002306F1"/>
    <w:rsid w:val="00231C83"/>
    <w:rsid w:val="00232AE9"/>
    <w:rsid w:val="00233954"/>
    <w:rsid w:val="00234944"/>
    <w:rsid w:val="00236C38"/>
    <w:rsid w:val="00243FB8"/>
    <w:rsid w:val="00254628"/>
    <w:rsid w:val="00254F66"/>
    <w:rsid w:val="002571FC"/>
    <w:rsid w:val="00257607"/>
    <w:rsid w:val="00264AFF"/>
    <w:rsid w:val="002651D0"/>
    <w:rsid w:val="002715CC"/>
    <w:rsid w:val="00272662"/>
    <w:rsid w:val="00274DA3"/>
    <w:rsid w:val="00275EC8"/>
    <w:rsid w:val="00277744"/>
    <w:rsid w:val="002817C5"/>
    <w:rsid w:val="00281D7D"/>
    <w:rsid w:val="00281DA8"/>
    <w:rsid w:val="00283179"/>
    <w:rsid w:val="00283416"/>
    <w:rsid w:val="002853FC"/>
    <w:rsid w:val="00286ABB"/>
    <w:rsid w:val="00291609"/>
    <w:rsid w:val="00291907"/>
    <w:rsid w:val="0029207B"/>
    <w:rsid w:val="00292B44"/>
    <w:rsid w:val="00294CD3"/>
    <w:rsid w:val="002951E5"/>
    <w:rsid w:val="002961E6"/>
    <w:rsid w:val="002A18BA"/>
    <w:rsid w:val="002A5AD6"/>
    <w:rsid w:val="002A618F"/>
    <w:rsid w:val="002A751C"/>
    <w:rsid w:val="002B0F7C"/>
    <w:rsid w:val="002B3CDB"/>
    <w:rsid w:val="002B419C"/>
    <w:rsid w:val="002B5AAD"/>
    <w:rsid w:val="002B7E4D"/>
    <w:rsid w:val="002C43B0"/>
    <w:rsid w:val="002C4413"/>
    <w:rsid w:val="002C61BC"/>
    <w:rsid w:val="002D2C4C"/>
    <w:rsid w:val="002D3838"/>
    <w:rsid w:val="002D3F81"/>
    <w:rsid w:val="002D5850"/>
    <w:rsid w:val="002E02CB"/>
    <w:rsid w:val="002E5BDC"/>
    <w:rsid w:val="002E6B86"/>
    <w:rsid w:val="002F1EAA"/>
    <w:rsid w:val="002F2784"/>
    <w:rsid w:val="002F2DC4"/>
    <w:rsid w:val="002F332D"/>
    <w:rsid w:val="002F5022"/>
    <w:rsid w:val="002F5B08"/>
    <w:rsid w:val="00302B9E"/>
    <w:rsid w:val="00303D76"/>
    <w:rsid w:val="00305B20"/>
    <w:rsid w:val="003063F6"/>
    <w:rsid w:val="00307185"/>
    <w:rsid w:val="00307C7F"/>
    <w:rsid w:val="00307F57"/>
    <w:rsid w:val="00322E0D"/>
    <w:rsid w:val="00323C31"/>
    <w:rsid w:val="00333E60"/>
    <w:rsid w:val="003340ED"/>
    <w:rsid w:val="00335E00"/>
    <w:rsid w:val="00335E6B"/>
    <w:rsid w:val="00337ABD"/>
    <w:rsid w:val="003420DA"/>
    <w:rsid w:val="00344BA7"/>
    <w:rsid w:val="00347142"/>
    <w:rsid w:val="0035030A"/>
    <w:rsid w:val="00351664"/>
    <w:rsid w:val="0035311E"/>
    <w:rsid w:val="0035317D"/>
    <w:rsid w:val="0035425B"/>
    <w:rsid w:val="00360B07"/>
    <w:rsid w:val="00361B74"/>
    <w:rsid w:val="00374DA1"/>
    <w:rsid w:val="00375B9A"/>
    <w:rsid w:val="0038042A"/>
    <w:rsid w:val="00380DEB"/>
    <w:rsid w:val="0038399A"/>
    <w:rsid w:val="00384181"/>
    <w:rsid w:val="00384A47"/>
    <w:rsid w:val="00384EF7"/>
    <w:rsid w:val="00386E50"/>
    <w:rsid w:val="003872C9"/>
    <w:rsid w:val="00392493"/>
    <w:rsid w:val="0039371E"/>
    <w:rsid w:val="00394A15"/>
    <w:rsid w:val="003A52FE"/>
    <w:rsid w:val="003A59E9"/>
    <w:rsid w:val="003A5DE9"/>
    <w:rsid w:val="003A7831"/>
    <w:rsid w:val="003B0808"/>
    <w:rsid w:val="003B3192"/>
    <w:rsid w:val="003B6A34"/>
    <w:rsid w:val="003B6B14"/>
    <w:rsid w:val="003C3451"/>
    <w:rsid w:val="003C477F"/>
    <w:rsid w:val="003C6818"/>
    <w:rsid w:val="003C7ED9"/>
    <w:rsid w:val="003C7FB0"/>
    <w:rsid w:val="003D1833"/>
    <w:rsid w:val="003D1E57"/>
    <w:rsid w:val="003D276D"/>
    <w:rsid w:val="003D37EE"/>
    <w:rsid w:val="003E1228"/>
    <w:rsid w:val="003E1575"/>
    <w:rsid w:val="003E359A"/>
    <w:rsid w:val="003E6486"/>
    <w:rsid w:val="003E6D28"/>
    <w:rsid w:val="003F2D29"/>
    <w:rsid w:val="003F311F"/>
    <w:rsid w:val="003F4D22"/>
    <w:rsid w:val="003F5482"/>
    <w:rsid w:val="003F644D"/>
    <w:rsid w:val="00400842"/>
    <w:rsid w:val="00405CE6"/>
    <w:rsid w:val="00407F6D"/>
    <w:rsid w:val="00410A0A"/>
    <w:rsid w:val="00411CB7"/>
    <w:rsid w:val="0041375E"/>
    <w:rsid w:val="00413C9C"/>
    <w:rsid w:val="00414AC8"/>
    <w:rsid w:val="004179B5"/>
    <w:rsid w:val="00422BE4"/>
    <w:rsid w:val="0042543F"/>
    <w:rsid w:val="004257EA"/>
    <w:rsid w:val="00430127"/>
    <w:rsid w:val="0043077A"/>
    <w:rsid w:val="00433EED"/>
    <w:rsid w:val="00437DB3"/>
    <w:rsid w:val="00440275"/>
    <w:rsid w:val="00441CF1"/>
    <w:rsid w:val="004433FB"/>
    <w:rsid w:val="00443578"/>
    <w:rsid w:val="00444507"/>
    <w:rsid w:val="0044496A"/>
    <w:rsid w:val="004534DE"/>
    <w:rsid w:val="00454617"/>
    <w:rsid w:val="00460A23"/>
    <w:rsid w:val="0046125E"/>
    <w:rsid w:val="004619E3"/>
    <w:rsid w:val="0046232E"/>
    <w:rsid w:val="0046263E"/>
    <w:rsid w:val="0046271F"/>
    <w:rsid w:val="00462DE7"/>
    <w:rsid w:val="004630A4"/>
    <w:rsid w:val="00470623"/>
    <w:rsid w:val="00470CCC"/>
    <w:rsid w:val="00476F28"/>
    <w:rsid w:val="0047771B"/>
    <w:rsid w:val="00477994"/>
    <w:rsid w:val="00477F47"/>
    <w:rsid w:val="00481947"/>
    <w:rsid w:val="00481CAB"/>
    <w:rsid w:val="004869AF"/>
    <w:rsid w:val="00486C40"/>
    <w:rsid w:val="0048710C"/>
    <w:rsid w:val="004874FD"/>
    <w:rsid w:val="004917EB"/>
    <w:rsid w:val="00492168"/>
    <w:rsid w:val="00492439"/>
    <w:rsid w:val="004937EF"/>
    <w:rsid w:val="0049525A"/>
    <w:rsid w:val="00496444"/>
    <w:rsid w:val="004A2D69"/>
    <w:rsid w:val="004A3C31"/>
    <w:rsid w:val="004A420F"/>
    <w:rsid w:val="004A42E4"/>
    <w:rsid w:val="004A7007"/>
    <w:rsid w:val="004B1551"/>
    <w:rsid w:val="004B2857"/>
    <w:rsid w:val="004B6243"/>
    <w:rsid w:val="004B7E49"/>
    <w:rsid w:val="004C0D78"/>
    <w:rsid w:val="004C2C68"/>
    <w:rsid w:val="004C45F1"/>
    <w:rsid w:val="004C5F93"/>
    <w:rsid w:val="004D0B4D"/>
    <w:rsid w:val="004D19EB"/>
    <w:rsid w:val="004D4105"/>
    <w:rsid w:val="004D77DB"/>
    <w:rsid w:val="004E0ED7"/>
    <w:rsid w:val="004E1B45"/>
    <w:rsid w:val="004E34E9"/>
    <w:rsid w:val="004E39F8"/>
    <w:rsid w:val="004E5686"/>
    <w:rsid w:val="004E7280"/>
    <w:rsid w:val="004E7CFB"/>
    <w:rsid w:val="004E7F3F"/>
    <w:rsid w:val="004F1C7C"/>
    <w:rsid w:val="004F6543"/>
    <w:rsid w:val="00500D11"/>
    <w:rsid w:val="00503862"/>
    <w:rsid w:val="00506511"/>
    <w:rsid w:val="00514F5A"/>
    <w:rsid w:val="00515E9B"/>
    <w:rsid w:val="00517167"/>
    <w:rsid w:val="00522D7B"/>
    <w:rsid w:val="00523FA2"/>
    <w:rsid w:val="005268A3"/>
    <w:rsid w:val="00527DFD"/>
    <w:rsid w:val="005310B8"/>
    <w:rsid w:val="0053390F"/>
    <w:rsid w:val="005372C2"/>
    <w:rsid w:val="005378E1"/>
    <w:rsid w:val="00541A4F"/>
    <w:rsid w:val="0054214D"/>
    <w:rsid w:val="00544448"/>
    <w:rsid w:val="0054599D"/>
    <w:rsid w:val="0054618F"/>
    <w:rsid w:val="0054653D"/>
    <w:rsid w:val="00550102"/>
    <w:rsid w:val="00550EBC"/>
    <w:rsid w:val="00551D94"/>
    <w:rsid w:val="00552702"/>
    <w:rsid w:val="00557C4D"/>
    <w:rsid w:val="005627C6"/>
    <w:rsid w:val="00563C0B"/>
    <w:rsid w:val="0056660C"/>
    <w:rsid w:val="0057135A"/>
    <w:rsid w:val="00572772"/>
    <w:rsid w:val="00577827"/>
    <w:rsid w:val="00577D44"/>
    <w:rsid w:val="00580CC3"/>
    <w:rsid w:val="00582359"/>
    <w:rsid w:val="005843F5"/>
    <w:rsid w:val="005863ED"/>
    <w:rsid w:val="0058721B"/>
    <w:rsid w:val="00590677"/>
    <w:rsid w:val="00590865"/>
    <w:rsid w:val="00591AEC"/>
    <w:rsid w:val="005954FD"/>
    <w:rsid w:val="005A1DF7"/>
    <w:rsid w:val="005A37FF"/>
    <w:rsid w:val="005A6B28"/>
    <w:rsid w:val="005A6D46"/>
    <w:rsid w:val="005B5CBF"/>
    <w:rsid w:val="005B6068"/>
    <w:rsid w:val="005B6104"/>
    <w:rsid w:val="005B635B"/>
    <w:rsid w:val="005B6C0A"/>
    <w:rsid w:val="005B6CFC"/>
    <w:rsid w:val="005C07F9"/>
    <w:rsid w:val="005C2649"/>
    <w:rsid w:val="005C2873"/>
    <w:rsid w:val="005C2A85"/>
    <w:rsid w:val="005C3011"/>
    <w:rsid w:val="005C4DCE"/>
    <w:rsid w:val="005C4F78"/>
    <w:rsid w:val="005C70A0"/>
    <w:rsid w:val="005D3084"/>
    <w:rsid w:val="005D424E"/>
    <w:rsid w:val="005D48D4"/>
    <w:rsid w:val="005D58FD"/>
    <w:rsid w:val="005D5B00"/>
    <w:rsid w:val="005D624A"/>
    <w:rsid w:val="005E3441"/>
    <w:rsid w:val="005E3DE0"/>
    <w:rsid w:val="005E6B70"/>
    <w:rsid w:val="005E6D9C"/>
    <w:rsid w:val="005F10B0"/>
    <w:rsid w:val="005F16BF"/>
    <w:rsid w:val="005F40B7"/>
    <w:rsid w:val="005F4B1E"/>
    <w:rsid w:val="006003DA"/>
    <w:rsid w:val="00601026"/>
    <w:rsid w:val="00602202"/>
    <w:rsid w:val="00603C14"/>
    <w:rsid w:val="0060406D"/>
    <w:rsid w:val="00612C5C"/>
    <w:rsid w:val="00617FCA"/>
    <w:rsid w:val="006210F9"/>
    <w:rsid w:val="006248D8"/>
    <w:rsid w:val="00625278"/>
    <w:rsid w:val="0062533F"/>
    <w:rsid w:val="00625703"/>
    <w:rsid w:val="006352D9"/>
    <w:rsid w:val="0064147D"/>
    <w:rsid w:val="00642801"/>
    <w:rsid w:val="00642C4E"/>
    <w:rsid w:val="00645FEE"/>
    <w:rsid w:val="00646D3E"/>
    <w:rsid w:val="00647E13"/>
    <w:rsid w:val="006531F2"/>
    <w:rsid w:val="00653465"/>
    <w:rsid w:val="006577BB"/>
    <w:rsid w:val="006604AC"/>
    <w:rsid w:val="0066186D"/>
    <w:rsid w:val="006645BC"/>
    <w:rsid w:val="00665CD9"/>
    <w:rsid w:val="0066667B"/>
    <w:rsid w:val="0067187D"/>
    <w:rsid w:val="0067268A"/>
    <w:rsid w:val="00676D06"/>
    <w:rsid w:val="006770DE"/>
    <w:rsid w:val="00680EC8"/>
    <w:rsid w:val="00682B76"/>
    <w:rsid w:val="00685BEE"/>
    <w:rsid w:val="00687607"/>
    <w:rsid w:val="0068778C"/>
    <w:rsid w:val="00692151"/>
    <w:rsid w:val="0069221A"/>
    <w:rsid w:val="00693A6F"/>
    <w:rsid w:val="00694433"/>
    <w:rsid w:val="006948E2"/>
    <w:rsid w:val="00695537"/>
    <w:rsid w:val="006969E0"/>
    <w:rsid w:val="006A0A55"/>
    <w:rsid w:val="006A2AB5"/>
    <w:rsid w:val="006A41E0"/>
    <w:rsid w:val="006A55E0"/>
    <w:rsid w:val="006B01F2"/>
    <w:rsid w:val="006B02A3"/>
    <w:rsid w:val="006B0B97"/>
    <w:rsid w:val="006B3C24"/>
    <w:rsid w:val="006B5EC1"/>
    <w:rsid w:val="006B7103"/>
    <w:rsid w:val="006C13BE"/>
    <w:rsid w:val="006C1EB8"/>
    <w:rsid w:val="006C2D57"/>
    <w:rsid w:val="006C4102"/>
    <w:rsid w:val="006C4278"/>
    <w:rsid w:val="006C5487"/>
    <w:rsid w:val="006D1143"/>
    <w:rsid w:val="006D5761"/>
    <w:rsid w:val="006E098A"/>
    <w:rsid w:val="006E1F05"/>
    <w:rsid w:val="006E4FCB"/>
    <w:rsid w:val="006E5651"/>
    <w:rsid w:val="006F290E"/>
    <w:rsid w:val="006F29BA"/>
    <w:rsid w:val="006F44FC"/>
    <w:rsid w:val="006F4577"/>
    <w:rsid w:val="006F5355"/>
    <w:rsid w:val="006F5CFA"/>
    <w:rsid w:val="006F62F8"/>
    <w:rsid w:val="00701B77"/>
    <w:rsid w:val="00703738"/>
    <w:rsid w:val="00703CCE"/>
    <w:rsid w:val="00716792"/>
    <w:rsid w:val="0071782E"/>
    <w:rsid w:val="007224C5"/>
    <w:rsid w:val="00722D8B"/>
    <w:rsid w:val="007235C1"/>
    <w:rsid w:val="00731AC1"/>
    <w:rsid w:val="00731F61"/>
    <w:rsid w:val="0073315F"/>
    <w:rsid w:val="0073550D"/>
    <w:rsid w:val="00735FAC"/>
    <w:rsid w:val="007378A9"/>
    <w:rsid w:val="00740B35"/>
    <w:rsid w:val="00741ACC"/>
    <w:rsid w:val="00741E47"/>
    <w:rsid w:val="00743308"/>
    <w:rsid w:val="007433A6"/>
    <w:rsid w:val="007462BD"/>
    <w:rsid w:val="007501B7"/>
    <w:rsid w:val="0075139E"/>
    <w:rsid w:val="0075214D"/>
    <w:rsid w:val="00753DF5"/>
    <w:rsid w:val="00755093"/>
    <w:rsid w:val="00755757"/>
    <w:rsid w:val="0075676F"/>
    <w:rsid w:val="007571FA"/>
    <w:rsid w:val="007627DD"/>
    <w:rsid w:val="007632D5"/>
    <w:rsid w:val="00764D56"/>
    <w:rsid w:val="00767FD8"/>
    <w:rsid w:val="007704DE"/>
    <w:rsid w:val="007751C9"/>
    <w:rsid w:val="00776BA4"/>
    <w:rsid w:val="00776EC7"/>
    <w:rsid w:val="007826EA"/>
    <w:rsid w:val="007827BB"/>
    <w:rsid w:val="007834FF"/>
    <w:rsid w:val="00784425"/>
    <w:rsid w:val="00784EFF"/>
    <w:rsid w:val="00786E47"/>
    <w:rsid w:val="00791CC7"/>
    <w:rsid w:val="00793D24"/>
    <w:rsid w:val="00794792"/>
    <w:rsid w:val="007A16D6"/>
    <w:rsid w:val="007A570A"/>
    <w:rsid w:val="007A5EFD"/>
    <w:rsid w:val="007A7CF5"/>
    <w:rsid w:val="007B4401"/>
    <w:rsid w:val="007B52F4"/>
    <w:rsid w:val="007C159D"/>
    <w:rsid w:val="007C2355"/>
    <w:rsid w:val="007C6353"/>
    <w:rsid w:val="007C760A"/>
    <w:rsid w:val="007D0404"/>
    <w:rsid w:val="007D0F66"/>
    <w:rsid w:val="007D18A9"/>
    <w:rsid w:val="007D246B"/>
    <w:rsid w:val="007D3CAF"/>
    <w:rsid w:val="007D5BB8"/>
    <w:rsid w:val="007D5F63"/>
    <w:rsid w:val="007D7D70"/>
    <w:rsid w:val="007E25A9"/>
    <w:rsid w:val="007E6759"/>
    <w:rsid w:val="007F46E4"/>
    <w:rsid w:val="007F581A"/>
    <w:rsid w:val="00802619"/>
    <w:rsid w:val="00803149"/>
    <w:rsid w:val="00805FC5"/>
    <w:rsid w:val="00806A3E"/>
    <w:rsid w:val="008076F4"/>
    <w:rsid w:val="00810197"/>
    <w:rsid w:val="00812F4C"/>
    <w:rsid w:val="008166F8"/>
    <w:rsid w:val="008171B5"/>
    <w:rsid w:val="0082075B"/>
    <w:rsid w:val="00820A8C"/>
    <w:rsid w:val="00822A04"/>
    <w:rsid w:val="00823496"/>
    <w:rsid w:val="00824CAF"/>
    <w:rsid w:val="00825061"/>
    <w:rsid w:val="00825E29"/>
    <w:rsid w:val="008324CC"/>
    <w:rsid w:val="00833721"/>
    <w:rsid w:val="0083541C"/>
    <w:rsid w:val="0084068D"/>
    <w:rsid w:val="00840836"/>
    <w:rsid w:val="00841FCB"/>
    <w:rsid w:val="00842D7C"/>
    <w:rsid w:val="008445CD"/>
    <w:rsid w:val="00846C7A"/>
    <w:rsid w:val="00847747"/>
    <w:rsid w:val="008477B1"/>
    <w:rsid w:val="008541E4"/>
    <w:rsid w:val="008542BB"/>
    <w:rsid w:val="008546A9"/>
    <w:rsid w:val="008548E4"/>
    <w:rsid w:val="00872389"/>
    <w:rsid w:val="008749C1"/>
    <w:rsid w:val="0087570B"/>
    <w:rsid w:val="00877A3E"/>
    <w:rsid w:val="00880333"/>
    <w:rsid w:val="00880A4E"/>
    <w:rsid w:val="00880D36"/>
    <w:rsid w:val="0088544C"/>
    <w:rsid w:val="00890F00"/>
    <w:rsid w:val="00892CA7"/>
    <w:rsid w:val="00895320"/>
    <w:rsid w:val="008A0902"/>
    <w:rsid w:val="008A2C25"/>
    <w:rsid w:val="008A59A7"/>
    <w:rsid w:val="008A5F61"/>
    <w:rsid w:val="008B0D4B"/>
    <w:rsid w:val="008B0E95"/>
    <w:rsid w:val="008B2FFE"/>
    <w:rsid w:val="008B47C0"/>
    <w:rsid w:val="008B7F4B"/>
    <w:rsid w:val="008C17BB"/>
    <w:rsid w:val="008C4721"/>
    <w:rsid w:val="008C4946"/>
    <w:rsid w:val="008C568C"/>
    <w:rsid w:val="008C6BA9"/>
    <w:rsid w:val="008D09C7"/>
    <w:rsid w:val="008D131A"/>
    <w:rsid w:val="008D28EC"/>
    <w:rsid w:val="008D2FCC"/>
    <w:rsid w:val="008D60D7"/>
    <w:rsid w:val="008E075C"/>
    <w:rsid w:val="008E3077"/>
    <w:rsid w:val="008E45AA"/>
    <w:rsid w:val="008E63D9"/>
    <w:rsid w:val="008F1C40"/>
    <w:rsid w:val="008F1C65"/>
    <w:rsid w:val="008F2309"/>
    <w:rsid w:val="008F240E"/>
    <w:rsid w:val="008F349E"/>
    <w:rsid w:val="008F3B37"/>
    <w:rsid w:val="008F5164"/>
    <w:rsid w:val="008F7ABE"/>
    <w:rsid w:val="00901507"/>
    <w:rsid w:val="00904D68"/>
    <w:rsid w:val="0090534E"/>
    <w:rsid w:val="00910493"/>
    <w:rsid w:val="00913F9E"/>
    <w:rsid w:val="00914C1E"/>
    <w:rsid w:val="00920F1F"/>
    <w:rsid w:val="009239AA"/>
    <w:rsid w:val="00923BD3"/>
    <w:rsid w:val="00925AB6"/>
    <w:rsid w:val="009301AA"/>
    <w:rsid w:val="00933070"/>
    <w:rsid w:val="00933C2E"/>
    <w:rsid w:val="00935A7D"/>
    <w:rsid w:val="00935A7F"/>
    <w:rsid w:val="009374B9"/>
    <w:rsid w:val="009428C9"/>
    <w:rsid w:val="00943C4A"/>
    <w:rsid w:val="00944B0A"/>
    <w:rsid w:val="0094598B"/>
    <w:rsid w:val="00945BED"/>
    <w:rsid w:val="0094670F"/>
    <w:rsid w:val="00950378"/>
    <w:rsid w:val="00952D60"/>
    <w:rsid w:val="00953789"/>
    <w:rsid w:val="009546C2"/>
    <w:rsid w:val="00956EB4"/>
    <w:rsid w:val="00961ACD"/>
    <w:rsid w:val="009627FB"/>
    <w:rsid w:val="00962EF3"/>
    <w:rsid w:val="00963F9B"/>
    <w:rsid w:val="0096433E"/>
    <w:rsid w:val="00965773"/>
    <w:rsid w:val="009703A2"/>
    <w:rsid w:val="00970B01"/>
    <w:rsid w:val="009751B9"/>
    <w:rsid w:val="00983F28"/>
    <w:rsid w:val="00984A24"/>
    <w:rsid w:val="009862C7"/>
    <w:rsid w:val="00987EFE"/>
    <w:rsid w:val="00990E75"/>
    <w:rsid w:val="00991D92"/>
    <w:rsid w:val="00993D4B"/>
    <w:rsid w:val="009A2534"/>
    <w:rsid w:val="009A266E"/>
    <w:rsid w:val="009B31F4"/>
    <w:rsid w:val="009C0E49"/>
    <w:rsid w:val="009C1569"/>
    <w:rsid w:val="009C3268"/>
    <w:rsid w:val="009C5B7A"/>
    <w:rsid w:val="009C6A37"/>
    <w:rsid w:val="009D019D"/>
    <w:rsid w:val="009D28A0"/>
    <w:rsid w:val="009D2CE3"/>
    <w:rsid w:val="009D372D"/>
    <w:rsid w:val="009D52C2"/>
    <w:rsid w:val="009D55C8"/>
    <w:rsid w:val="009D5A0E"/>
    <w:rsid w:val="009D7703"/>
    <w:rsid w:val="009E0B05"/>
    <w:rsid w:val="009E384D"/>
    <w:rsid w:val="009E4342"/>
    <w:rsid w:val="009F3AA1"/>
    <w:rsid w:val="009F3F08"/>
    <w:rsid w:val="009F407E"/>
    <w:rsid w:val="009F58C8"/>
    <w:rsid w:val="009F5DB5"/>
    <w:rsid w:val="00A003AE"/>
    <w:rsid w:val="00A010C2"/>
    <w:rsid w:val="00A0163C"/>
    <w:rsid w:val="00A01FB9"/>
    <w:rsid w:val="00A034A4"/>
    <w:rsid w:val="00A0686D"/>
    <w:rsid w:val="00A078C5"/>
    <w:rsid w:val="00A104DD"/>
    <w:rsid w:val="00A156D6"/>
    <w:rsid w:val="00A17294"/>
    <w:rsid w:val="00A237F0"/>
    <w:rsid w:val="00A26054"/>
    <w:rsid w:val="00A262A5"/>
    <w:rsid w:val="00A3489D"/>
    <w:rsid w:val="00A360FB"/>
    <w:rsid w:val="00A40F6E"/>
    <w:rsid w:val="00A4570C"/>
    <w:rsid w:val="00A45BB9"/>
    <w:rsid w:val="00A5028E"/>
    <w:rsid w:val="00A50F17"/>
    <w:rsid w:val="00A52040"/>
    <w:rsid w:val="00A52284"/>
    <w:rsid w:val="00A53F67"/>
    <w:rsid w:val="00A5546D"/>
    <w:rsid w:val="00A57061"/>
    <w:rsid w:val="00A60EEA"/>
    <w:rsid w:val="00A6545C"/>
    <w:rsid w:val="00A65582"/>
    <w:rsid w:val="00A67915"/>
    <w:rsid w:val="00A757D3"/>
    <w:rsid w:val="00A75E69"/>
    <w:rsid w:val="00A84FB3"/>
    <w:rsid w:val="00A85A57"/>
    <w:rsid w:val="00A86917"/>
    <w:rsid w:val="00A906AB"/>
    <w:rsid w:val="00A910AC"/>
    <w:rsid w:val="00A93581"/>
    <w:rsid w:val="00A948D2"/>
    <w:rsid w:val="00A979AE"/>
    <w:rsid w:val="00AA2963"/>
    <w:rsid w:val="00AA378A"/>
    <w:rsid w:val="00AB13A1"/>
    <w:rsid w:val="00AB1C5A"/>
    <w:rsid w:val="00AB52DE"/>
    <w:rsid w:val="00AC6577"/>
    <w:rsid w:val="00AC75ED"/>
    <w:rsid w:val="00AD17F1"/>
    <w:rsid w:val="00AD29FB"/>
    <w:rsid w:val="00AD3A77"/>
    <w:rsid w:val="00AD4DCD"/>
    <w:rsid w:val="00AE0F6C"/>
    <w:rsid w:val="00AE4B2A"/>
    <w:rsid w:val="00AE6069"/>
    <w:rsid w:val="00AE66F7"/>
    <w:rsid w:val="00AF2253"/>
    <w:rsid w:val="00AF4F5A"/>
    <w:rsid w:val="00AF63A3"/>
    <w:rsid w:val="00AF6B89"/>
    <w:rsid w:val="00B00C26"/>
    <w:rsid w:val="00B03A47"/>
    <w:rsid w:val="00B03E3C"/>
    <w:rsid w:val="00B05300"/>
    <w:rsid w:val="00B05742"/>
    <w:rsid w:val="00B06053"/>
    <w:rsid w:val="00B12970"/>
    <w:rsid w:val="00B13A64"/>
    <w:rsid w:val="00B20964"/>
    <w:rsid w:val="00B25B3E"/>
    <w:rsid w:val="00B37F4B"/>
    <w:rsid w:val="00B412C6"/>
    <w:rsid w:val="00B41BA0"/>
    <w:rsid w:val="00B423E7"/>
    <w:rsid w:val="00B4304F"/>
    <w:rsid w:val="00B4373C"/>
    <w:rsid w:val="00B46976"/>
    <w:rsid w:val="00B46BE0"/>
    <w:rsid w:val="00B46E01"/>
    <w:rsid w:val="00B50BDC"/>
    <w:rsid w:val="00B52674"/>
    <w:rsid w:val="00B60D2D"/>
    <w:rsid w:val="00B60FF5"/>
    <w:rsid w:val="00B61944"/>
    <w:rsid w:val="00B621BA"/>
    <w:rsid w:val="00B6414B"/>
    <w:rsid w:val="00B65D09"/>
    <w:rsid w:val="00B67CF2"/>
    <w:rsid w:val="00B7397F"/>
    <w:rsid w:val="00B73E88"/>
    <w:rsid w:val="00B75A82"/>
    <w:rsid w:val="00B76A06"/>
    <w:rsid w:val="00B773B1"/>
    <w:rsid w:val="00B7757F"/>
    <w:rsid w:val="00B826B6"/>
    <w:rsid w:val="00B83443"/>
    <w:rsid w:val="00B83579"/>
    <w:rsid w:val="00B835F8"/>
    <w:rsid w:val="00B84F41"/>
    <w:rsid w:val="00B87DF2"/>
    <w:rsid w:val="00B90738"/>
    <w:rsid w:val="00B931EA"/>
    <w:rsid w:val="00B94474"/>
    <w:rsid w:val="00B94EFC"/>
    <w:rsid w:val="00B9611F"/>
    <w:rsid w:val="00B96759"/>
    <w:rsid w:val="00BA0787"/>
    <w:rsid w:val="00BA4D88"/>
    <w:rsid w:val="00BA7198"/>
    <w:rsid w:val="00BB3567"/>
    <w:rsid w:val="00BC07FB"/>
    <w:rsid w:val="00BC1EF5"/>
    <w:rsid w:val="00BC2A19"/>
    <w:rsid w:val="00BC3819"/>
    <w:rsid w:val="00BC48CA"/>
    <w:rsid w:val="00BC54A7"/>
    <w:rsid w:val="00BC714E"/>
    <w:rsid w:val="00BC71BB"/>
    <w:rsid w:val="00BC7235"/>
    <w:rsid w:val="00BD0B9D"/>
    <w:rsid w:val="00BD1BAD"/>
    <w:rsid w:val="00BD2A1B"/>
    <w:rsid w:val="00BD3058"/>
    <w:rsid w:val="00BD3592"/>
    <w:rsid w:val="00BD6649"/>
    <w:rsid w:val="00BD6AD2"/>
    <w:rsid w:val="00BE34EC"/>
    <w:rsid w:val="00BE60FB"/>
    <w:rsid w:val="00BF251F"/>
    <w:rsid w:val="00BF31D6"/>
    <w:rsid w:val="00BF3A53"/>
    <w:rsid w:val="00BF61E6"/>
    <w:rsid w:val="00BF6C5E"/>
    <w:rsid w:val="00C0018D"/>
    <w:rsid w:val="00C02B03"/>
    <w:rsid w:val="00C05F79"/>
    <w:rsid w:val="00C1488D"/>
    <w:rsid w:val="00C14B9B"/>
    <w:rsid w:val="00C162D9"/>
    <w:rsid w:val="00C20865"/>
    <w:rsid w:val="00C21F8B"/>
    <w:rsid w:val="00C265C0"/>
    <w:rsid w:val="00C27053"/>
    <w:rsid w:val="00C27395"/>
    <w:rsid w:val="00C305BF"/>
    <w:rsid w:val="00C308E5"/>
    <w:rsid w:val="00C324F3"/>
    <w:rsid w:val="00C34D84"/>
    <w:rsid w:val="00C404DD"/>
    <w:rsid w:val="00C4146B"/>
    <w:rsid w:val="00C4328B"/>
    <w:rsid w:val="00C44C28"/>
    <w:rsid w:val="00C4787A"/>
    <w:rsid w:val="00C51CCC"/>
    <w:rsid w:val="00C60874"/>
    <w:rsid w:val="00C621E7"/>
    <w:rsid w:val="00C626C2"/>
    <w:rsid w:val="00C62761"/>
    <w:rsid w:val="00C62C95"/>
    <w:rsid w:val="00C63001"/>
    <w:rsid w:val="00C63799"/>
    <w:rsid w:val="00C643A6"/>
    <w:rsid w:val="00C64A56"/>
    <w:rsid w:val="00C6513E"/>
    <w:rsid w:val="00C7062B"/>
    <w:rsid w:val="00C71CE3"/>
    <w:rsid w:val="00C80B8E"/>
    <w:rsid w:val="00C83911"/>
    <w:rsid w:val="00C84797"/>
    <w:rsid w:val="00C910B9"/>
    <w:rsid w:val="00C91895"/>
    <w:rsid w:val="00C94971"/>
    <w:rsid w:val="00C94F73"/>
    <w:rsid w:val="00CA02CC"/>
    <w:rsid w:val="00CA0923"/>
    <w:rsid w:val="00CA28E4"/>
    <w:rsid w:val="00CA28FB"/>
    <w:rsid w:val="00CA4872"/>
    <w:rsid w:val="00CA4BBA"/>
    <w:rsid w:val="00CA52AC"/>
    <w:rsid w:val="00CA5C8D"/>
    <w:rsid w:val="00CA7EAA"/>
    <w:rsid w:val="00CB1591"/>
    <w:rsid w:val="00CB1B85"/>
    <w:rsid w:val="00CB3297"/>
    <w:rsid w:val="00CB4647"/>
    <w:rsid w:val="00CB48AB"/>
    <w:rsid w:val="00CB5231"/>
    <w:rsid w:val="00CB61EC"/>
    <w:rsid w:val="00CC1B4E"/>
    <w:rsid w:val="00CC4D47"/>
    <w:rsid w:val="00CC6BCC"/>
    <w:rsid w:val="00CD2004"/>
    <w:rsid w:val="00CD2DF3"/>
    <w:rsid w:val="00CD5FEB"/>
    <w:rsid w:val="00CE0B4A"/>
    <w:rsid w:val="00CE13BD"/>
    <w:rsid w:val="00CE31E0"/>
    <w:rsid w:val="00CE49AB"/>
    <w:rsid w:val="00CF0017"/>
    <w:rsid w:val="00CF088F"/>
    <w:rsid w:val="00CF0A97"/>
    <w:rsid w:val="00CF255F"/>
    <w:rsid w:val="00CF39B3"/>
    <w:rsid w:val="00CF4193"/>
    <w:rsid w:val="00CF60EA"/>
    <w:rsid w:val="00CF6436"/>
    <w:rsid w:val="00CF6A34"/>
    <w:rsid w:val="00D001E9"/>
    <w:rsid w:val="00D013B8"/>
    <w:rsid w:val="00D01EFB"/>
    <w:rsid w:val="00D02D6C"/>
    <w:rsid w:val="00D03340"/>
    <w:rsid w:val="00D036D1"/>
    <w:rsid w:val="00D05F98"/>
    <w:rsid w:val="00D06895"/>
    <w:rsid w:val="00D06955"/>
    <w:rsid w:val="00D07F32"/>
    <w:rsid w:val="00D10AEA"/>
    <w:rsid w:val="00D166E3"/>
    <w:rsid w:val="00D179EA"/>
    <w:rsid w:val="00D211D4"/>
    <w:rsid w:val="00D22500"/>
    <w:rsid w:val="00D22B19"/>
    <w:rsid w:val="00D24D54"/>
    <w:rsid w:val="00D25CBA"/>
    <w:rsid w:val="00D30EC5"/>
    <w:rsid w:val="00D32E2A"/>
    <w:rsid w:val="00D35E3D"/>
    <w:rsid w:val="00D42C27"/>
    <w:rsid w:val="00D43535"/>
    <w:rsid w:val="00D46136"/>
    <w:rsid w:val="00D50510"/>
    <w:rsid w:val="00D519DB"/>
    <w:rsid w:val="00D521A0"/>
    <w:rsid w:val="00D5543D"/>
    <w:rsid w:val="00D55739"/>
    <w:rsid w:val="00D57FB5"/>
    <w:rsid w:val="00D619CE"/>
    <w:rsid w:val="00D6337C"/>
    <w:rsid w:val="00D6363E"/>
    <w:rsid w:val="00D64227"/>
    <w:rsid w:val="00D657D0"/>
    <w:rsid w:val="00D65DE1"/>
    <w:rsid w:val="00D66702"/>
    <w:rsid w:val="00D668EB"/>
    <w:rsid w:val="00D72E96"/>
    <w:rsid w:val="00D73DB7"/>
    <w:rsid w:val="00D81B84"/>
    <w:rsid w:val="00D83886"/>
    <w:rsid w:val="00D86696"/>
    <w:rsid w:val="00D94BB2"/>
    <w:rsid w:val="00D957D4"/>
    <w:rsid w:val="00D95A3F"/>
    <w:rsid w:val="00DA3EF5"/>
    <w:rsid w:val="00DB07EC"/>
    <w:rsid w:val="00DB1B93"/>
    <w:rsid w:val="00DB47E4"/>
    <w:rsid w:val="00DB5931"/>
    <w:rsid w:val="00DB5A27"/>
    <w:rsid w:val="00DB5C9B"/>
    <w:rsid w:val="00DB7519"/>
    <w:rsid w:val="00DC06C6"/>
    <w:rsid w:val="00DC2411"/>
    <w:rsid w:val="00DC30E4"/>
    <w:rsid w:val="00DC4C34"/>
    <w:rsid w:val="00DC5BC9"/>
    <w:rsid w:val="00DD168E"/>
    <w:rsid w:val="00DD41CA"/>
    <w:rsid w:val="00DD7231"/>
    <w:rsid w:val="00DE230B"/>
    <w:rsid w:val="00DE31D7"/>
    <w:rsid w:val="00DE472F"/>
    <w:rsid w:val="00DE5FEF"/>
    <w:rsid w:val="00DE6A7E"/>
    <w:rsid w:val="00DF0373"/>
    <w:rsid w:val="00DF050F"/>
    <w:rsid w:val="00DF133F"/>
    <w:rsid w:val="00DF186A"/>
    <w:rsid w:val="00DF3BE0"/>
    <w:rsid w:val="00DF4486"/>
    <w:rsid w:val="00DF6CA8"/>
    <w:rsid w:val="00DF7DF0"/>
    <w:rsid w:val="00E00BED"/>
    <w:rsid w:val="00E02F2E"/>
    <w:rsid w:val="00E03940"/>
    <w:rsid w:val="00E06331"/>
    <w:rsid w:val="00E10C70"/>
    <w:rsid w:val="00E11A82"/>
    <w:rsid w:val="00E13996"/>
    <w:rsid w:val="00E20A61"/>
    <w:rsid w:val="00E224AB"/>
    <w:rsid w:val="00E233B6"/>
    <w:rsid w:val="00E253E4"/>
    <w:rsid w:val="00E2568A"/>
    <w:rsid w:val="00E27FD1"/>
    <w:rsid w:val="00E30923"/>
    <w:rsid w:val="00E30B8E"/>
    <w:rsid w:val="00E31B0B"/>
    <w:rsid w:val="00E35140"/>
    <w:rsid w:val="00E352CC"/>
    <w:rsid w:val="00E355E3"/>
    <w:rsid w:val="00E36264"/>
    <w:rsid w:val="00E375A9"/>
    <w:rsid w:val="00E418C1"/>
    <w:rsid w:val="00E42AF6"/>
    <w:rsid w:val="00E44735"/>
    <w:rsid w:val="00E459F0"/>
    <w:rsid w:val="00E45BA8"/>
    <w:rsid w:val="00E45C53"/>
    <w:rsid w:val="00E45CBD"/>
    <w:rsid w:val="00E4632A"/>
    <w:rsid w:val="00E47304"/>
    <w:rsid w:val="00E508CD"/>
    <w:rsid w:val="00E56D3F"/>
    <w:rsid w:val="00E60F1C"/>
    <w:rsid w:val="00E61B19"/>
    <w:rsid w:val="00E641BE"/>
    <w:rsid w:val="00E67C6D"/>
    <w:rsid w:val="00E71349"/>
    <w:rsid w:val="00E728B7"/>
    <w:rsid w:val="00E72FE7"/>
    <w:rsid w:val="00E74F44"/>
    <w:rsid w:val="00E75C62"/>
    <w:rsid w:val="00E77328"/>
    <w:rsid w:val="00E84B05"/>
    <w:rsid w:val="00E87094"/>
    <w:rsid w:val="00E9168C"/>
    <w:rsid w:val="00E93B32"/>
    <w:rsid w:val="00E941B1"/>
    <w:rsid w:val="00E947F2"/>
    <w:rsid w:val="00E95074"/>
    <w:rsid w:val="00EA00AA"/>
    <w:rsid w:val="00EA100E"/>
    <w:rsid w:val="00EA3069"/>
    <w:rsid w:val="00EA32A3"/>
    <w:rsid w:val="00EA4E4D"/>
    <w:rsid w:val="00EA56A7"/>
    <w:rsid w:val="00EA589F"/>
    <w:rsid w:val="00EA70F2"/>
    <w:rsid w:val="00EB0AF7"/>
    <w:rsid w:val="00EB2AB2"/>
    <w:rsid w:val="00EB5748"/>
    <w:rsid w:val="00EB6337"/>
    <w:rsid w:val="00EB7736"/>
    <w:rsid w:val="00EC7F8F"/>
    <w:rsid w:val="00ED364D"/>
    <w:rsid w:val="00ED3883"/>
    <w:rsid w:val="00ED6812"/>
    <w:rsid w:val="00ED748F"/>
    <w:rsid w:val="00EE023B"/>
    <w:rsid w:val="00EE1079"/>
    <w:rsid w:val="00EE48EC"/>
    <w:rsid w:val="00EE5231"/>
    <w:rsid w:val="00EE540C"/>
    <w:rsid w:val="00EE6CF5"/>
    <w:rsid w:val="00EF1279"/>
    <w:rsid w:val="00EF3259"/>
    <w:rsid w:val="00EF4B2A"/>
    <w:rsid w:val="00F04075"/>
    <w:rsid w:val="00F05127"/>
    <w:rsid w:val="00F057D6"/>
    <w:rsid w:val="00F0602B"/>
    <w:rsid w:val="00F10A71"/>
    <w:rsid w:val="00F118C6"/>
    <w:rsid w:val="00F15B1E"/>
    <w:rsid w:val="00F16252"/>
    <w:rsid w:val="00F16DD7"/>
    <w:rsid w:val="00F16F7D"/>
    <w:rsid w:val="00F170D4"/>
    <w:rsid w:val="00F2052B"/>
    <w:rsid w:val="00F224AB"/>
    <w:rsid w:val="00F236AD"/>
    <w:rsid w:val="00F24BC2"/>
    <w:rsid w:val="00F2729A"/>
    <w:rsid w:val="00F275A3"/>
    <w:rsid w:val="00F27AC3"/>
    <w:rsid w:val="00F32511"/>
    <w:rsid w:val="00F34D91"/>
    <w:rsid w:val="00F3569A"/>
    <w:rsid w:val="00F40565"/>
    <w:rsid w:val="00F415CD"/>
    <w:rsid w:val="00F43E83"/>
    <w:rsid w:val="00F451FA"/>
    <w:rsid w:val="00F45989"/>
    <w:rsid w:val="00F47640"/>
    <w:rsid w:val="00F508FD"/>
    <w:rsid w:val="00F50AB4"/>
    <w:rsid w:val="00F53A65"/>
    <w:rsid w:val="00F60996"/>
    <w:rsid w:val="00F61A12"/>
    <w:rsid w:val="00F65F3E"/>
    <w:rsid w:val="00F703B0"/>
    <w:rsid w:val="00F7186E"/>
    <w:rsid w:val="00F72465"/>
    <w:rsid w:val="00F7368F"/>
    <w:rsid w:val="00F776E8"/>
    <w:rsid w:val="00F80189"/>
    <w:rsid w:val="00F81533"/>
    <w:rsid w:val="00F82AA8"/>
    <w:rsid w:val="00F84336"/>
    <w:rsid w:val="00F87437"/>
    <w:rsid w:val="00F87480"/>
    <w:rsid w:val="00F875C5"/>
    <w:rsid w:val="00F93DFE"/>
    <w:rsid w:val="00FA05DB"/>
    <w:rsid w:val="00FA0FB2"/>
    <w:rsid w:val="00FA2F2C"/>
    <w:rsid w:val="00FA3EA8"/>
    <w:rsid w:val="00FA4C43"/>
    <w:rsid w:val="00FB27B3"/>
    <w:rsid w:val="00FB2C9D"/>
    <w:rsid w:val="00FC0781"/>
    <w:rsid w:val="00FC0D3A"/>
    <w:rsid w:val="00FC1A25"/>
    <w:rsid w:val="00FC2A6B"/>
    <w:rsid w:val="00FC4117"/>
    <w:rsid w:val="00FC43DB"/>
    <w:rsid w:val="00FC5A84"/>
    <w:rsid w:val="00FC5ECC"/>
    <w:rsid w:val="00FC6118"/>
    <w:rsid w:val="00FC79DE"/>
    <w:rsid w:val="00FD57FE"/>
    <w:rsid w:val="00FD7EC8"/>
    <w:rsid w:val="00FE17AD"/>
    <w:rsid w:val="00FE62B7"/>
    <w:rsid w:val="00FE6765"/>
    <w:rsid w:val="00FE6E2F"/>
    <w:rsid w:val="00FF1F1C"/>
    <w:rsid w:val="00FF228F"/>
    <w:rsid w:val="00FF2796"/>
    <w:rsid w:val="00FF2D02"/>
    <w:rsid w:val="00FF677D"/>
    <w:rsid w:val="00FF6D97"/>
    <w:rsid w:val="00FF77E4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617FCA"/>
    <w:pPr>
      <w:suppressLineNumbers/>
      <w:ind w:left="283" w:hanging="283"/>
    </w:pPr>
  </w:style>
  <w:style w:type="character" w:customStyle="1" w:styleId="aa">
    <w:name w:val="Текст сноски Знак"/>
    <w:link w:val="a9"/>
    <w:uiPriority w:val="99"/>
    <w:semiHidden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  <w:style w:type="character" w:styleId="aff5">
    <w:name w:val="annotation reference"/>
    <w:basedOn w:val="a1"/>
    <w:uiPriority w:val="99"/>
    <w:semiHidden/>
    <w:unhideWhenUsed/>
    <w:rsid w:val="00990E75"/>
    <w:rPr>
      <w:sz w:val="16"/>
      <w:szCs w:val="16"/>
    </w:rPr>
  </w:style>
  <w:style w:type="paragraph" w:styleId="aff6">
    <w:name w:val="annotation text"/>
    <w:basedOn w:val="a0"/>
    <w:link w:val="aff7"/>
    <w:uiPriority w:val="99"/>
    <w:unhideWhenUsed/>
    <w:rsid w:val="00990E75"/>
  </w:style>
  <w:style w:type="character" w:customStyle="1" w:styleId="aff7">
    <w:name w:val="Текст примечания Знак"/>
    <w:basedOn w:val="a1"/>
    <w:link w:val="aff6"/>
    <w:uiPriority w:val="99"/>
    <w:rsid w:val="00990E75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  <w:lang w:val="x-none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617FCA"/>
    <w:pPr>
      <w:suppressLineNumbers/>
      <w:ind w:left="283" w:hanging="283"/>
    </w:pPr>
    <w:rPr>
      <w:lang w:val="x-none"/>
    </w:rPr>
  </w:style>
  <w:style w:type="character" w:customStyle="1" w:styleId="aa">
    <w:name w:val="Текст сноски Знак"/>
    <w:link w:val="a9"/>
    <w:uiPriority w:val="99"/>
    <w:semiHidden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  <w:lang w:val="x-none" w:eastAsia="x-none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  <w:lang w:val="x-none" w:eastAsia="x-none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  <w:style w:type="character" w:styleId="aff5">
    <w:name w:val="annotation reference"/>
    <w:basedOn w:val="a1"/>
    <w:uiPriority w:val="99"/>
    <w:semiHidden/>
    <w:unhideWhenUsed/>
    <w:rsid w:val="00990E75"/>
    <w:rPr>
      <w:sz w:val="16"/>
      <w:szCs w:val="16"/>
    </w:rPr>
  </w:style>
  <w:style w:type="paragraph" w:styleId="aff6">
    <w:name w:val="annotation text"/>
    <w:basedOn w:val="a0"/>
    <w:link w:val="aff7"/>
    <w:uiPriority w:val="99"/>
    <w:unhideWhenUsed/>
    <w:rsid w:val="00990E75"/>
  </w:style>
  <w:style w:type="character" w:customStyle="1" w:styleId="aff7">
    <w:name w:val="Текст примечания Знак"/>
    <w:basedOn w:val="a1"/>
    <w:link w:val="aff6"/>
    <w:uiPriority w:val="99"/>
    <w:rsid w:val="00990E7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9968-471F-4D8B-8D3F-D3C59B4B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16806</CharactersWithSpaces>
  <SharedDoc>false</SharedDoc>
  <HLinks>
    <vt:vector size="48" baseType="variant">
      <vt:variant>
        <vt:i4>393220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consultantplus://offline/ref=B23232346303B45F5CE52604BFD2C6052302CFFF982B02241C2100FDCC398283E8DB6F363DKDw8E</vt:lpwstr>
      </vt:variant>
      <vt:variant>
        <vt:lpwstr/>
      </vt:variant>
      <vt:variant>
        <vt:i4>2883607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sub_372</vt:lpwstr>
      </vt:variant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garantf1://7045700.0/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Полещук ТЮ</cp:lastModifiedBy>
  <cp:revision>2</cp:revision>
  <cp:lastPrinted>2017-08-30T02:56:00Z</cp:lastPrinted>
  <dcterms:created xsi:type="dcterms:W3CDTF">2017-09-27T04:40:00Z</dcterms:created>
  <dcterms:modified xsi:type="dcterms:W3CDTF">2017-09-27T04:40:00Z</dcterms:modified>
</cp:coreProperties>
</file>