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5F" w:rsidRPr="00073D5F" w:rsidRDefault="00073D5F" w:rsidP="00073D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3D5F">
        <w:rPr>
          <w:rStyle w:val="a4"/>
          <w:sz w:val="28"/>
          <w:szCs w:val="28"/>
        </w:rPr>
        <w:t xml:space="preserve">"Информационный прорыв" Ленинской </w:t>
      </w:r>
      <w:proofErr w:type="gramStart"/>
      <w:r w:rsidRPr="00073D5F">
        <w:rPr>
          <w:rStyle w:val="a4"/>
          <w:sz w:val="28"/>
          <w:szCs w:val="28"/>
        </w:rPr>
        <w:t>Т(</w:t>
      </w:r>
      <w:proofErr w:type="gramEnd"/>
      <w:r w:rsidRPr="00073D5F">
        <w:rPr>
          <w:rStyle w:val="a4"/>
          <w:sz w:val="28"/>
          <w:szCs w:val="28"/>
        </w:rPr>
        <w:t>М)ПО</w:t>
      </w:r>
      <w:r w:rsidRPr="00073D5F">
        <w:rPr>
          <w:sz w:val="28"/>
          <w:szCs w:val="28"/>
        </w:rPr>
        <w:t xml:space="preserve">. </w:t>
      </w:r>
      <w:r w:rsidRPr="00073D5F">
        <w:rPr>
          <w:rStyle w:val="a4"/>
          <w:sz w:val="28"/>
          <w:szCs w:val="28"/>
        </w:rPr>
        <w:t>Поздравляем, гордимся!</w:t>
      </w:r>
    </w:p>
    <w:p w:rsidR="00073D5F" w:rsidRPr="00073D5F" w:rsidRDefault="00073D5F" w:rsidP="00073D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3D5F">
        <w:rPr>
          <w:sz w:val="28"/>
          <w:szCs w:val="28"/>
        </w:rPr>
        <w:t xml:space="preserve">Подведены итоги Всероссийского конкурса местных организаций Профсоюза по развитию информационных ресурсов "Информационный прорыв". </w:t>
      </w:r>
    </w:p>
    <w:p w:rsidR="00073D5F" w:rsidRPr="00073D5F" w:rsidRDefault="00073D5F" w:rsidP="00073D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073D5F">
        <w:rPr>
          <w:sz w:val="28"/>
          <w:szCs w:val="28"/>
        </w:rPr>
        <w:t xml:space="preserve">Конкурс проводился по номинациям "Лучший сайт (страница) местной организации Профсоюза" и "Лучшее </w:t>
      </w:r>
      <w:proofErr w:type="spellStart"/>
      <w:r w:rsidRPr="00073D5F">
        <w:rPr>
          <w:sz w:val="28"/>
          <w:szCs w:val="28"/>
        </w:rPr>
        <w:t>информацилнное</w:t>
      </w:r>
      <w:proofErr w:type="spellEnd"/>
      <w:r w:rsidRPr="00073D5F">
        <w:rPr>
          <w:sz w:val="28"/>
          <w:szCs w:val="28"/>
        </w:rPr>
        <w:t xml:space="preserve"> обеспечение деятельности местной организации Профсоюза" с целью активизации деятельности местных организаций Профсоюза по выполнению решений VI Съезда Профсоюза, дальнейшего повышения эффективности информационной работы организаций Профсоюза, объединения информационных ресурсов профсоюзных организаций для обмена опытом и профессиональной информацией в ходе подготовки и проведения отчётов и выборов в Профсоюзе в</w:t>
      </w:r>
      <w:proofErr w:type="gramEnd"/>
      <w:r w:rsidRPr="00073D5F">
        <w:rPr>
          <w:sz w:val="28"/>
          <w:szCs w:val="28"/>
        </w:rPr>
        <w:t xml:space="preserve"> 2014-2015 </w:t>
      </w:r>
      <w:proofErr w:type="gramStart"/>
      <w:r w:rsidRPr="00073D5F">
        <w:rPr>
          <w:sz w:val="28"/>
          <w:szCs w:val="28"/>
        </w:rPr>
        <w:t>годах</w:t>
      </w:r>
      <w:proofErr w:type="gramEnd"/>
      <w:r w:rsidRPr="00073D5F">
        <w:rPr>
          <w:sz w:val="28"/>
          <w:szCs w:val="28"/>
        </w:rPr>
        <w:t>, а также выявления  и поощрения наиболее эффективно работающих местных организаций Профсоюза..</w:t>
      </w:r>
    </w:p>
    <w:p w:rsidR="00073D5F" w:rsidRPr="00073D5F" w:rsidRDefault="00073D5F" w:rsidP="00073D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3D5F">
        <w:rPr>
          <w:sz w:val="28"/>
          <w:szCs w:val="28"/>
        </w:rPr>
        <w:t>Участие в конкурсе приняли 138 местных организаций Профсоюза из 40 регионов Российской Федерации.</w:t>
      </w:r>
    </w:p>
    <w:p w:rsidR="00073D5F" w:rsidRPr="00073D5F" w:rsidRDefault="00073D5F" w:rsidP="00073D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3D5F">
        <w:rPr>
          <w:sz w:val="28"/>
          <w:szCs w:val="28"/>
        </w:rPr>
        <w:t xml:space="preserve">Победителями конкурса стали 5 местных организаций Профсоюза, набравшие максимальное количество баллов по двум номинациям. Одним из победителей стала </w:t>
      </w:r>
      <w:proofErr w:type="gramStart"/>
      <w:r w:rsidRPr="00073D5F">
        <w:rPr>
          <w:rStyle w:val="a4"/>
          <w:sz w:val="28"/>
          <w:szCs w:val="28"/>
        </w:rPr>
        <w:t>Т(</w:t>
      </w:r>
      <w:proofErr w:type="gramEnd"/>
      <w:r w:rsidRPr="00073D5F">
        <w:rPr>
          <w:rStyle w:val="a4"/>
          <w:sz w:val="28"/>
          <w:szCs w:val="28"/>
        </w:rPr>
        <w:t>М)ПО Ленинского района</w:t>
      </w:r>
      <w:r w:rsidRPr="00073D5F">
        <w:rPr>
          <w:sz w:val="28"/>
          <w:szCs w:val="28"/>
        </w:rPr>
        <w:t xml:space="preserve"> города Новосибирска, председатель  - </w:t>
      </w:r>
      <w:r w:rsidRPr="00073D5F">
        <w:rPr>
          <w:rStyle w:val="a4"/>
          <w:sz w:val="28"/>
          <w:szCs w:val="28"/>
        </w:rPr>
        <w:t>Ольга Казакова.</w:t>
      </w:r>
    </w:p>
    <w:p w:rsidR="00073D5F" w:rsidRPr="00073D5F" w:rsidRDefault="00073D5F" w:rsidP="00073D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3D5F">
        <w:rPr>
          <w:sz w:val="28"/>
          <w:szCs w:val="28"/>
        </w:rPr>
        <w:t xml:space="preserve">Всего от Новосибирской области материалы для участия в конкурсе подали 7 профсоюзных организаций: </w:t>
      </w:r>
      <w:proofErr w:type="spellStart"/>
      <w:r w:rsidRPr="00073D5F">
        <w:rPr>
          <w:sz w:val="28"/>
          <w:szCs w:val="28"/>
        </w:rPr>
        <w:t>Чановская</w:t>
      </w:r>
      <w:proofErr w:type="spellEnd"/>
      <w:r w:rsidRPr="00073D5F">
        <w:rPr>
          <w:sz w:val="28"/>
          <w:szCs w:val="28"/>
        </w:rPr>
        <w:t xml:space="preserve">, </w:t>
      </w:r>
      <w:proofErr w:type="spellStart"/>
      <w:r w:rsidRPr="00073D5F">
        <w:rPr>
          <w:sz w:val="28"/>
          <w:szCs w:val="28"/>
        </w:rPr>
        <w:t>Карасукская</w:t>
      </w:r>
      <w:proofErr w:type="spellEnd"/>
      <w:r w:rsidRPr="00073D5F">
        <w:rPr>
          <w:sz w:val="28"/>
          <w:szCs w:val="28"/>
        </w:rPr>
        <w:t>, Барабинская, Ленинская и Дзержинская города Новосибирска, ППО студентов НГПУ и ППО МКДОУ №72 Калининского района города Новосибирска.</w:t>
      </w:r>
    </w:p>
    <w:p w:rsidR="00073D5F" w:rsidRPr="00073D5F" w:rsidRDefault="00073D5F" w:rsidP="00073D5F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73D5F">
        <w:rPr>
          <w:sz w:val="28"/>
          <w:szCs w:val="28"/>
        </w:rPr>
        <w:t>Награждение победителей Конкурса дипломами и денежной премией пройдёт в рамках проведения III сессии Всероссийской педагог</w:t>
      </w:r>
      <w:r>
        <w:rPr>
          <w:sz w:val="28"/>
          <w:szCs w:val="28"/>
        </w:rPr>
        <w:t>ической школы Общероссийского Пр</w:t>
      </w:r>
      <w:r w:rsidRPr="00073D5F">
        <w:rPr>
          <w:sz w:val="28"/>
          <w:szCs w:val="28"/>
        </w:rPr>
        <w:t>офсоюза образования. Лауреаты Конкурса будут награждены дипломами и памятными подарками. Все участники Конкурса получат свидетельства.</w:t>
      </w:r>
    </w:p>
    <w:p w:rsidR="002C703A" w:rsidRPr="00073D5F" w:rsidRDefault="002C703A" w:rsidP="00073D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C703A" w:rsidRPr="00073D5F" w:rsidSect="002C7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073D5F"/>
    <w:rsid w:val="00073D5F"/>
    <w:rsid w:val="002C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D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Company>DreamLair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2014-04-22T09:12:00Z</dcterms:created>
  <dcterms:modified xsi:type="dcterms:W3CDTF">2014-04-22T09:15:00Z</dcterms:modified>
</cp:coreProperties>
</file>