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35" w:rsidRPr="007B2635" w:rsidRDefault="007B2635" w:rsidP="007B26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635">
        <w:rPr>
          <w:rFonts w:ascii="Times New Roman" w:hAnsi="Times New Roman" w:cs="Times New Roman"/>
          <w:b/>
          <w:bCs/>
          <w:sz w:val="28"/>
          <w:szCs w:val="28"/>
        </w:rPr>
        <w:t>Профсоюз собирает молодежь!!!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В живописных окрестностях села Старые Карачи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прошел </w:t>
      </w:r>
      <w:r w:rsidRPr="007B26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2635">
        <w:rPr>
          <w:rFonts w:ascii="Times New Roman" w:hAnsi="Times New Roman" w:cs="Times New Roman"/>
          <w:sz w:val="28"/>
          <w:szCs w:val="28"/>
        </w:rPr>
        <w:t xml:space="preserve"> районный слет молодых педагогов «Мы - вместе!»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В слете приняли участие 5 команд, более 70 педагогов. Наряду с молодыми специалистами в состав команд были включены педагоги -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, наставники на протяжении всего Слета курировали, делились опытом, а в ответ получали массу положительных эмоций и гордость за своих преемников.  Мероприятие прошло в соответствии с планом работы по укреплению социального партнерства между Администрацией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Чановской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организацией работников образования и науки РФ.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В 10.00 часов  все команды были на месте. Участники разбивали палаточный лагерь, обустраивали быт. В 12.00 часов - построение. Нас приветствует председатель районной профсоюзной организации работников образования и науки РФ Анжела Владимировна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Флеенко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>.  После команды представляли  свои визитки. На слет приехали «Дети ветра» (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детский сад №1), «Без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лабутенов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 №1), «КТМС» (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Тебисская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 имени 75-летия Новосибирской области), «Оптимисты» (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Озеро-Карачинская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СШ) и др. Творческие, артистичные молодые педагоги поразили жюри своими визитками. Это были и легенды индейцев, и эстрадные танцы, и многое другое. Фантазии педагогов  не было границ!!!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После представление команд нас ожидало время обеда, приготовленного на костре. Самые разнообразные и волнующие запахи витали над лагерем!!! Позже, при оценке конкурса поваров, жюри вместе с Главой района В.И.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Губером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и заместителем главы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района - начальником управления образования  В.А. Говоруновым, по достоинству оценили кулинарные таланты команд. Что только не готовили на костре: мясо, десерты, картофель со свиными ребрышками, салаты, компоты! 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После обеденного перерыва все собрались на веселые старты. Профсоюз на выдумки </w:t>
      </w:r>
      <w:proofErr w:type="gramStart"/>
      <w:r w:rsidRPr="007B2635">
        <w:rPr>
          <w:rFonts w:ascii="Times New Roman" w:hAnsi="Times New Roman" w:cs="Times New Roman"/>
          <w:sz w:val="28"/>
          <w:szCs w:val="28"/>
        </w:rPr>
        <w:t>горазд</w:t>
      </w:r>
      <w:proofErr w:type="gramEnd"/>
      <w:r w:rsidRPr="007B2635">
        <w:rPr>
          <w:rFonts w:ascii="Times New Roman" w:hAnsi="Times New Roman" w:cs="Times New Roman"/>
          <w:sz w:val="28"/>
          <w:szCs w:val="28"/>
        </w:rPr>
        <w:t xml:space="preserve">!!! Организаторы (педагог-организатор ДЮЦ «Гармония» С. В.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>) придумали массу различных  интересных конкурсов. Педагоги водили мячи с палочками, переносили мячики на теннисной ракетке! Капитанам команд предстояло  провести команду  через фишки. А глаза- то у членов команды завязаны шарфом! Работать приходилось только на слух. Ох, и нелегко же им пришлось! Кто-то идет мимо фишек, кто-то на полосу другой команды! Попробуй быстро проведи!!!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Вечером  молодых педагогов ожидала встреча без галстуков  с Главой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района В.И.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Губером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и заместителем главы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района - </w:t>
      </w:r>
      <w:r w:rsidRPr="007B2635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начальником управления образования  В.А. Говоруновым.  Участники слета задавали интересные вопросы о дальнейшем развитии района, узнавали о перспективах развития молодежной политики, газификации и другие. 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И вновь  «передышка»: ужин, уборка в лагере. В 21.00  час все собрались на центральной поляне. Начался вечерний калейдоскоп у костра. Прошел он оживленно, эмоционально. Различные задания, требующие сноровки, смекалки, артистичности, выполняли педагоги. Конечно, </w:t>
      </w:r>
      <w:proofErr w:type="gramStart"/>
      <w:r w:rsidRPr="007B2635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7B2635">
        <w:rPr>
          <w:rFonts w:ascii="Times New Roman" w:hAnsi="Times New Roman" w:cs="Times New Roman"/>
          <w:sz w:val="28"/>
          <w:szCs w:val="28"/>
        </w:rPr>
        <w:t xml:space="preserve"> справились на пять.  «Гвоздем программы » стал конкурс «Перетяни канат». И кто бы мог подумать, что вновь победят  хрупкие женщины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детского сада №1. После калейдоскопа – дискотека у костра!!! Время летит незаметно!!! Первый день завершен. Пора набираться сил для следующего дня.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 В 9.00 часов  – бодрящая зарядка, которую </w:t>
      </w:r>
      <w:proofErr w:type="gramStart"/>
      <w:r w:rsidRPr="007B2635">
        <w:rPr>
          <w:rFonts w:ascii="Times New Roman" w:hAnsi="Times New Roman" w:cs="Times New Roman"/>
          <w:sz w:val="28"/>
          <w:szCs w:val="28"/>
        </w:rPr>
        <w:t>провела С.В. Сурова</w:t>
      </w:r>
      <w:proofErr w:type="gramEnd"/>
      <w:r w:rsidRPr="007B2635">
        <w:rPr>
          <w:rFonts w:ascii="Times New Roman" w:hAnsi="Times New Roman" w:cs="Times New Roman"/>
          <w:sz w:val="28"/>
          <w:szCs w:val="28"/>
        </w:rPr>
        <w:t xml:space="preserve">, методист и С.А.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Серикпаев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>, тренер-преподаватель детско-юношеской спортивной школы.  После зарядки все отправились на завтрак. Необходимо было подкрепиться перед состязаниями.  Второй день приготовил много сюрпризов участникам слета!!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 И вновь сбор на центральной поляне. Что же ждет сегодня??? А сегодня ориентирование на местности, метание гранаты, стрельба из пневматической винтовки, сборка и разборка автомата Калашников.  Пока команда «КТМС» ушла на ориентирование на местности, все остальные метали гранату, стреляли, собирали и разбирали автомат. Оказывается, что молодые педагоги очень хорошо стреляют, разбирают автомат. Это еще раз доказывает, что просто не существует сферы деятельности не подвластной учителю.  Ведь учитель может и умеет все! Хотелось бы отметить итоги соревнований среди женщин. Лучшей в стрельбе из пневматической винтовки признана Решетникова Анна (МБОУ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Тебисская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 имени 75-летия НСО). </w:t>
      </w:r>
      <w:proofErr w:type="gramStart"/>
      <w:r w:rsidRPr="007B2635">
        <w:rPr>
          <w:rFonts w:ascii="Times New Roman" w:hAnsi="Times New Roman" w:cs="Times New Roman"/>
          <w:sz w:val="28"/>
          <w:szCs w:val="28"/>
        </w:rPr>
        <w:t>Из мужчин самыми меткими признаны:</w:t>
      </w:r>
      <w:proofErr w:type="gramEnd"/>
      <w:r w:rsidRPr="007B2635">
        <w:rPr>
          <w:rFonts w:ascii="Times New Roman" w:hAnsi="Times New Roman" w:cs="Times New Roman"/>
          <w:sz w:val="28"/>
          <w:szCs w:val="28"/>
        </w:rPr>
        <w:t xml:space="preserve"> Архипов Владимир  (МБОУ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Тебисская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 имени 75-летия НСО),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Чабунин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Григорий (МБОУ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 №1).  В сборке и разборке АК самый лучший результат  показала Новикова Елена (МБОУ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Старокарачинская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СШ). 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>Еще одно испытание – необходимо было из букв словосочетания «ПРОФСОЮЗ ОБРАЗОВАНИЯ» составить слова, самый лучший результат показали дошколята – команда «Дети ветра» (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Чановский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детский сад №1) они составили 21 слово!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Пока жюри подвило итоги слета, команды делились впечатлениями. Построение, оглашение результатов, награждение лучших </w:t>
      </w:r>
      <w:proofErr w:type="gramStart"/>
      <w:r w:rsidRPr="007B26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B2635">
        <w:rPr>
          <w:rFonts w:ascii="Times New Roman" w:hAnsi="Times New Roman" w:cs="Times New Roman"/>
          <w:sz w:val="28"/>
          <w:szCs w:val="28"/>
        </w:rPr>
        <w:t xml:space="preserve"> лучших. 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1 место – МБОУ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Тебисская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 имени 75-летия Новосибирской области;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lastRenderedPageBreak/>
        <w:t xml:space="preserve">2 место – МБОУ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Старокарачинская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3 место – МБОУ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Озеро-Карачинская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СШ.</w:t>
      </w:r>
    </w:p>
    <w:p w:rsidR="007B2635" w:rsidRPr="007B2635" w:rsidRDefault="007B2635" w:rsidP="007B26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Слет окончен, но сразу возник вопрос:  «А когда следующий?».  Огромное спасибо председателю районной профсоюзной организации работников образования и науки РФ Анжеле Владимировне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Флеенко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за предоставленную возможность отдохнуть, пообщаться, выплеснуть энергию и зарядиться на новый учебный год! Ведь слет способствует сплочению  коллективов, укреплению и развитию профсоюзного движения  на территории района. А самое главное, что нас поддерживает Глава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района Виктор Иванович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Губер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– любые идеи профсоюзного движения в районе не остаются в стороне. А значит девиз районного Слета молодых педагогов «Мы вместе!» работает!</w:t>
      </w:r>
    </w:p>
    <w:p w:rsidR="007B2635" w:rsidRPr="00A831E3" w:rsidRDefault="007B2635" w:rsidP="007B26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2635">
        <w:rPr>
          <w:rFonts w:ascii="Times New Roman" w:hAnsi="Times New Roman" w:cs="Times New Roman"/>
          <w:sz w:val="28"/>
          <w:szCs w:val="28"/>
        </w:rPr>
        <w:t xml:space="preserve">Елена Колосова, председатель ППО МБОУ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Старокарачинской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Чановского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района, председатель Совета молодых педагогов </w:t>
      </w:r>
      <w:proofErr w:type="spellStart"/>
      <w:r w:rsidRPr="007B2635">
        <w:rPr>
          <w:rFonts w:ascii="Times New Roman" w:hAnsi="Times New Roman" w:cs="Times New Roman"/>
          <w:sz w:val="28"/>
          <w:szCs w:val="28"/>
        </w:rPr>
        <w:t>Чановской</w:t>
      </w:r>
      <w:proofErr w:type="spellEnd"/>
      <w:r w:rsidRPr="007B2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63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2635">
        <w:rPr>
          <w:rFonts w:ascii="Times New Roman" w:hAnsi="Times New Roman" w:cs="Times New Roman"/>
          <w:sz w:val="28"/>
          <w:szCs w:val="28"/>
        </w:rPr>
        <w:t>М)ПО.</w:t>
      </w:r>
    </w:p>
    <w:p w:rsidR="007B2635" w:rsidRPr="00A831E3" w:rsidRDefault="007B2635" w:rsidP="007B2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996" w:rsidRPr="007B2635" w:rsidRDefault="00990996" w:rsidP="007B2635">
      <w:pPr>
        <w:rPr>
          <w:szCs w:val="28"/>
        </w:rPr>
      </w:pPr>
    </w:p>
    <w:sectPr w:rsidR="00990996" w:rsidRPr="007B2635" w:rsidSect="0018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5B8E"/>
    <w:rsid w:val="000E2225"/>
    <w:rsid w:val="00143C61"/>
    <w:rsid w:val="003849DB"/>
    <w:rsid w:val="003947E0"/>
    <w:rsid w:val="007609FA"/>
    <w:rsid w:val="007B2635"/>
    <w:rsid w:val="008B7BDB"/>
    <w:rsid w:val="00956BBD"/>
    <w:rsid w:val="00990996"/>
    <w:rsid w:val="00A768CA"/>
    <w:rsid w:val="00AF3E65"/>
    <w:rsid w:val="00B15B8E"/>
    <w:rsid w:val="00B47489"/>
    <w:rsid w:val="00C579DA"/>
    <w:rsid w:val="00D235CB"/>
    <w:rsid w:val="00E65136"/>
    <w:rsid w:val="00E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15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5B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5B8E"/>
  </w:style>
  <w:style w:type="character" w:customStyle="1" w:styleId="view">
    <w:name w:val="view"/>
    <w:basedOn w:val="a0"/>
    <w:rsid w:val="00B15B8E"/>
  </w:style>
  <w:style w:type="paragraph" w:styleId="a4">
    <w:name w:val="Normal (Web)"/>
    <w:basedOn w:val="a"/>
    <w:uiPriority w:val="99"/>
    <w:unhideWhenUsed/>
    <w:rsid w:val="00B1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5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Екатерина</cp:lastModifiedBy>
  <cp:revision>2</cp:revision>
  <dcterms:created xsi:type="dcterms:W3CDTF">2016-08-28T18:41:00Z</dcterms:created>
  <dcterms:modified xsi:type="dcterms:W3CDTF">2016-08-28T18:41:00Z</dcterms:modified>
</cp:coreProperties>
</file>