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CD" w:rsidRPr="00352021" w:rsidRDefault="00F654CD" w:rsidP="00F654C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ge">
              <wp:posOffset>148590</wp:posOffset>
            </wp:positionV>
            <wp:extent cx="529590" cy="529590"/>
            <wp:effectExtent l="19050" t="0" r="3810" b="0"/>
            <wp:wrapNone/>
            <wp:docPr id="2" name="Рисунок 2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2021">
        <w:rPr>
          <w:b/>
          <w:sz w:val="36"/>
          <w:szCs w:val="36"/>
        </w:rPr>
        <w:t>Профсоюз работников народного образования и науки</w:t>
      </w:r>
    </w:p>
    <w:p w:rsidR="00F654CD" w:rsidRPr="00352021" w:rsidRDefault="00F654CD" w:rsidP="00F654CD">
      <w:pPr>
        <w:jc w:val="center"/>
        <w:rPr>
          <w:b/>
          <w:sz w:val="36"/>
          <w:szCs w:val="36"/>
        </w:rPr>
      </w:pPr>
      <w:r w:rsidRPr="00352021">
        <w:rPr>
          <w:b/>
          <w:sz w:val="36"/>
          <w:szCs w:val="36"/>
        </w:rPr>
        <w:t>Российской Федерации</w:t>
      </w:r>
    </w:p>
    <w:p w:rsidR="00F654CD" w:rsidRDefault="00F654CD" w:rsidP="00F654CD">
      <w:pPr>
        <w:jc w:val="center"/>
        <w:rPr>
          <w:sz w:val="28"/>
        </w:rPr>
      </w:pPr>
      <w:r w:rsidRPr="00352021">
        <w:rPr>
          <w:sz w:val="28"/>
        </w:rPr>
        <w:t>(ОБЩЕРОССИЙСКИЙ ПРОФСОЮЗ ОБРАЗОВАНИЯ)</w:t>
      </w:r>
    </w:p>
    <w:p w:rsidR="00F654CD" w:rsidRPr="00352021" w:rsidRDefault="00F654CD" w:rsidP="00F654CD">
      <w:pPr>
        <w:jc w:val="center"/>
        <w:rPr>
          <w:b/>
          <w:sz w:val="36"/>
          <w:szCs w:val="36"/>
        </w:rPr>
      </w:pPr>
      <w:r w:rsidRPr="00901BA7">
        <w:rPr>
          <w:b/>
          <w:sz w:val="36"/>
          <w:szCs w:val="36"/>
        </w:rPr>
        <w:t>Новосибирская областная</w:t>
      </w:r>
      <w:r w:rsidRPr="00352021">
        <w:rPr>
          <w:b/>
          <w:sz w:val="36"/>
          <w:szCs w:val="36"/>
        </w:rPr>
        <w:t xml:space="preserve"> организация</w:t>
      </w:r>
    </w:p>
    <w:p w:rsidR="00F654CD" w:rsidRPr="003D6AFE" w:rsidRDefault="00F654CD" w:rsidP="00F654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ОБЛАСТНОЙ КОМИТЕТ ПРОФСОЮЗА</w:t>
      </w:r>
    </w:p>
    <w:p w:rsidR="00F654CD" w:rsidRPr="00AE66D7" w:rsidRDefault="00F654CD" w:rsidP="00F654C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ПРЕЗИДИУМ</w:t>
      </w:r>
    </w:p>
    <w:p w:rsidR="00F654CD" w:rsidRPr="00352021" w:rsidRDefault="00F654CD" w:rsidP="00F654C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654CD" w:rsidRPr="002011A2" w:rsidRDefault="00F654CD" w:rsidP="00F654CD">
      <w:pPr>
        <w:rPr>
          <w:sz w:val="28"/>
          <w:szCs w:val="28"/>
        </w:rPr>
      </w:pPr>
    </w:p>
    <w:p w:rsidR="007A5049" w:rsidRPr="00DA1D67" w:rsidRDefault="00BD3557" w:rsidP="00764C53">
      <w:pPr>
        <w:ind w:left="-426"/>
      </w:pPr>
      <w:r w:rsidRPr="00DA1D67">
        <w:t>2</w:t>
      </w:r>
      <w:r w:rsidR="00C7071D">
        <w:t>2</w:t>
      </w:r>
      <w:r w:rsidRPr="00DA1D67">
        <w:t xml:space="preserve"> января</w:t>
      </w:r>
      <w:r w:rsidR="007A5049" w:rsidRPr="00DA1D67">
        <w:t xml:space="preserve"> 201</w:t>
      </w:r>
      <w:r w:rsidR="00200641" w:rsidRPr="00DA1D67">
        <w:t>5</w:t>
      </w:r>
      <w:r w:rsidR="007A5049" w:rsidRPr="00DA1D67">
        <w:t xml:space="preserve">г         </w:t>
      </w:r>
      <w:r w:rsidR="00F654CD" w:rsidRPr="00DA1D67">
        <w:t xml:space="preserve"> </w:t>
      </w:r>
      <w:r w:rsidRPr="00DA1D67">
        <w:t xml:space="preserve">               </w:t>
      </w:r>
      <w:r w:rsidR="00F654CD" w:rsidRPr="00DA1D67">
        <w:t xml:space="preserve">  г. </w:t>
      </w:r>
      <w:r w:rsidR="007A5049" w:rsidRPr="00DA1D67">
        <w:t>Новосибирск</w:t>
      </w:r>
      <w:r w:rsidR="007A5049" w:rsidRPr="00DA1D67">
        <w:tab/>
        <w:t xml:space="preserve">           </w:t>
      </w:r>
      <w:r w:rsidR="007A5049" w:rsidRPr="00DA1D67">
        <w:tab/>
      </w:r>
      <w:r w:rsidR="00D63544" w:rsidRPr="00DA1D67">
        <w:t xml:space="preserve">  </w:t>
      </w:r>
      <w:r w:rsidR="00701E3C" w:rsidRPr="00DA1D67">
        <w:t xml:space="preserve">             </w:t>
      </w:r>
      <w:r w:rsidR="00764C53">
        <w:t xml:space="preserve">        </w:t>
      </w:r>
      <w:r w:rsidR="00D63544" w:rsidRPr="00DA1D67">
        <w:t xml:space="preserve"> </w:t>
      </w:r>
      <w:r w:rsidR="00A1425F">
        <w:t xml:space="preserve">                         </w:t>
      </w:r>
      <w:r w:rsidR="00D63544" w:rsidRPr="00DA1D67">
        <w:t xml:space="preserve">   </w:t>
      </w:r>
      <w:r w:rsidR="007A5049" w:rsidRPr="00DA1D67">
        <w:t xml:space="preserve">№ </w:t>
      </w:r>
      <w:r w:rsidR="00200641" w:rsidRPr="00DA1D67">
        <w:t>1</w:t>
      </w:r>
    </w:p>
    <w:p w:rsidR="004535DF" w:rsidRPr="00DA1D67" w:rsidRDefault="004535DF" w:rsidP="00764C53">
      <w:pPr>
        <w:ind w:left="-426"/>
      </w:pPr>
    </w:p>
    <w:p w:rsidR="007A5049" w:rsidRPr="00DA1D67" w:rsidRDefault="007A5049" w:rsidP="00F654CD">
      <w:pPr>
        <w:spacing w:line="276" w:lineRule="auto"/>
        <w:jc w:val="center"/>
      </w:pPr>
    </w:p>
    <w:p w:rsidR="00701E3C" w:rsidRPr="00DA1D67" w:rsidRDefault="007A5049" w:rsidP="0021441D">
      <w:pPr>
        <w:spacing w:line="276" w:lineRule="auto"/>
        <w:ind w:left="-426"/>
      </w:pPr>
      <w:r w:rsidRPr="00DA1D67">
        <w:t>О проведении</w:t>
      </w:r>
      <w:r w:rsidR="00D63544" w:rsidRPr="00DA1D67">
        <w:t xml:space="preserve"> </w:t>
      </w:r>
      <w:proofErr w:type="gramStart"/>
      <w:r w:rsidR="00D63544" w:rsidRPr="00DA1D67">
        <w:t>конкурса</w:t>
      </w:r>
      <w:r w:rsidR="00BD3557" w:rsidRPr="00DA1D67">
        <w:t xml:space="preserve"> </w:t>
      </w:r>
      <w:r w:rsidR="00D63544" w:rsidRPr="00DA1D67">
        <w:t xml:space="preserve">профсоюзных проектов </w:t>
      </w:r>
      <w:r w:rsidR="00C7071D">
        <w:t>работников</w:t>
      </w:r>
      <w:r w:rsidR="00C7071D" w:rsidRPr="00DA1D67">
        <w:t xml:space="preserve"> </w:t>
      </w:r>
      <w:r w:rsidR="00D63544" w:rsidRPr="00DA1D67">
        <w:t>образования Новосибирской области</w:t>
      </w:r>
      <w:proofErr w:type="gramEnd"/>
      <w:r w:rsidR="00C7071D">
        <w:t xml:space="preserve"> </w:t>
      </w:r>
      <w:r w:rsidR="004535DF" w:rsidRPr="00DA1D67">
        <w:t>в рамках</w:t>
      </w:r>
      <w:r w:rsidR="00C7071D">
        <w:t xml:space="preserve"> Общероссийского профсоюзного</w:t>
      </w:r>
      <w:r w:rsidR="004535DF" w:rsidRPr="00DA1D67">
        <w:t xml:space="preserve"> Года молодежи</w:t>
      </w:r>
    </w:p>
    <w:p w:rsidR="0021441D" w:rsidRPr="00DA1D67" w:rsidRDefault="0021441D" w:rsidP="0021441D">
      <w:pPr>
        <w:spacing w:line="276" w:lineRule="auto"/>
        <w:ind w:left="-426"/>
      </w:pPr>
    </w:p>
    <w:p w:rsidR="007A5049" w:rsidRPr="00DA1D67" w:rsidRDefault="007A5049" w:rsidP="00764C53">
      <w:pPr>
        <w:spacing w:line="276" w:lineRule="auto"/>
        <w:ind w:left="-425"/>
        <w:jc w:val="both"/>
      </w:pPr>
      <w:r w:rsidRPr="00DA1D67">
        <w:tab/>
      </w:r>
      <w:proofErr w:type="gramStart"/>
      <w:r w:rsidR="00BD3557" w:rsidRPr="00DA1D67">
        <w:t>В</w:t>
      </w:r>
      <w:r w:rsidRPr="00DA1D67">
        <w:t xml:space="preserve"> целях формирования позитивной мотивации членов профсоюза - работников образования Новосибирской области, </w:t>
      </w:r>
      <w:r w:rsidR="00200641" w:rsidRPr="00DA1D67">
        <w:t xml:space="preserve">в том числе, молодых членов профсоюзного движения, </w:t>
      </w:r>
      <w:r w:rsidRPr="00DA1D67">
        <w:t xml:space="preserve">повышения </w:t>
      </w:r>
      <w:r w:rsidR="00200641" w:rsidRPr="00DA1D67">
        <w:t xml:space="preserve">инновационного совершенствования деятельности </w:t>
      </w:r>
      <w:r w:rsidRPr="00DA1D67">
        <w:t xml:space="preserve">первичных профсоюзных организаций в образовательных </w:t>
      </w:r>
      <w:r w:rsidR="00C7071D">
        <w:t>организациях</w:t>
      </w:r>
      <w:r w:rsidRPr="00DA1D67">
        <w:t xml:space="preserve"> в </w:t>
      </w:r>
      <w:r w:rsidR="00C7071D" w:rsidRPr="00DA1D67">
        <w:t>рамках</w:t>
      </w:r>
      <w:r w:rsidR="00C7071D">
        <w:t xml:space="preserve"> Общероссийского профсоюзного</w:t>
      </w:r>
      <w:r w:rsidR="00C7071D" w:rsidRPr="00DA1D67">
        <w:t xml:space="preserve"> Года молодежи </w:t>
      </w:r>
      <w:r w:rsidR="0021441D" w:rsidRPr="00DA1D67">
        <w:t xml:space="preserve">и </w:t>
      </w:r>
      <w:r w:rsidR="00BD3557" w:rsidRPr="00DA1D67">
        <w:t xml:space="preserve">в соответствии с планом работы Новосибирской областной общественной организации </w:t>
      </w:r>
      <w:r w:rsidR="00543206" w:rsidRPr="00DA1D67">
        <w:t>П</w:t>
      </w:r>
      <w:r w:rsidR="00BD3557" w:rsidRPr="00DA1D67">
        <w:t>рофсоюза работников народного образования и науки РФ на 201</w:t>
      </w:r>
      <w:r w:rsidR="00200641" w:rsidRPr="00DA1D67">
        <w:t>5</w:t>
      </w:r>
      <w:r w:rsidR="00BD3557" w:rsidRPr="00DA1D67">
        <w:t xml:space="preserve"> год</w:t>
      </w:r>
      <w:r w:rsidR="00BD3557" w:rsidRPr="00DA1D67">
        <w:rPr>
          <w:b/>
        </w:rPr>
        <w:t>,</w:t>
      </w:r>
      <w:proofErr w:type="gramEnd"/>
    </w:p>
    <w:p w:rsidR="007A5049" w:rsidRPr="00DA1D67" w:rsidRDefault="007A5049" w:rsidP="00764C53">
      <w:pPr>
        <w:spacing w:line="276" w:lineRule="auto"/>
        <w:ind w:left="-426"/>
        <w:jc w:val="both"/>
      </w:pPr>
      <w:r w:rsidRPr="00DA1D67">
        <w:t>ПРЕЗИДИУМ ПОСТАНОВЛЯЕТ:</w:t>
      </w:r>
    </w:p>
    <w:p w:rsidR="00D63544" w:rsidRPr="00DA1D67" w:rsidRDefault="007A5049" w:rsidP="00764C53">
      <w:pPr>
        <w:spacing w:line="276" w:lineRule="auto"/>
        <w:ind w:left="-426"/>
        <w:jc w:val="both"/>
      </w:pPr>
      <w:r w:rsidRPr="00DA1D67">
        <w:t xml:space="preserve">1. </w:t>
      </w:r>
      <w:r w:rsidR="00D63544" w:rsidRPr="00DA1D67">
        <w:t xml:space="preserve">Провести конкурс профсоюзных проектов </w:t>
      </w:r>
      <w:r w:rsidR="004535DF" w:rsidRPr="00DA1D67">
        <w:t xml:space="preserve">работников </w:t>
      </w:r>
      <w:r w:rsidR="00D63544" w:rsidRPr="00DA1D67">
        <w:t xml:space="preserve">образования Новосибирской области </w:t>
      </w:r>
      <w:r w:rsidR="00200641" w:rsidRPr="00DA1D67">
        <w:t xml:space="preserve">«Профсоюзный проект как ресурс инновационного совершенствования деятельности первичной профсоюзной организации» в </w:t>
      </w:r>
      <w:r w:rsidR="00764C53">
        <w:t xml:space="preserve">Общероссийский профсоюзный </w:t>
      </w:r>
      <w:r w:rsidR="00764C53" w:rsidRPr="00DA1D67">
        <w:t>Год молодежи</w:t>
      </w:r>
      <w:r w:rsidR="00764C53">
        <w:t xml:space="preserve"> </w:t>
      </w:r>
      <w:r w:rsidR="00D63544" w:rsidRPr="00DA1D67">
        <w:t>с 1</w:t>
      </w:r>
      <w:r w:rsidR="0021441D" w:rsidRPr="00DA1D67">
        <w:t>февраля</w:t>
      </w:r>
      <w:r w:rsidR="00D63544" w:rsidRPr="00DA1D67">
        <w:t xml:space="preserve"> по </w:t>
      </w:r>
      <w:r w:rsidR="0021441D" w:rsidRPr="00DA1D67">
        <w:t xml:space="preserve">май </w:t>
      </w:r>
      <w:r w:rsidR="00D63544" w:rsidRPr="00DA1D67">
        <w:t>201</w:t>
      </w:r>
      <w:r w:rsidR="00C7071D">
        <w:t>5</w:t>
      </w:r>
      <w:r w:rsidR="00D63544" w:rsidRPr="00DA1D67">
        <w:t>г.</w:t>
      </w:r>
    </w:p>
    <w:p w:rsidR="007A5049" w:rsidRPr="00DA1D67" w:rsidRDefault="007A5049" w:rsidP="00764C53">
      <w:pPr>
        <w:spacing w:line="276" w:lineRule="auto"/>
        <w:ind w:left="-426" w:right="-1"/>
        <w:jc w:val="both"/>
      </w:pPr>
      <w:r w:rsidRPr="00DA1D67">
        <w:t xml:space="preserve">2. </w:t>
      </w:r>
      <w:r w:rsidR="00D63544" w:rsidRPr="00DA1D67">
        <w:t xml:space="preserve">Утвердить </w:t>
      </w:r>
      <w:r w:rsidR="005A6225" w:rsidRPr="00DA1D67">
        <w:t>Положение о проведении</w:t>
      </w:r>
      <w:r w:rsidR="00876141" w:rsidRPr="00DA1D67">
        <w:t xml:space="preserve"> </w:t>
      </w:r>
      <w:r w:rsidR="005A6225" w:rsidRPr="00DA1D67">
        <w:t>конкурс</w:t>
      </w:r>
      <w:r w:rsidR="00701E3C" w:rsidRPr="00DA1D67">
        <w:t>а</w:t>
      </w:r>
      <w:r w:rsidR="005A6225" w:rsidRPr="00DA1D67">
        <w:t xml:space="preserve"> профсоюзных проектов </w:t>
      </w:r>
      <w:r w:rsidR="004535DF" w:rsidRPr="00DA1D67">
        <w:t xml:space="preserve">работников </w:t>
      </w:r>
      <w:r w:rsidR="005A6225" w:rsidRPr="00DA1D67">
        <w:t xml:space="preserve">образования Новосибирской области </w:t>
      </w:r>
      <w:r w:rsidR="0021441D" w:rsidRPr="00DA1D67">
        <w:t>«</w:t>
      </w:r>
      <w:r w:rsidR="004535DF" w:rsidRPr="00DA1D67">
        <w:t>«Профсоюзный проект как ресурс инновационного совершенствования деятельности первичной профсоюзной орг</w:t>
      </w:r>
      <w:r w:rsidR="00C7071D">
        <w:t>анизации»</w:t>
      </w:r>
      <w:r w:rsidR="005A6225" w:rsidRPr="00DA1D67">
        <w:t xml:space="preserve"> </w:t>
      </w:r>
      <w:r w:rsidR="00876141" w:rsidRPr="00DA1D67">
        <w:t xml:space="preserve">(приложение </w:t>
      </w:r>
      <w:r w:rsidR="005A6225" w:rsidRPr="00DA1D67">
        <w:t>1</w:t>
      </w:r>
      <w:r w:rsidR="00876141" w:rsidRPr="00DA1D67">
        <w:t>)</w:t>
      </w:r>
      <w:r w:rsidR="00E22A7F" w:rsidRPr="00DA1D67">
        <w:t>.</w:t>
      </w:r>
    </w:p>
    <w:p w:rsidR="005A6225" w:rsidRPr="00DA1D67" w:rsidRDefault="005A6225" w:rsidP="00764C53">
      <w:pPr>
        <w:spacing w:line="276" w:lineRule="auto"/>
        <w:ind w:left="-426"/>
        <w:jc w:val="both"/>
      </w:pPr>
      <w:r w:rsidRPr="00DA1D67">
        <w:t>3. Утвердить смету расходов на проведение</w:t>
      </w:r>
      <w:r w:rsidR="00C7071D">
        <w:t xml:space="preserve"> конкурса</w:t>
      </w:r>
      <w:r w:rsidRPr="00DA1D67">
        <w:t xml:space="preserve"> профсоюзных проектов (приложение </w:t>
      </w:r>
      <w:r w:rsidR="00FE1F04" w:rsidRPr="00DA1D67">
        <w:t>2</w:t>
      </w:r>
      <w:r w:rsidRPr="00DA1D67">
        <w:t>).</w:t>
      </w:r>
    </w:p>
    <w:p w:rsidR="00FE1F04" w:rsidRPr="00DA1D67" w:rsidRDefault="00FE1F04" w:rsidP="00764C53">
      <w:pPr>
        <w:spacing w:line="276" w:lineRule="auto"/>
        <w:ind w:left="-426"/>
        <w:jc w:val="both"/>
      </w:pPr>
      <w:r w:rsidRPr="00DA1D67">
        <w:t>4. Председателям территориальных (местных) профсоюзных организаций районов Новосибирской области организовать активное участие первичных профсоюзных организаций в конкурсе профсоюзных проектов.</w:t>
      </w:r>
    </w:p>
    <w:p w:rsidR="006E0E38" w:rsidRPr="00DA1D67" w:rsidRDefault="00FE1F04" w:rsidP="00764C53">
      <w:pPr>
        <w:spacing w:line="276" w:lineRule="auto"/>
        <w:ind w:left="-426"/>
        <w:jc w:val="both"/>
      </w:pPr>
      <w:r w:rsidRPr="00DA1D67">
        <w:t>5</w:t>
      </w:r>
      <w:r w:rsidR="007A5049" w:rsidRPr="00DA1D67">
        <w:t xml:space="preserve">. </w:t>
      </w:r>
      <w:r w:rsidR="00876141" w:rsidRPr="00DA1D67">
        <w:t>Секретарям округов</w:t>
      </w:r>
      <w:r w:rsidR="006E0E38" w:rsidRPr="00DA1D67">
        <w:t xml:space="preserve"> (</w:t>
      </w:r>
      <w:r w:rsidR="004535DF" w:rsidRPr="00DA1D67">
        <w:t>Причина В.В</w:t>
      </w:r>
      <w:r w:rsidR="006E0E38" w:rsidRPr="00DA1D67">
        <w:t xml:space="preserve">., </w:t>
      </w:r>
      <w:proofErr w:type="spellStart"/>
      <w:r w:rsidR="006E0E38" w:rsidRPr="00DA1D67">
        <w:t>Губская</w:t>
      </w:r>
      <w:proofErr w:type="spellEnd"/>
      <w:r w:rsidR="006E0E38" w:rsidRPr="00DA1D67">
        <w:t xml:space="preserve"> З.А., </w:t>
      </w:r>
      <w:proofErr w:type="spellStart"/>
      <w:r w:rsidR="004535DF" w:rsidRPr="00DA1D67">
        <w:t>Рибчинская</w:t>
      </w:r>
      <w:proofErr w:type="spellEnd"/>
      <w:r w:rsidR="004535DF" w:rsidRPr="00DA1D67">
        <w:t xml:space="preserve"> Т.И</w:t>
      </w:r>
      <w:r w:rsidR="006E0E38" w:rsidRPr="00DA1D67">
        <w:t xml:space="preserve">., </w:t>
      </w:r>
      <w:r w:rsidR="00876141" w:rsidRPr="00DA1D67">
        <w:t xml:space="preserve">Павловская Т.М., </w:t>
      </w:r>
      <w:proofErr w:type="spellStart"/>
      <w:r w:rsidR="00876141" w:rsidRPr="00DA1D67">
        <w:t>Флеенко</w:t>
      </w:r>
      <w:proofErr w:type="spellEnd"/>
      <w:r w:rsidR="00876141" w:rsidRPr="00DA1D67">
        <w:t xml:space="preserve"> А.В.,</w:t>
      </w:r>
      <w:r w:rsidR="006E0E38" w:rsidRPr="00DA1D67">
        <w:t xml:space="preserve"> Фоминых Л.П. </w:t>
      </w:r>
      <w:proofErr w:type="spellStart"/>
      <w:r w:rsidR="004535DF" w:rsidRPr="00DA1D67">
        <w:t>Лухманов</w:t>
      </w:r>
      <w:proofErr w:type="spellEnd"/>
      <w:r w:rsidR="004535DF" w:rsidRPr="00DA1D67">
        <w:t xml:space="preserve"> Ю.Б., Кожухов В.В.</w:t>
      </w:r>
      <w:r w:rsidR="006E0E38" w:rsidRPr="00DA1D67">
        <w:t xml:space="preserve">) </w:t>
      </w:r>
      <w:r w:rsidRPr="00DA1D67">
        <w:t>создать условия для</w:t>
      </w:r>
      <w:r w:rsidR="007A5049" w:rsidRPr="00DA1D67">
        <w:t xml:space="preserve"> активно</w:t>
      </w:r>
      <w:r w:rsidRPr="00DA1D67">
        <w:t>го</w:t>
      </w:r>
      <w:r w:rsidR="007A5049" w:rsidRPr="00DA1D67">
        <w:t xml:space="preserve"> участи</w:t>
      </w:r>
      <w:r w:rsidRPr="00DA1D67">
        <w:t>я профсоюзных организаций округа</w:t>
      </w:r>
      <w:r w:rsidR="007A5049" w:rsidRPr="00DA1D67">
        <w:t xml:space="preserve"> в подготовке и проведении </w:t>
      </w:r>
      <w:r w:rsidR="00876141" w:rsidRPr="00DA1D67">
        <w:t>конкурса профсоюзных проектов</w:t>
      </w:r>
      <w:r w:rsidRPr="00DA1D67">
        <w:t>.</w:t>
      </w:r>
    </w:p>
    <w:p w:rsidR="007A5049" w:rsidRPr="00DA1D67" w:rsidRDefault="00E22A7F" w:rsidP="00764C53">
      <w:pPr>
        <w:spacing w:line="276" w:lineRule="auto"/>
        <w:ind w:left="-426"/>
        <w:jc w:val="both"/>
      </w:pPr>
      <w:r w:rsidRPr="00DA1D67">
        <w:t>6</w:t>
      </w:r>
      <w:r w:rsidR="00701E3C" w:rsidRPr="00DA1D67">
        <w:t>. Контроль исполнения</w:t>
      </w:r>
      <w:r w:rsidR="007A5049" w:rsidRPr="00DA1D67">
        <w:t xml:space="preserve"> постановления возложить на </w:t>
      </w:r>
      <w:r w:rsidR="006A36F7" w:rsidRPr="00DA1D67">
        <w:t>Черкашину Л.А</w:t>
      </w:r>
      <w:r w:rsidR="007A5049" w:rsidRPr="00DA1D67">
        <w:t xml:space="preserve">., </w:t>
      </w:r>
      <w:r w:rsidR="006A36F7" w:rsidRPr="00DA1D67">
        <w:t xml:space="preserve">заведующую отделом </w:t>
      </w:r>
      <w:proofErr w:type="gramStart"/>
      <w:r w:rsidR="006A36F7" w:rsidRPr="00DA1D67">
        <w:t>аппарата Новосибирского обкома Профсоюза</w:t>
      </w:r>
      <w:r w:rsidR="00FE1F04" w:rsidRPr="00DA1D67">
        <w:t xml:space="preserve"> работников народного образования</w:t>
      </w:r>
      <w:proofErr w:type="gramEnd"/>
      <w:r w:rsidR="00FE1F04" w:rsidRPr="00DA1D67">
        <w:t xml:space="preserve"> и науки РФ</w:t>
      </w:r>
      <w:r w:rsidR="007A5049" w:rsidRPr="00DA1D67">
        <w:t>.</w:t>
      </w:r>
    </w:p>
    <w:p w:rsidR="00701E3C" w:rsidRDefault="00701E3C" w:rsidP="00764C53">
      <w:pPr>
        <w:spacing w:line="276" w:lineRule="auto"/>
        <w:ind w:left="-426"/>
        <w:jc w:val="both"/>
      </w:pPr>
    </w:p>
    <w:p w:rsidR="00DA1D67" w:rsidRPr="00DA1D67" w:rsidRDefault="00DA1D67" w:rsidP="00764C53">
      <w:pPr>
        <w:spacing w:line="276" w:lineRule="auto"/>
        <w:ind w:left="-426"/>
        <w:jc w:val="both"/>
      </w:pPr>
    </w:p>
    <w:p w:rsidR="007A5049" w:rsidRPr="00DA1D67" w:rsidRDefault="007A5049" w:rsidP="00764C53">
      <w:pPr>
        <w:spacing w:line="276" w:lineRule="auto"/>
        <w:ind w:left="-426"/>
        <w:jc w:val="both"/>
      </w:pPr>
      <w:r w:rsidRPr="00DA1D67">
        <w:t xml:space="preserve">Председатель  </w:t>
      </w:r>
      <w:r w:rsidR="00EB4420" w:rsidRPr="00DA1D67">
        <w:t>областной организации</w:t>
      </w:r>
      <w:r w:rsidRPr="00DA1D67">
        <w:tab/>
      </w:r>
      <w:r w:rsidRPr="00DA1D67">
        <w:tab/>
      </w:r>
      <w:r w:rsidRPr="00DA1D67">
        <w:tab/>
      </w:r>
      <w:r w:rsidRPr="00DA1D67">
        <w:tab/>
      </w:r>
      <w:r w:rsidR="00DA1D67">
        <w:t xml:space="preserve">                       </w:t>
      </w:r>
      <w:r w:rsidR="004535DF" w:rsidRPr="00DA1D67">
        <w:t xml:space="preserve"> </w:t>
      </w:r>
      <w:r w:rsidR="006A36F7" w:rsidRPr="00DA1D67">
        <w:t xml:space="preserve">          </w:t>
      </w:r>
      <w:r w:rsidR="00701E3C" w:rsidRPr="00DA1D67">
        <w:t xml:space="preserve"> </w:t>
      </w:r>
      <w:r w:rsidRPr="00DA1D67">
        <w:t xml:space="preserve">С. </w:t>
      </w:r>
      <w:r w:rsidR="006A36F7" w:rsidRPr="00DA1D67">
        <w:t>Г. Сутягина</w:t>
      </w:r>
    </w:p>
    <w:p w:rsidR="00C7071D" w:rsidRDefault="00C7071D" w:rsidP="00F654CD">
      <w:pPr>
        <w:spacing w:line="276" w:lineRule="auto"/>
        <w:jc w:val="right"/>
        <w:rPr>
          <w:sz w:val="26"/>
          <w:szCs w:val="26"/>
        </w:rPr>
      </w:pPr>
    </w:p>
    <w:p w:rsidR="00C7071D" w:rsidRDefault="00C7071D" w:rsidP="00F654CD">
      <w:pPr>
        <w:spacing w:line="276" w:lineRule="auto"/>
        <w:jc w:val="right"/>
        <w:rPr>
          <w:sz w:val="26"/>
          <w:szCs w:val="26"/>
        </w:rPr>
      </w:pPr>
    </w:p>
    <w:p w:rsidR="00C7071D" w:rsidRDefault="00C7071D" w:rsidP="00F654CD">
      <w:pPr>
        <w:spacing w:line="276" w:lineRule="auto"/>
        <w:jc w:val="right"/>
        <w:rPr>
          <w:sz w:val="26"/>
          <w:szCs w:val="26"/>
        </w:rPr>
      </w:pPr>
    </w:p>
    <w:p w:rsidR="00F654CD" w:rsidRPr="00955E22" w:rsidRDefault="00F654CD" w:rsidP="00F654CD">
      <w:pPr>
        <w:spacing w:line="276" w:lineRule="auto"/>
        <w:jc w:val="right"/>
        <w:rPr>
          <w:sz w:val="26"/>
          <w:szCs w:val="26"/>
        </w:rPr>
      </w:pPr>
      <w:r w:rsidRPr="00955E22">
        <w:rPr>
          <w:sz w:val="26"/>
          <w:szCs w:val="26"/>
        </w:rPr>
        <w:lastRenderedPageBreak/>
        <w:t>Приложение</w:t>
      </w:r>
      <w:r w:rsidR="00616CC2" w:rsidRPr="00955E22">
        <w:rPr>
          <w:sz w:val="26"/>
          <w:szCs w:val="26"/>
        </w:rPr>
        <w:t xml:space="preserve"> </w:t>
      </w:r>
      <w:r w:rsidRPr="00955E22">
        <w:rPr>
          <w:sz w:val="26"/>
          <w:szCs w:val="26"/>
        </w:rPr>
        <w:t>1</w:t>
      </w:r>
    </w:p>
    <w:p w:rsidR="00F654CD" w:rsidRPr="00955E22" w:rsidRDefault="00F654CD" w:rsidP="00F654CD">
      <w:pPr>
        <w:spacing w:line="276" w:lineRule="auto"/>
        <w:jc w:val="right"/>
        <w:rPr>
          <w:sz w:val="26"/>
          <w:szCs w:val="26"/>
        </w:rPr>
      </w:pPr>
      <w:r w:rsidRPr="00955E22">
        <w:rPr>
          <w:sz w:val="26"/>
          <w:szCs w:val="26"/>
        </w:rPr>
        <w:t>к постановлению Президиума</w:t>
      </w:r>
    </w:p>
    <w:p w:rsidR="00F654CD" w:rsidRPr="00955E22" w:rsidRDefault="00F654CD" w:rsidP="00F654CD">
      <w:pPr>
        <w:spacing w:line="276" w:lineRule="auto"/>
        <w:jc w:val="right"/>
        <w:rPr>
          <w:sz w:val="26"/>
          <w:szCs w:val="26"/>
        </w:rPr>
      </w:pPr>
      <w:r w:rsidRPr="00955E22">
        <w:rPr>
          <w:sz w:val="26"/>
          <w:szCs w:val="26"/>
        </w:rPr>
        <w:t xml:space="preserve"> № </w:t>
      </w:r>
      <w:r w:rsidR="00765C69">
        <w:rPr>
          <w:sz w:val="26"/>
          <w:szCs w:val="26"/>
        </w:rPr>
        <w:t>1</w:t>
      </w:r>
      <w:r w:rsidRPr="00955E22">
        <w:rPr>
          <w:sz w:val="26"/>
          <w:szCs w:val="26"/>
        </w:rPr>
        <w:t xml:space="preserve"> от </w:t>
      </w:r>
      <w:r w:rsidR="00FE1F04" w:rsidRPr="00955E22">
        <w:rPr>
          <w:sz w:val="26"/>
          <w:szCs w:val="26"/>
        </w:rPr>
        <w:t>2</w:t>
      </w:r>
      <w:r w:rsidR="00A1425F">
        <w:rPr>
          <w:sz w:val="26"/>
          <w:szCs w:val="26"/>
        </w:rPr>
        <w:t>2</w:t>
      </w:r>
      <w:r w:rsidR="00FE1F04" w:rsidRPr="00955E22">
        <w:rPr>
          <w:sz w:val="26"/>
          <w:szCs w:val="26"/>
        </w:rPr>
        <w:t xml:space="preserve"> января 201</w:t>
      </w:r>
      <w:r w:rsidR="00765C69">
        <w:rPr>
          <w:sz w:val="26"/>
          <w:szCs w:val="26"/>
        </w:rPr>
        <w:t>5</w:t>
      </w:r>
      <w:r w:rsidRPr="00955E22">
        <w:rPr>
          <w:sz w:val="26"/>
          <w:szCs w:val="26"/>
        </w:rPr>
        <w:t>г.</w:t>
      </w:r>
    </w:p>
    <w:p w:rsidR="00F654CD" w:rsidRPr="00955E22" w:rsidRDefault="00F654CD" w:rsidP="00F654CD">
      <w:pPr>
        <w:spacing w:line="276" w:lineRule="auto"/>
        <w:jc w:val="right"/>
        <w:rPr>
          <w:sz w:val="26"/>
          <w:szCs w:val="26"/>
        </w:rPr>
      </w:pPr>
    </w:p>
    <w:p w:rsidR="00616CC2" w:rsidRPr="00765C69" w:rsidRDefault="00616CC2" w:rsidP="00616CC2">
      <w:pPr>
        <w:spacing w:line="276" w:lineRule="auto"/>
        <w:jc w:val="center"/>
        <w:rPr>
          <w:sz w:val="26"/>
          <w:szCs w:val="26"/>
        </w:rPr>
      </w:pPr>
      <w:r w:rsidRPr="00765C69">
        <w:rPr>
          <w:sz w:val="26"/>
          <w:szCs w:val="26"/>
        </w:rPr>
        <w:t>Положение</w:t>
      </w:r>
    </w:p>
    <w:p w:rsidR="00765C69" w:rsidRPr="00765C69" w:rsidRDefault="00616CC2" w:rsidP="00765C69">
      <w:pPr>
        <w:spacing w:line="276" w:lineRule="auto"/>
        <w:ind w:left="-426"/>
        <w:rPr>
          <w:sz w:val="26"/>
          <w:szCs w:val="26"/>
        </w:rPr>
      </w:pPr>
      <w:r w:rsidRPr="00765C69">
        <w:rPr>
          <w:sz w:val="26"/>
          <w:szCs w:val="26"/>
        </w:rPr>
        <w:t>о конкурс</w:t>
      </w:r>
      <w:r w:rsidR="00C2044E" w:rsidRPr="00765C69">
        <w:rPr>
          <w:sz w:val="26"/>
          <w:szCs w:val="26"/>
        </w:rPr>
        <w:t>е</w:t>
      </w:r>
      <w:r w:rsidRPr="00765C69">
        <w:rPr>
          <w:sz w:val="26"/>
          <w:szCs w:val="26"/>
        </w:rPr>
        <w:t xml:space="preserve"> профсоюзных проектов</w:t>
      </w:r>
      <w:r w:rsidR="00765C69" w:rsidRPr="00765C69">
        <w:rPr>
          <w:sz w:val="26"/>
          <w:szCs w:val="26"/>
        </w:rPr>
        <w:t xml:space="preserve"> работников</w:t>
      </w:r>
      <w:r w:rsidRPr="00765C69">
        <w:rPr>
          <w:sz w:val="26"/>
          <w:szCs w:val="26"/>
        </w:rPr>
        <w:t xml:space="preserve"> образования  Новосибирской области </w:t>
      </w:r>
      <w:r w:rsidR="00765C69" w:rsidRPr="00765C69">
        <w:rPr>
          <w:sz w:val="26"/>
          <w:szCs w:val="26"/>
        </w:rPr>
        <w:t xml:space="preserve">«Профсоюзный проект как ресурс инновационного совершенствования деятельности первичной профсоюзной организации» в рамках </w:t>
      </w:r>
      <w:r w:rsidR="00C7071D">
        <w:t>Общероссийского профсоюзного</w:t>
      </w:r>
      <w:r w:rsidR="00C7071D" w:rsidRPr="00DA1D67">
        <w:t xml:space="preserve"> </w:t>
      </w:r>
      <w:r w:rsidR="00765C69" w:rsidRPr="00765C69">
        <w:rPr>
          <w:sz w:val="26"/>
          <w:szCs w:val="26"/>
        </w:rPr>
        <w:t>Года молодежи</w:t>
      </w:r>
    </w:p>
    <w:p w:rsidR="009B4D36" w:rsidRPr="00955E22" w:rsidRDefault="009B4D36" w:rsidP="00F654CD">
      <w:pPr>
        <w:spacing w:line="276" w:lineRule="auto"/>
        <w:rPr>
          <w:sz w:val="26"/>
          <w:szCs w:val="26"/>
        </w:rPr>
      </w:pPr>
    </w:p>
    <w:p w:rsidR="00616CC2" w:rsidRPr="00955E22" w:rsidRDefault="00616CC2" w:rsidP="00616CC2">
      <w:pPr>
        <w:pStyle w:val="Style11"/>
        <w:widowControl/>
        <w:numPr>
          <w:ilvl w:val="0"/>
          <w:numId w:val="20"/>
        </w:numPr>
        <w:spacing w:line="240" w:lineRule="auto"/>
        <w:jc w:val="center"/>
        <w:rPr>
          <w:b/>
          <w:color w:val="000000"/>
          <w:spacing w:val="-2"/>
          <w:sz w:val="26"/>
          <w:szCs w:val="26"/>
          <w:lang w:eastAsia="ar-SA"/>
        </w:rPr>
      </w:pPr>
      <w:r w:rsidRPr="00955E22">
        <w:rPr>
          <w:b/>
          <w:color w:val="000000"/>
          <w:spacing w:val="-2"/>
          <w:sz w:val="26"/>
          <w:szCs w:val="26"/>
          <w:lang w:eastAsia="ar-SA"/>
        </w:rPr>
        <w:t>Общие положения</w:t>
      </w:r>
    </w:p>
    <w:p w:rsidR="00616CC2" w:rsidRPr="00955E22" w:rsidRDefault="00616CC2" w:rsidP="00764C53">
      <w:pPr>
        <w:spacing w:line="276" w:lineRule="auto"/>
        <w:ind w:left="-426"/>
        <w:jc w:val="both"/>
        <w:rPr>
          <w:sz w:val="26"/>
          <w:szCs w:val="26"/>
        </w:rPr>
      </w:pPr>
      <w:proofErr w:type="gramStart"/>
      <w:r w:rsidRPr="00955E22">
        <w:rPr>
          <w:sz w:val="26"/>
          <w:szCs w:val="26"/>
        </w:rPr>
        <w:t xml:space="preserve">1.1.Конкурс профсоюзных проектов </w:t>
      </w:r>
      <w:r w:rsidR="00765C69">
        <w:rPr>
          <w:sz w:val="26"/>
          <w:szCs w:val="26"/>
        </w:rPr>
        <w:t xml:space="preserve">работников </w:t>
      </w:r>
      <w:r w:rsidRPr="00955E22">
        <w:rPr>
          <w:sz w:val="26"/>
          <w:szCs w:val="26"/>
        </w:rPr>
        <w:t xml:space="preserve">образования Новосибирской области </w:t>
      </w:r>
      <w:r w:rsidR="00765C69" w:rsidRPr="00765C69">
        <w:rPr>
          <w:sz w:val="26"/>
          <w:szCs w:val="26"/>
        </w:rPr>
        <w:t xml:space="preserve">«Профсоюзный проект как ресурс инновационного совершенствования деятельности первичной профсоюзной организации» в рамках </w:t>
      </w:r>
      <w:r w:rsidR="00764C53">
        <w:t>Общероссийского профсоюзного</w:t>
      </w:r>
      <w:r w:rsidR="00764C53" w:rsidRPr="00DA1D67">
        <w:t xml:space="preserve"> </w:t>
      </w:r>
      <w:r w:rsidR="00764C53" w:rsidRPr="00765C69">
        <w:rPr>
          <w:sz w:val="26"/>
          <w:szCs w:val="26"/>
        </w:rPr>
        <w:t>Года молодежи</w:t>
      </w:r>
      <w:r w:rsidR="00764C53">
        <w:rPr>
          <w:sz w:val="26"/>
          <w:szCs w:val="26"/>
        </w:rPr>
        <w:t xml:space="preserve"> </w:t>
      </w:r>
      <w:r w:rsidR="00C20873" w:rsidRPr="00955E22">
        <w:rPr>
          <w:sz w:val="26"/>
          <w:szCs w:val="26"/>
        </w:rPr>
        <w:t xml:space="preserve">(далее конкурс проектов) </w:t>
      </w:r>
      <w:r w:rsidRPr="00955E22">
        <w:rPr>
          <w:sz w:val="26"/>
          <w:szCs w:val="26"/>
        </w:rPr>
        <w:t xml:space="preserve">является инновационной формой работы </w:t>
      </w:r>
      <w:r w:rsidR="00764C53">
        <w:rPr>
          <w:sz w:val="26"/>
          <w:szCs w:val="26"/>
        </w:rPr>
        <w:t>п</w:t>
      </w:r>
      <w:r w:rsidRPr="00955E22">
        <w:rPr>
          <w:sz w:val="26"/>
          <w:szCs w:val="26"/>
        </w:rPr>
        <w:t xml:space="preserve">рофсоюзных организаций, способствующей </w:t>
      </w:r>
      <w:r w:rsidR="00765C69">
        <w:rPr>
          <w:sz w:val="26"/>
          <w:szCs w:val="26"/>
        </w:rPr>
        <w:t>поиску</w:t>
      </w:r>
      <w:r w:rsidRPr="00955E22">
        <w:rPr>
          <w:sz w:val="26"/>
          <w:szCs w:val="26"/>
        </w:rPr>
        <w:t xml:space="preserve"> новы</w:t>
      </w:r>
      <w:r w:rsidR="00765C69">
        <w:rPr>
          <w:sz w:val="26"/>
          <w:szCs w:val="26"/>
        </w:rPr>
        <w:t>х</w:t>
      </w:r>
      <w:r w:rsidRPr="00955E22">
        <w:rPr>
          <w:sz w:val="26"/>
          <w:szCs w:val="26"/>
        </w:rPr>
        <w:t xml:space="preserve"> ресурс</w:t>
      </w:r>
      <w:r w:rsidR="00765C69">
        <w:rPr>
          <w:sz w:val="26"/>
          <w:szCs w:val="26"/>
        </w:rPr>
        <w:t xml:space="preserve">ов </w:t>
      </w:r>
      <w:r w:rsidRPr="00955E22">
        <w:rPr>
          <w:sz w:val="26"/>
          <w:szCs w:val="26"/>
        </w:rPr>
        <w:t>и возможност</w:t>
      </w:r>
      <w:r w:rsidR="00765C69">
        <w:rPr>
          <w:sz w:val="26"/>
          <w:szCs w:val="26"/>
        </w:rPr>
        <w:t>ей</w:t>
      </w:r>
      <w:r w:rsidRPr="00955E22">
        <w:rPr>
          <w:sz w:val="26"/>
          <w:szCs w:val="26"/>
        </w:rPr>
        <w:t xml:space="preserve"> развития профсоюзного движения, повы</w:t>
      </w:r>
      <w:r w:rsidR="00765C69">
        <w:rPr>
          <w:sz w:val="26"/>
          <w:szCs w:val="26"/>
        </w:rPr>
        <w:t>шению</w:t>
      </w:r>
      <w:r w:rsidRPr="00955E22">
        <w:rPr>
          <w:sz w:val="26"/>
          <w:szCs w:val="26"/>
        </w:rPr>
        <w:t xml:space="preserve"> </w:t>
      </w:r>
      <w:proofErr w:type="spellStart"/>
      <w:r w:rsidRPr="00955E22">
        <w:rPr>
          <w:sz w:val="26"/>
          <w:szCs w:val="26"/>
        </w:rPr>
        <w:t>статус</w:t>
      </w:r>
      <w:r w:rsidR="00765C69">
        <w:rPr>
          <w:sz w:val="26"/>
          <w:szCs w:val="26"/>
        </w:rPr>
        <w:t>ности</w:t>
      </w:r>
      <w:proofErr w:type="spellEnd"/>
      <w:r w:rsidRPr="00955E22">
        <w:rPr>
          <w:sz w:val="26"/>
          <w:szCs w:val="26"/>
        </w:rPr>
        <w:t xml:space="preserve"> и конкурентоспособност</w:t>
      </w:r>
      <w:r w:rsidR="00765C69">
        <w:rPr>
          <w:sz w:val="26"/>
          <w:szCs w:val="26"/>
        </w:rPr>
        <w:t>и</w:t>
      </w:r>
      <w:r w:rsidRPr="00955E22">
        <w:rPr>
          <w:sz w:val="26"/>
          <w:szCs w:val="26"/>
        </w:rPr>
        <w:t xml:space="preserve"> профсоюзной организации среди других общественных организаций и объединений Новосибирской области</w:t>
      </w:r>
      <w:r w:rsidR="00C2044E" w:rsidRPr="00955E22">
        <w:rPr>
          <w:sz w:val="26"/>
          <w:szCs w:val="26"/>
        </w:rPr>
        <w:t>.</w:t>
      </w:r>
      <w:proofErr w:type="gramEnd"/>
    </w:p>
    <w:p w:rsidR="00F056A6" w:rsidRPr="00764C53" w:rsidRDefault="00F056A6" w:rsidP="00DA1D67">
      <w:pPr>
        <w:pStyle w:val="a8"/>
        <w:ind w:left="-426"/>
        <w:jc w:val="both"/>
        <w:rPr>
          <w:b/>
          <w:i/>
          <w:sz w:val="26"/>
          <w:szCs w:val="26"/>
        </w:rPr>
      </w:pPr>
      <w:r w:rsidRPr="00955E22">
        <w:rPr>
          <w:sz w:val="26"/>
          <w:szCs w:val="26"/>
        </w:rPr>
        <w:t>1.</w:t>
      </w:r>
      <w:r w:rsidR="006A36F7">
        <w:rPr>
          <w:sz w:val="26"/>
          <w:szCs w:val="26"/>
        </w:rPr>
        <w:t>2</w:t>
      </w:r>
      <w:r w:rsidRPr="00955E22">
        <w:rPr>
          <w:sz w:val="26"/>
          <w:szCs w:val="26"/>
        </w:rPr>
        <w:t>.Под п</w:t>
      </w:r>
      <w:r w:rsidRPr="00955E22">
        <w:rPr>
          <w:bCs/>
          <w:iCs/>
          <w:sz w:val="26"/>
          <w:szCs w:val="26"/>
        </w:rPr>
        <w:t xml:space="preserve">рофсоюзным проектом понимается документ, отражающий </w:t>
      </w:r>
      <w:r w:rsidRPr="00955E22">
        <w:rPr>
          <w:sz w:val="26"/>
          <w:szCs w:val="26"/>
        </w:rPr>
        <w:t xml:space="preserve">форму организации совместной деятельности членов профсоюза и социальных партнеров для реализации </w:t>
      </w:r>
      <w:r w:rsidRPr="00955E22">
        <w:rPr>
          <w:iCs/>
          <w:sz w:val="26"/>
          <w:szCs w:val="26"/>
        </w:rPr>
        <w:t xml:space="preserve">плана </w:t>
      </w:r>
      <w:r w:rsidR="00764C53" w:rsidRPr="00764C53">
        <w:rPr>
          <w:b/>
          <w:i/>
          <w:iCs/>
          <w:sz w:val="26"/>
          <w:szCs w:val="26"/>
        </w:rPr>
        <w:t>профсоюзных</w:t>
      </w:r>
      <w:r w:rsidRPr="00764C53">
        <w:rPr>
          <w:b/>
          <w:i/>
          <w:iCs/>
          <w:sz w:val="26"/>
          <w:szCs w:val="26"/>
        </w:rPr>
        <w:t xml:space="preserve"> мероприятий</w:t>
      </w:r>
      <w:r w:rsidRPr="00955E22">
        <w:rPr>
          <w:iCs/>
          <w:sz w:val="26"/>
          <w:szCs w:val="26"/>
        </w:rPr>
        <w:t xml:space="preserve">, направленных на улучшение материального положения, </w:t>
      </w:r>
      <w:r w:rsidRPr="00764C53">
        <w:rPr>
          <w:b/>
          <w:i/>
          <w:iCs/>
          <w:sz w:val="26"/>
          <w:szCs w:val="26"/>
        </w:rPr>
        <w:t>социальной защищенности</w:t>
      </w:r>
      <w:r w:rsidRPr="00955E22">
        <w:rPr>
          <w:iCs/>
          <w:sz w:val="26"/>
          <w:szCs w:val="26"/>
        </w:rPr>
        <w:t xml:space="preserve"> членов Профсоюза, совершенствование деятельности профсоюзной организации, повышение ее конкурентоспособности, формирование позитивного имиджа Профсоюза </w:t>
      </w:r>
      <w:r w:rsidRPr="00764C53">
        <w:rPr>
          <w:b/>
          <w:i/>
          <w:iCs/>
          <w:sz w:val="26"/>
          <w:szCs w:val="26"/>
        </w:rPr>
        <w:t>в рамках конкретно определенного времени и денежных ресурсов.</w:t>
      </w:r>
      <w:r w:rsidRPr="00764C53">
        <w:rPr>
          <w:b/>
          <w:i/>
          <w:sz w:val="26"/>
          <w:szCs w:val="26"/>
        </w:rPr>
        <w:t xml:space="preserve"> </w:t>
      </w:r>
    </w:p>
    <w:p w:rsidR="00C2044E" w:rsidRPr="00955E22" w:rsidRDefault="00C2044E" w:rsidP="00DA1D67">
      <w:pPr>
        <w:pStyle w:val="Style13"/>
        <w:widowControl/>
        <w:spacing w:line="240" w:lineRule="auto"/>
        <w:ind w:left="-426" w:firstLine="0"/>
        <w:jc w:val="both"/>
        <w:rPr>
          <w:sz w:val="26"/>
          <w:szCs w:val="26"/>
        </w:rPr>
      </w:pPr>
      <w:r w:rsidRPr="00955E22">
        <w:rPr>
          <w:sz w:val="26"/>
          <w:szCs w:val="26"/>
        </w:rPr>
        <w:t>1.</w:t>
      </w:r>
      <w:r w:rsidR="00F056A6" w:rsidRPr="00955E22">
        <w:rPr>
          <w:sz w:val="26"/>
          <w:szCs w:val="26"/>
        </w:rPr>
        <w:t>4</w:t>
      </w:r>
      <w:r w:rsidRPr="00955E22">
        <w:rPr>
          <w:sz w:val="26"/>
          <w:szCs w:val="26"/>
        </w:rPr>
        <w:t>. Конкурс</w:t>
      </w:r>
      <w:r w:rsidR="00C20873" w:rsidRPr="00955E22">
        <w:rPr>
          <w:sz w:val="26"/>
          <w:szCs w:val="26"/>
        </w:rPr>
        <w:t xml:space="preserve"> проектов</w:t>
      </w:r>
      <w:r w:rsidRPr="00955E22">
        <w:rPr>
          <w:sz w:val="26"/>
          <w:szCs w:val="26"/>
        </w:rPr>
        <w:t xml:space="preserve"> проводится с </w:t>
      </w:r>
      <w:r w:rsidR="006A36F7">
        <w:rPr>
          <w:sz w:val="26"/>
          <w:szCs w:val="26"/>
        </w:rPr>
        <w:t>февраля</w:t>
      </w:r>
      <w:r w:rsidRPr="00955E22">
        <w:rPr>
          <w:sz w:val="26"/>
          <w:szCs w:val="26"/>
        </w:rPr>
        <w:t xml:space="preserve"> по </w:t>
      </w:r>
      <w:r w:rsidR="006A36F7">
        <w:rPr>
          <w:sz w:val="26"/>
          <w:szCs w:val="26"/>
        </w:rPr>
        <w:t>май</w:t>
      </w:r>
      <w:r w:rsidRPr="00955E22">
        <w:rPr>
          <w:sz w:val="26"/>
          <w:szCs w:val="26"/>
        </w:rPr>
        <w:t xml:space="preserve"> 201</w:t>
      </w:r>
      <w:r w:rsidR="00765C69">
        <w:rPr>
          <w:sz w:val="26"/>
          <w:szCs w:val="26"/>
        </w:rPr>
        <w:t>5</w:t>
      </w:r>
      <w:r w:rsidRPr="00955E22">
        <w:rPr>
          <w:sz w:val="26"/>
          <w:szCs w:val="26"/>
        </w:rPr>
        <w:t xml:space="preserve"> г по инициативе </w:t>
      </w:r>
      <w:r w:rsidRPr="00955E22">
        <w:rPr>
          <w:bCs/>
          <w:color w:val="000000"/>
          <w:spacing w:val="-2"/>
          <w:sz w:val="26"/>
          <w:szCs w:val="26"/>
          <w:lang w:eastAsia="ar-SA"/>
        </w:rPr>
        <w:t>Новосибирской областной общественной организации Профсоюза работников народного образования и науки Российской Федерации</w:t>
      </w:r>
      <w:r w:rsidRPr="00955E22">
        <w:rPr>
          <w:sz w:val="26"/>
          <w:szCs w:val="26"/>
        </w:rPr>
        <w:t xml:space="preserve">. </w:t>
      </w:r>
    </w:p>
    <w:p w:rsidR="00C2044E" w:rsidRPr="00955E22" w:rsidRDefault="00C2044E" w:rsidP="00DA1D67">
      <w:pPr>
        <w:pStyle w:val="Style11"/>
        <w:widowControl/>
        <w:spacing w:line="240" w:lineRule="auto"/>
        <w:ind w:left="-426" w:firstLine="0"/>
        <w:jc w:val="both"/>
        <w:rPr>
          <w:bCs/>
          <w:color w:val="000000"/>
          <w:spacing w:val="-2"/>
          <w:sz w:val="26"/>
          <w:szCs w:val="26"/>
          <w:lang w:eastAsia="ar-SA"/>
        </w:rPr>
      </w:pPr>
      <w:r w:rsidRPr="00955E22">
        <w:rPr>
          <w:sz w:val="26"/>
          <w:szCs w:val="26"/>
        </w:rPr>
        <w:t>1.</w:t>
      </w:r>
      <w:r w:rsidR="00F056A6" w:rsidRPr="00955E22">
        <w:rPr>
          <w:sz w:val="26"/>
          <w:szCs w:val="26"/>
        </w:rPr>
        <w:t>5</w:t>
      </w:r>
      <w:r w:rsidRPr="00955E22">
        <w:rPr>
          <w:sz w:val="26"/>
          <w:szCs w:val="26"/>
        </w:rPr>
        <w:t>.</w:t>
      </w:r>
      <w:r w:rsidRPr="00955E22">
        <w:rPr>
          <w:bCs/>
          <w:color w:val="000000"/>
          <w:spacing w:val="-2"/>
          <w:sz w:val="26"/>
          <w:szCs w:val="26"/>
          <w:lang w:eastAsia="ar-SA"/>
        </w:rPr>
        <w:t xml:space="preserve"> Учредителями и организаторами конкурса</w:t>
      </w:r>
      <w:r w:rsidR="00C20873" w:rsidRPr="00955E22">
        <w:rPr>
          <w:bCs/>
          <w:color w:val="000000"/>
          <w:spacing w:val="-2"/>
          <w:sz w:val="26"/>
          <w:szCs w:val="26"/>
          <w:lang w:eastAsia="ar-SA"/>
        </w:rPr>
        <w:t xml:space="preserve"> проектов</w:t>
      </w:r>
      <w:r w:rsidRPr="00955E22">
        <w:rPr>
          <w:bCs/>
          <w:color w:val="000000"/>
          <w:spacing w:val="-2"/>
          <w:sz w:val="26"/>
          <w:szCs w:val="26"/>
          <w:lang w:eastAsia="ar-SA"/>
        </w:rPr>
        <w:t xml:space="preserve"> является:</w:t>
      </w:r>
    </w:p>
    <w:p w:rsidR="00C2044E" w:rsidRPr="00955E22" w:rsidRDefault="00C2044E" w:rsidP="00DA1D67">
      <w:pPr>
        <w:pStyle w:val="Style13"/>
        <w:widowControl/>
        <w:numPr>
          <w:ilvl w:val="0"/>
          <w:numId w:val="24"/>
        </w:numPr>
        <w:spacing w:line="240" w:lineRule="auto"/>
        <w:ind w:left="-426" w:firstLine="360"/>
        <w:jc w:val="both"/>
        <w:rPr>
          <w:bCs/>
          <w:color w:val="000000"/>
          <w:spacing w:val="-2"/>
          <w:sz w:val="26"/>
          <w:szCs w:val="26"/>
          <w:lang w:eastAsia="ar-SA"/>
        </w:rPr>
      </w:pPr>
      <w:r w:rsidRPr="00955E22">
        <w:rPr>
          <w:bCs/>
          <w:color w:val="000000"/>
          <w:spacing w:val="-2"/>
          <w:sz w:val="26"/>
          <w:szCs w:val="26"/>
          <w:lang w:eastAsia="ar-SA"/>
        </w:rPr>
        <w:t>Новосибирская областная общественная организация Профсоюза работников народного образования и науки Российской Федерации;</w:t>
      </w:r>
    </w:p>
    <w:p w:rsidR="00C2044E" w:rsidRPr="00955E22" w:rsidRDefault="00C2044E" w:rsidP="00DA1D67">
      <w:pPr>
        <w:pStyle w:val="Style13"/>
        <w:widowControl/>
        <w:numPr>
          <w:ilvl w:val="0"/>
          <w:numId w:val="24"/>
        </w:numPr>
        <w:spacing w:line="240" w:lineRule="auto"/>
        <w:ind w:left="-426" w:firstLine="360"/>
        <w:jc w:val="both"/>
        <w:rPr>
          <w:bCs/>
          <w:color w:val="000000"/>
          <w:spacing w:val="-2"/>
          <w:sz w:val="26"/>
          <w:szCs w:val="26"/>
          <w:lang w:eastAsia="ar-SA"/>
        </w:rPr>
      </w:pPr>
      <w:r w:rsidRPr="00955E22">
        <w:rPr>
          <w:bCs/>
          <w:color w:val="000000"/>
          <w:spacing w:val="-2"/>
          <w:sz w:val="26"/>
          <w:szCs w:val="26"/>
          <w:lang w:eastAsia="ar-SA"/>
        </w:rPr>
        <w:t>Территориальные (местные) профсоюзные организации учреждений образования Новосибирской области.</w:t>
      </w:r>
    </w:p>
    <w:p w:rsidR="00C2044E" w:rsidRPr="00955E22" w:rsidRDefault="00C2044E" w:rsidP="00DA1D67">
      <w:pPr>
        <w:pStyle w:val="a8"/>
        <w:spacing w:line="276" w:lineRule="auto"/>
        <w:ind w:left="-426"/>
        <w:jc w:val="both"/>
        <w:rPr>
          <w:sz w:val="26"/>
          <w:szCs w:val="26"/>
        </w:rPr>
      </w:pPr>
    </w:p>
    <w:p w:rsidR="00616CC2" w:rsidRPr="00955E22" w:rsidRDefault="00616CC2" w:rsidP="00DA1D67">
      <w:pPr>
        <w:pStyle w:val="a6"/>
        <w:numPr>
          <w:ilvl w:val="0"/>
          <w:numId w:val="20"/>
        </w:numPr>
        <w:suppressAutoHyphens/>
        <w:spacing w:after="0"/>
        <w:ind w:left="-426"/>
        <w:jc w:val="center"/>
        <w:rPr>
          <w:b/>
          <w:sz w:val="26"/>
          <w:szCs w:val="26"/>
        </w:rPr>
      </w:pPr>
      <w:r w:rsidRPr="00955E22">
        <w:rPr>
          <w:b/>
          <w:sz w:val="26"/>
          <w:szCs w:val="26"/>
        </w:rPr>
        <w:t>Главная цель и задачи конкурса</w:t>
      </w:r>
      <w:r w:rsidR="00C20873" w:rsidRPr="00955E22">
        <w:rPr>
          <w:b/>
          <w:sz w:val="26"/>
          <w:szCs w:val="26"/>
        </w:rPr>
        <w:t xml:space="preserve"> проектов</w:t>
      </w:r>
    </w:p>
    <w:p w:rsidR="00C20873" w:rsidRPr="00955E22" w:rsidRDefault="00F056A6" w:rsidP="00764C53">
      <w:pPr>
        <w:spacing w:line="276" w:lineRule="auto"/>
        <w:ind w:left="-426"/>
        <w:jc w:val="both"/>
        <w:rPr>
          <w:sz w:val="26"/>
          <w:szCs w:val="26"/>
        </w:rPr>
      </w:pPr>
      <w:r w:rsidRPr="00955E22">
        <w:rPr>
          <w:color w:val="000000"/>
          <w:spacing w:val="-2"/>
          <w:sz w:val="26"/>
          <w:szCs w:val="26"/>
        </w:rPr>
        <w:t xml:space="preserve">2.1. Основная цель конкурса </w:t>
      </w:r>
      <w:r w:rsidR="00C20873" w:rsidRPr="00955E22">
        <w:rPr>
          <w:color w:val="000000"/>
          <w:spacing w:val="-2"/>
          <w:sz w:val="26"/>
          <w:szCs w:val="26"/>
        </w:rPr>
        <w:t>–</w:t>
      </w:r>
      <w:r w:rsidRPr="00955E22">
        <w:rPr>
          <w:sz w:val="26"/>
          <w:szCs w:val="26"/>
        </w:rPr>
        <w:t xml:space="preserve"> </w:t>
      </w:r>
      <w:r w:rsidR="00C20873" w:rsidRPr="00955E22">
        <w:rPr>
          <w:sz w:val="26"/>
          <w:szCs w:val="26"/>
        </w:rPr>
        <w:t xml:space="preserve">использование инновационных ресурсов </w:t>
      </w:r>
      <w:r w:rsidRPr="00955E22">
        <w:rPr>
          <w:sz w:val="26"/>
          <w:szCs w:val="26"/>
        </w:rPr>
        <w:t>формировани</w:t>
      </w:r>
      <w:r w:rsidR="00C20873" w:rsidRPr="00955E22">
        <w:rPr>
          <w:sz w:val="26"/>
          <w:szCs w:val="26"/>
        </w:rPr>
        <w:t>я</w:t>
      </w:r>
      <w:r w:rsidRPr="00955E22">
        <w:rPr>
          <w:sz w:val="26"/>
          <w:szCs w:val="26"/>
        </w:rPr>
        <w:t xml:space="preserve"> позитивной мотивации членов </w:t>
      </w:r>
      <w:r w:rsidR="00764C53">
        <w:rPr>
          <w:sz w:val="26"/>
          <w:szCs w:val="26"/>
        </w:rPr>
        <w:t>П</w:t>
      </w:r>
      <w:r w:rsidRPr="00955E22">
        <w:rPr>
          <w:sz w:val="26"/>
          <w:szCs w:val="26"/>
        </w:rPr>
        <w:t>рофсоюза - работников образования Новосибирской области</w:t>
      </w:r>
      <w:r w:rsidR="00765C69">
        <w:rPr>
          <w:sz w:val="26"/>
          <w:szCs w:val="26"/>
        </w:rPr>
        <w:t xml:space="preserve">, особенно молодых членов </w:t>
      </w:r>
      <w:r w:rsidR="00764C53">
        <w:rPr>
          <w:sz w:val="26"/>
          <w:szCs w:val="26"/>
        </w:rPr>
        <w:t>п</w:t>
      </w:r>
      <w:r w:rsidR="00765C69">
        <w:rPr>
          <w:sz w:val="26"/>
          <w:szCs w:val="26"/>
        </w:rPr>
        <w:t>рофсоюз</w:t>
      </w:r>
      <w:r w:rsidR="00764C53">
        <w:rPr>
          <w:sz w:val="26"/>
          <w:szCs w:val="26"/>
        </w:rPr>
        <w:t>ного движения</w:t>
      </w:r>
      <w:r w:rsidR="00C20873" w:rsidRPr="00955E22">
        <w:rPr>
          <w:sz w:val="26"/>
          <w:szCs w:val="26"/>
        </w:rPr>
        <w:t xml:space="preserve"> для</w:t>
      </w:r>
      <w:r w:rsidRPr="00955E22">
        <w:rPr>
          <w:sz w:val="26"/>
          <w:szCs w:val="26"/>
        </w:rPr>
        <w:t xml:space="preserve"> повышени</w:t>
      </w:r>
      <w:r w:rsidR="00C20873" w:rsidRPr="00955E22">
        <w:rPr>
          <w:sz w:val="26"/>
          <w:szCs w:val="26"/>
        </w:rPr>
        <w:t>я</w:t>
      </w:r>
      <w:r w:rsidRPr="00955E22">
        <w:rPr>
          <w:sz w:val="26"/>
          <w:szCs w:val="26"/>
        </w:rPr>
        <w:t xml:space="preserve"> эффективности и конкурентоспособности деятельности первичных профсоюзных организаций в образовательных учреждениях в</w:t>
      </w:r>
      <w:r w:rsidR="00764C53">
        <w:rPr>
          <w:sz w:val="26"/>
          <w:szCs w:val="26"/>
        </w:rPr>
        <w:t xml:space="preserve"> рамках </w:t>
      </w:r>
      <w:r w:rsidR="00764C53" w:rsidRPr="00764C53">
        <w:t xml:space="preserve"> </w:t>
      </w:r>
      <w:r w:rsidR="00764C53">
        <w:t>Общероссийского профсоюзного</w:t>
      </w:r>
      <w:r w:rsidR="00764C53" w:rsidRPr="00DA1D67">
        <w:t xml:space="preserve"> </w:t>
      </w:r>
      <w:r w:rsidR="00764C53" w:rsidRPr="00765C69">
        <w:rPr>
          <w:sz w:val="26"/>
          <w:szCs w:val="26"/>
        </w:rPr>
        <w:t>Года молодежи</w:t>
      </w:r>
      <w:r w:rsidR="00764C53">
        <w:rPr>
          <w:sz w:val="26"/>
          <w:szCs w:val="26"/>
        </w:rPr>
        <w:t>.</w:t>
      </w:r>
    </w:p>
    <w:p w:rsidR="00F056A6" w:rsidRPr="00955E22" w:rsidRDefault="00C20873" w:rsidP="00DA1D67">
      <w:pPr>
        <w:shd w:val="clear" w:color="auto" w:fill="FFFFFF"/>
        <w:spacing w:line="320" w:lineRule="exact"/>
        <w:ind w:left="-426"/>
        <w:jc w:val="both"/>
        <w:rPr>
          <w:sz w:val="26"/>
          <w:szCs w:val="26"/>
        </w:rPr>
      </w:pPr>
      <w:r w:rsidRPr="00955E22">
        <w:rPr>
          <w:sz w:val="26"/>
          <w:szCs w:val="26"/>
        </w:rPr>
        <w:t>2.2.Задачи конкурса</w:t>
      </w:r>
      <w:r w:rsidR="00F056A6" w:rsidRPr="00955E22">
        <w:rPr>
          <w:sz w:val="26"/>
          <w:szCs w:val="26"/>
        </w:rPr>
        <w:t xml:space="preserve"> </w:t>
      </w:r>
      <w:r w:rsidRPr="00955E22">
        <w:rPr>
          <w:sz w:val="26"/>
          <w:szCs w:val="26"/>
        </w:rPr>
        <w:t>проектов:</w:t>
      </w:r>
    </w:p>
    <w:p w:rsidR="00C20873" w:rsidRPr="00955E22" w:rsidRDefault="00C20873" w:rsidP="00DA1D67">
      <w:pPr>
        <w:shd w:val="clear" w:color="auto" w:fill="FFFFFF"/>
        <w:spacing w:line="320" w:lineRule="exact"/>
        <w:ind w:left="-426"/>
        <w:jc w:val="both"/>
        <w:rPr>
          <w:color w:val="000000"/>
          <w:spacing w:val="-1"/>
          <w:sz w:val="26"/>
          <w:szCs w:val="26"/>
        </w:rPr>
      </w:pPr>
      <w:r w:rsidRPr="00955E22">
        <w:rPr>
          <w:color w:val="000000"/>
          <w:spacing w:val="2"/>
          <w:sz w:val="26"/>
          <w:szCs w:val="26"/>
        </w:rPr>
        <w:lastRenderedPageBreak/>
        <w:t>2.2.1.</w:t>
      </w:r>
      <w:r w:rsidR="009D2A73" w:rsidRPr="00955E22">
        <w:rPr>
          <w:color w:val="000000"/>
          <w:spacing w:val="2"/>
          <w:sz w:val="26"/>
          <w:szCs w:val="26"/>
        </w:rPr>
        <w:t xml:space="preserve"> </w:t>
      </w:r>
      <w:r w:rsidRPr="00955E22">
        <w:rPr>
          <w:color w:val="000000"/>
          <w:spacing w:val="2"/>
          <w:sz w:val="26"/>
          <w:szCs w:val="26"/>
        </w:rPr>
        <w:t>А</w:t>
      </w:r>
      <w:r w:rsidR="00F056A6" w:rsidRPr="00955E22">
        <w:rPr>
          <w:color w:val="000000"/>
          <w:spacing w:val="2"/>
          <w:sz w:val="26"/>
          <w:szCs w:val="26"/>
        </w:rPr>
        <w:t>ктивизаци</w:t>
      </w:r>
      <w:r w:rsidRPr="00955E22">
        <w:rPr>
          <w:color w:val="000000"/>
          <w:spacing w:val="2"/>
          <w:sz w:val="26"/>
          <w:szCs w:val="26"/>
        </w:rPr>
        <w:t>я</w:t>
      </w:r>
      <w:r w:rsidR="00F056A6" w:rsidRPr="00955E22">
        <w:rPr>
          <w:color w:val="000000"/>
          <w:spacing w:val="2"/>
          <w:sz w:val="26"/>
          <w:szCs w:val="26"/>
        </w:rPr>
        <w:t xml:space="preserve"> работы</w:t>
      </w:r>
      <w:r w:rsidR="00765C69">
        <w:rPr>
          <w:color w:val="000000"/>
          <w:spacing w:val="2"/>
          <w:sz w:val="26"/>
          <w:szCs w:val="26"/>
        </w:rPr>
        <w:t xml:space="preserve"> молодых членов </w:t>
      </w:r>
      <w:r w:rsidR="00764C53">
        <w:rPr>
          <w:color w:val="000000"/>
          <w:spacing w:val="2"/>
          <w:sz w:val="26"/>
          <w:szCs w:val="26"/>
        </w:rPr>
        <w:t>П</w:t>
      </w:r>
      <w:r w:rsidR="00765C69">
        <w:rPr>
          <w:color w:val="000000"/>
          <w:spacing w:val="2"/>
          <w:sz w:val="26"/>
          <w:szCs w:val="26"/>
        </w:rPr>
        <w:t xml:space="preserve">рофсоюза, </w:t>
      </w:r>
      <w:r w:rsidR="00F056A6" w:rsidRPr="00955E22">
        <w:rPr>
          <w:color w:val="000000"/>
          <w:spacing w:val="-1"/>
          <w:sz w:val="26"/>
          <w:szCs w:val="26"/>
        </w:rPr>
        <w:t>профсоюзных организаций по представительству и защите прав, профессиональных интересов</w:t>
      </w:r>
      <w:r w:rsidRPr="00955E22">
        <w:rPr>
          <w:color w:val="000000"/>
          <w:spacing w:val="-1"/>
          <w:sz w:val="26"/>
          <w:szCs w:val="26"/>
        </w:rPr>
        <w:t xml:space="preserve"> членов </w:t>
      </w:r>
      <w:r w:rsidR="00764C53">
        <w:rPr>
          <w:color w:val="000000"/>
          <w:spacing w:val="-1"/>
          <w:sz w:val="26"/>
          <w:szCs w:val="26"/>
        </w:rPr>
        <w:t>П</w:t>
      </w:r>
      <w:r w:rsidRPr="00955E22">
        <w:rPr>
          <w:color w:val="000000"/>
          <w:spacing w:val="-1"/>
          <w:sz w:val="26"/>
          <w:szCs w:val="26"/>
        </w:rPr>
        <w:t>рофсоюза;</w:t>
      </w:r>
    </w:p>
    <w:p w:rsidR="00C20873" w:rsidRPr="00955E22" w:rsidRDefault="00C20873" w:rsidP="00DA1D67">
      <w:pPr>
        <w:shd w:val="clear" w:color="auto" w:fill="FFFFFF"/>
        <w:spacing w:line="320" w:lineRule="exact"/>
        <w:ind w:left="-426"/>
        <w:jc w:val="both"/>
        <w:rPr>
          <w:color w:val="000000"/>
          <w:spacing w:val="-1"/>
          <w:sz w:val="26"/>
          <w:szCs w:val="26"/>
        </w:rPr>
      </w:pPr>
      <w:r w:rsidRPr="00955E22">
        <w:rPr>
          <w:color w:val="000000"/>
          <w:spacing w:val="-1"/>
          <w:sz w:val="26"/>
          <w:szCs w:val="26"/>
        </w:rPr>
        <w:t>2.2.2.</w:t>
      </w:r>
      <w:r w:rsidRPr="00955E22">
        <w:rPr>
          <w:rFonts w:eastAsia="+mn-ea"/>
          <w:color w:val="0C4860"/>
          <w:kern w:val="24"/>
          <w:sz w:val="26"/>
          <w:szCs w:val="26"/>
        </w:rPr>
        <w:t xml:space="preserve"> </w:t>
      </w:r>
      <w:r w:rsidRPr="00955E22">
        <w:rPr>
          <w:rFonts w:eastAsia="+mn-ea"/>
          <w:kern w:val="24"/>
          <w:sz w:val="26"/>
          <w:szCs w:val="26"/>
        </w:rPr>
        <w:t xml:space="preserve">Организация творческой </w:t>
      </w:r>
      <w:r w:rsidR="00ED7880" w:rsidRPr="00955E22">
        <w:rPr>
          <w:rFonts w:eastAsia="+mn-ea"/>
          <w:kern w:val="24"/>
          <w:sz w:val="26"/>
          <w:szCs w:val="26"/>
        </w:rPr>
        <w:t>деятельности</w:t>
      </w:r>
      <w:r w:rsidRPr="00955E22">
        <w:rPr>
          <w:color w:val="000000"/>
          <w:spacing w:val="-1"/>
          <w:sz w:val="26"/>
          <w:szCs w:val="26"/>
        </w:rPr>
        <w:t xml:space="preserve"> </w:t>
      </w:r>
      <w:r w:rsidR="009D2A73" w:rsidRPr="00955E22">
        <w:rPr>
          <w:color w:val="000000"/>
          <w:spacing w:val="-1"/>
          <w:sz w:val="26"/>
          <w:szCs w:val="26"/>
        </w:rPr>
        <w:t>по сплочению коллектива с использованием инновационных ресурсов для развития профсоюзного движения;</w:t>
      </w:r>
    </w:p>
    <w:p w:rsidR="002F3474" w:rsidRPr="00955E22" w:rsidRDefault="00ED7880" w:rsidP="00DA1D67">
      <w:pPr>
        <w:shd w:val="clear" w:color="auto" w:fill="FFFFFF"/>
        <w:spacing w:line="320" w:lineRule="exact"/>
        <w:ind w:left="-426"/>
        <w:jc w:val="both"/>
        <w:rPr>
          <w:sz w:val="26"/>
          <w:szCs w:val="26"/>
        </w:rPr>
      </w:pPr>
      <w:r w:rsidRPr="00955E22">
        <w:rPr>
          <w:sz w:val="26"/>
          <w:szCs w:val="26"/>
        </w:rPr>
        <w:t>2.2.3. Вовлечение профсоюзных лидеров в организаци</w:t>
      </w:r>
      <w:r w:rsidR="00765C69">
        <w:rPr>
          <w:sz w:val="26"/>
          <w:szCs w:val="26"/>
        </w:rPr>
        <w:t xml:space="preserve">ю </w:t>
      </w:r>
      <w:r w:rsidRPr="00955E22">
        <w:rPr>
          <w:sz w:val="26"/>
          <w:szCs w:val="26"/>
        </w:rPr>
        <w:t>деятельности</w:t>
      </w:r>
      <w:r w:rsidR="00765C69">
        <w:rPr>
          <w:sz w:val="26"/>
          <w:szCs w:val="26"/>
        </w:rPr>
        <w:t xml:space="preserve"> по формированию коммуникативной культуры</w:t>
      </w:r>
      <w:r w:rsidRPr="00955E22">
        <w:rPr>
          <w:sz w:val="26"/>
          <w:szCs w:val="26"/>
        </w:rPr>
        <w:t xml:space="preserve">, стимулирование к реализации лидерских способностей </w:t>
      </w:r>
      <w:r w:rsidR="00765C69">
        <w:rPr>
          <w:sz w:val="26"/>
          <w:szCs w:val="26"/>
        </w:rPr>
        <w:t xml:space="preserve">молодежи </w:t>
      </w:r>
      <w:r w:rsidRPr="00955E22">
        <w:rPr>
          <w:sz w:val="26"/>
          <w:szCs w:val="26"/>
        </w:rPr>
        <w:t>и развитию положительных качеств их личности</w:t>
      </w:r>
      <w:r w:rsidR="00543206">
        <w:rPr>
          <w:sz w:val="26"/>
          <w:szCs w:val="26"/>
        </w:rPr>
        <w:t>,</w:t>
      </w:r>
      <w:r w:rsidR="002F3474" w:rsidRPr="00955E22">
        <w:rPr>
          <w:sz w:val="26"/>
          <w:szCs w:val="26"/>
        </w:rPr>
        <w:t xml:space="preserve"> предоставление максимальных возможностей член</w:t>
      </w:r>
      <w:r w:rsidR="00764C53">
        <w:rPr>
          <w:sz w:val="26"/>
          <w:szCs w:val="26"/>
        </w:rPr>
        <w:t>ам</w:t>
      </w:r>
      <w:r w:rsidR="002F3474" w:rsidRPr="00955E22">
        <w:rPr>
          <w:sz w:val="26"/>
          <w:szCs w:val="26"/>
        </w:rPr>
        <w:t xml:space="preserve"> </w:t>
      </w:r>
      <w:r w:rsidR="00764C53">
        <w:rPr>
          <w:sz w:val="26"/>
          <w:szCs w:val="26"/>
        </w:rPr>
        <w:t>П</w:t>
      </w:r>
      <w:r w:rsidR="002F3474" w:rsidRPr="00955E22">
        <w:rPr>
          <w:sz w:val="26"/>
          <w:szCs w:val="26"/>
        </w:rPr>
        <w:t>рофсоюза в организации и проведении значимых форм работы;</w:t>
      </w:r>
    </w:p>
    <w:p w:rsidR="002F3474" w:rsidRPr="00955E22" w:rsidRDefault="00C20873" w:rsidP="00DA1D67">
      <w:pPr>
        <w:shd w:val="clear" w:color="auto" w:fill="FFFFFF"/>
        <w:spacing w:line="320" w:lineRule="exact"/>
        <w:ind w:left="-426"/>
        <w:jc w:val="both"/>
        <w:rPr>
          <w:sz w:val="26"/>
          <w:szCs w:val="26"/>
        </w:rPr>
      </w:pPr>
      <w:r w:rsidRPr="00955E22">
        <w:rPr>
          <w:sz w:val="26"/>
          <w:szCs w:val="26"/>
        </w:rPr>
        <w:t>2.2.</w:t>
      </w:r>
      <w:r w:rsidR="00ED7880" w:rsidRPr="00955E22">
        <w:rPr>
          <w:sz w:val="26"/>
          <w:szCs w:val="26"/>
        </w:rPr>
        <w:t>4</w:t>
      </w:r>
      <w:r w:rsidR="009D2A73" w:rsidRPr="00955E22">
        <w:rPr>
          <w:sz w:val="26"/>
          <w:szCs w:val="26"/>
        </w:rPr>
        <w:t>.С</w:t>
      </w:r>
      <w:r w:rsidR="00F056A6" w:rsidRPr="00955E22">
        <w:rPr>
          <w:sz w:val="26"/>
          <w:szCs w:val="26"/>
        </w:rPr>
        <w:t xml:space="preserve">оздание в </w:t>
      </w:r>
      <w:r w:rsidR="009D2A73" w:rsidRPr="00955E22">
        <w:rPr>
          <w:sz w:val="26"/>
          <w:szCs w:val="26"/>
        </w:rPr>
        <w:t>педагогическом со</w:t>
      </w:r>
      <w:r w:rsidR="00F056A6" w:rsidRPr="00955E22">
        <w:rPr>
          <w:sz w:val="26"/>
          <w:szCs w:val="26"/>
        </w:rPr>
        <w:t>обществе позитивной профсоюзной среды</w:t>
      </w:r>
      <w:r w:rsidR="002F3474" w:rsidRPr="00955E22">
        <w:rPr>
          <w:sz w:val="26"/>
          <w:szCs w:val="26"/>
        </w:rPr>
        <w:t>;</w:t>
      </w:r>
    </w:p>
    <w:p w:rsidR="00F056A6" w:rsidRPr="00955E22" w:rsidRDefault="009D2A73" w:rsidP="00DA1D67">
      <w:pPr>
        <w:shd w:val="clear" w:color="auto" w:fill="FFFFFF"/>
        <w:spacing w:line="320" w:lineRule="exact"/>
        <w:ind w:left="-426"/>
        <w:jc w:val="both"/>
        <w:rPr>
          <w:sz w:val="26"/>
          <w:szCs w:val="26"/>
        </w:rPr>
      </w:pPr>
      <w:r w:rsidRPr="00955E22">
        <w:rPr>
          <w:sz w:val="26"/>
          <w:szCs w:val="26"/>
        </w:rPr>
        <w:t>2.2.</w:t>
      </w:r>
      <w:r w:rsidR="00ED7880" w:rsidRPr="00955E22">
        <w:rPr>
          <w:sz w:val="26"/>
          <w:szCs w:val="26"/>
        </w:rPr>
        <w:t>5</w:t>
      </w:r>
      <w:r w:rsidRPr="00955E22">
        <w:rPr>
          <w:sz w:val="26"/>
          <w:szCs w:val="26"/>
        </w:rPr>
        <w:t>. Повышение статуса и конкурентоспособност</w:t>
      </w:r>
      <w:r w:rsidR="00ED7880" w:rsidRPr="00955E22">
        <w:rPr>
          <w:sz w:val="26"/>
          <w:szCs w:val="26"/>
        </w:rPr>
        <w:t>и</w:t>
      </w:r>
      <w:r w:rsidRPr="00955E22">
        <w:rPr>
          <w:sz w:val="26"/>
          <w:szCs w:val="26"/>
        </w:rPr>
        <w:t xml:space="preserve"> профсоюзной организации</w:t>
      </w:r>
      <w:r w:rsidR="002F3474" w:rsidRPr="00955E22">
        <w:rPr>
          <w:sz w:val="26"/>
          <w:szCs w:val="26"/>
        </w:rPr>
        <w:t>;</w:t>
      </w:r>
    </w:p>
    <w:p w:rsidR="00ED7880" w:rsidRPr="00955E22" w:rsidRDefault="00ED7880" w:rsidP="00DA1D67">
      <w:pPr>
        <w:shd w:val="clear" w:color="auto" w:fill="FFFFFF"/>
        <w:spacing w:line="320" w:lineRule="exact"/>
        <w:ind w:left="-426"/>
        <w:jc w:val="both"/>
        <w:rPr>
          <w:sz w:val="26"/>
          <w:szCs w:val="26"/>
        </w:rPr>
      </w:pPr>
      <w:r w:rsidRPr="00955E22">
        <w:rPr>
          <w:sz w:val="26"/>
          <w:szCs w:val="26"/>
        </w:rPr>
        <w:t>2.2.6. Развитие социального партнерства</w:t>
      </w:r>
      <w:r w:rsidR="002F3474" w:rsidRPr="00955E22">
        <w:rPr>
          <w:sz w:val="26"/>
          <w:szCs w:val="26"/>
        </w:rPr>
        <w:t>, консолидация усилий органов управления образованием и общественных организаций для совершенствования деятельности профсоюзных организаций в сфере работы с кадрами и развитии образования;</w:t>
      </w:r>
    </w:p>
    <w:p w:rsidR="00ED7880" w:rsidRPr="00955E22" w:rsidRDefault="00ED7880" w:rsidP="00DA1D67">
      <w:pPr>
        <w:shd w:val="clear" w:color="auto" w:fill="FFFFFF"/>
        <w:spacing w:line="320" w:lineRule="exact"/>
        <w:ind w:left="-426"/>
        <w:jc w:val="both"/>
        <w:rPr>
          <w:sz w:val="26"/>
          <w:szCs w:val="26"/>
        </w:rPr>
      </w:pPr>
      <w:r w:rsidRPr="00955E22">
        <w:rPr>
          <w:sz w:val="26"/>
          <w:szCs w:val="26"/>
        </w:rPr>
        <w:t>2.2.7.Привлечение дополнительных источников финансирования профсоюзной деятельности</w:t>
      </w:r>
      <w:r w:rsidR="002F3474" w:rsidRPr="00955E22">
        <w:rPr>
          <w:sz w:val="26"/>
          <w:szCs w:val="26"/>
        </w:rPr>
        <w:t>.</w:t>
      </w:r>
    </w:p>
    <w:p w:rsidR="00F056A6" w:rsidRPr="00955E22" w:rsidRDefault="00F056A6" w:rsidP="00DA1D67">
      <w:pPr>
        <w:pStyle w:val="a6"/>
        <w:suppressAutoHyphens/>
        <w:spacing w:after="0"/>
        <w:ind w:left="-426"/>
        <w:rPr>
          <w:b/>
          <w:sz w:val="26"/>
          <w:szCs w:val="26"/>
        </w:rPr>
      </w:pPr>
    </w:p>
    <w:p w:rsidR="00616CC2" w:rsidRPr="00955E22" w:rsidRDefault="00616CC2" w:rsidP="00DA1D67">
      <w:pPr>
        <w:pStyle w:val="a6"/>
        <w:numPr>
          <w:ilvl w:val="0"/>
          <w:numId w:val="20"/>
        </w:numPr>
        <w:tabs>
          <w:tab w:val="left" w:pos="720"/>
        </w:tabs>
        <w:suppressAutoHyphens/>
        <w:spacing w:after="0"/>
        <w:ind w:left="-426"/>
        <w:jc w:val="center"/>
        <w:rPr>
          <w:b/>
          <w:sz w:val="26"/>
          <w:szCs w:val="26"/>
        </w:rPr>
      </w:pPr>
      <w:r w:rsidRPr="00955E22">
        <w:rPr>
          <w:b/>
          <w:sz w:val="26"/>
          <w:szCs w:val="26"/>
        </w:rPr>
        <w:t>Оргкомитет конкурса</w:t>
      </w:r>
      <w:r w:rsidR="002F3474" w:rsidRPr="00955E22">
        <w:rPr>
          <w:b/>
          <w:sz w:val="26"/>
          <w:szCs w:val="26"/>
        </w:rPr>
        <w:t xml:space="preserve"> проектов</w:t>
      </w:r>
    </w:p>
    <w:p w:rsidR="002F3474" w:rsidRPr="00955E22" w:rsidRDefault="002F3474" w:rsidP="00DA1D67">
      <w:pPr>
        <w:pStyle w:val="a6"/>
        <w:numPr>
          <w:ilvl w:val="1"/>
          <w:numId w:val="22"/>
        </w:numPr>
        <w:suppressAutoHyphens/>
        <w:spacing w:after="0"/>
        <w:ind w:left="-426" w:firstLine="0"/>
        <w:jc w:val="both"/>
        <w:rPr>
          <w:sz w:val="26"/>
          <w:szCs w:val="26"/>
        </w:rPr>
      </w:pPr>
      <w:r w:rsidRPr="00955E22">
        <w:rPr>
          <w:sz w:val="26"/>
          <w:szCs w:val="26"/>
        </w:rPr>
        <w:t>Для подготовки и проведения конкурса проектов создается оргкомитет.</w:t>
      </w:r>
    </w:p>
    <w:p w:rsidR="002F3474" w:rsidRPr="00955E22" w:rsidRDefault="002F3474" w:rsidP="00DA1D67">
      <w:pPr>
        <w:pStyle w:val="a6"/>
        <w:numPr>
          <w:ilvl w:val="1"/>
          <w:numId w:val="22"/>
        </w:numPr>
        <w:suppressAutoHyphens/>
        <w:spacing w:after="0"/>
        <w:ind w:left="-426" w:firstLine="0"/>
        <w:jc w:val="both"/>
        <w:rPr>
          <w:sz w:val="26"/>
          <w:szCs w:val="26"/>
        </w:rPr>
      </w:pPr>
      <w:r w:rsidRPr="00955E22">
        <w:rPr>
          <w:sz w:val="26"/>
          <w:szCs w:val="26"/>
        </w:rPr>
        <w:t>Оргкомитет:</w:t>
      </w:r>
    </w:p>
    <w:p w:rsidR="002F3474" w:rsidRPr="00955E22" w:rsidRDefault="002F3474" w:rsidP="00DA1D67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-426" w:firstLine="0"/>
        <w:jc w:val="both"/>
        <w:rPr>
          <w:sz w:val="26"/>
          <w:szCs w:val="26"/>
        </w:rPr>
      </w:pPr>
      <w:r w:rsidRPr="00955E22">
        <w:rPr>
          <w:sz w:val="26"/>
          <w:szCs w:val="26"/>
        </w:rPr>
        <w:t>направляет в первичные профсоюзные организации настоящее Положение;</w:t>
      </w:r>
    </w:p>
    <w:p w:rsidR="002F3474" w:rsidRPr="00955E22" w:rsidRDefault="002F3474" w:rsidP="00DA1D67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-426" w:firstLine="0"/>
        <w:jc w:val="both"/>
        <w:rPr>
          <w:sz w:val="26"/>
          <w:szCs w:val="26"/>
        </w:rPr>
      </w:pPr>
      <w:r w:rsidRPr="00955E22">
        <w:rPr>
          <w:sz w:val="26"/>
          <w:szCs w:val="26"/>
        </w:rPr>
        <w:t>принимает материалы проектов на участие в конкурсе и организует их экспертизу;</w:t>
      </w:r>
    </w:p>
    <w:p w:rsidR="002F3474" w:rsidRPr="00955E22" w:rsidRDefault="002F3474" w:rsidP="00DA1D67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-426" w:firstLine="0"/>
        <w:jc w:val="both"/>
        <w:rPr>
          <w:sz w:val="26"/>
          <w:szCs w:val="26"/>
        </w:rPr>
      </w:pPr>
      <w:r w:rsidRPr="00955E22">
        <w:rPr>
          <w:sz w:val="26"/>
          <w:szCs w:val="26"/>
        </w:rPr>
        <w:t>формирует состав экспертного совета;</w:t>
      </w:r>
    </w:p>
    <w:p w:rsidR="002F3474" w:rsidRPr="00955E22" w:rsidRDefault="002F3474" w:rsidP="00DA1D67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-426" w:firstLine="0"/>
        <w:jc w:val="both"/>
        <w:rPr>
          <w:sz w:val="26"/>
          <w:szCs w:val="26"/>
        </w:rPr>
      </w:pPr>
      <w:r w:rsidRPr="00955E22">
        <w:rPr>
          <w:sz w:val="26"/>
          <w:szCs w:val="26"/>
        </w:rPr>
        <w:t xml:space="preserve">определяет порядок работы экспертного совета, процедуру проведения экспертизы представленных материалов; </w:t>
      </w:r>
    </w:p>
    <w:p w:rsidR="002F3474" w:rsidRPr="00955E22" w:rsidRDefault="002F3474" w:rsidP="00DA1D67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-426" w:firstLine="0"/>
        <w:jc w:val="both"/>
        <w:rPr>
          <w:sz w:val="26"/>
          <w:szCs w:val="26"/>
        </w:rPr>
      </w:pPr>
      <w:r w:rsidRPr="00955E22">
        <w:rPr>
          <w:sz w:val="26"/>
          <w:szCs w:val="26"/>
        </w:rPr>
        <w:t>устанавливает число пр</w:t>
      </w:r>
      <w:r w:rsidR="00543206">
        <w:rPr>
          <w:sz w:val="26"/>
          <w:szCs w:val="26"/>
        </w:rPr>
        <w:t>оектов конкурса для награждения</w:t>
      </w:r>
      <w:r w:rsidRPr="00955E22">
        <w:rPr>
          <w:sz w:val="26"/>
          <w:szCs w:val="26"/>
        </w:rPr>
        <w:t>;</w:t>
      </w:r>
    </w:p>
    <w:p w:rsidR="002F3474" w:rsidRPr="00955E22" w:rsidRDefault="002F3474" w:rsidP="00DA1D67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-426" w:firstLine="0"/>
        <w:jc w:val="both"/>
        <w:rPr>
          <w:sz w:val="26"/>
          <w:szCs w:val="26"/>
        </w:rPr>
      </w:pPr>
      <w:r w:rsidRPr="00955E22">
        <w:rPr>
          <w:sz w:val="26"/>
          <w:szCs w:val="26"/>
        </w:rPr>
        <w:t>определяет порядок формирования общего рейтинга конкурсантов;</w:t>
      </w:r>
    </w:p>
    <w:p w:rsidR="002F3474" w:rsidRPr="00955E22" w:rsidRDefault="002F3474" w:rsidP="00DA1D67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-426" w:firstLine="0"/>
        <w:jc w:val="both"/>
        <w:rPr>
          <w:sz w:val="26"/>
          <w:szCs w:val="26"/>
        </w:rPr>
      </w:pPr>
      <w:r w:rsidRPr="00955E22">
        <w:rPr>
          <w:sz w:val="26"/>
          <w:szCs w:val="26"/>
        </w:rPr>
        <w:t>определяет порядок, форму, дату проведения финала конкурса проектов;</w:t>
      </w:r>
    </w:p>
    <w:p w:rsidR="002F3474" w:rsidRPr="00955E22" w:rsidRDefault="002F3474" w:rsidP="00DA1D67">
      <w:pPr>
        <w:pStyle w:val="a6"/>
        <w:numPr>
          <w:ilvl w:val="0"/>
          <w:numId w:val="29"/>
        </w:numPr>
        <w:tabs>
          <w:tab w:val="left" w:pos="0"/>
        </w:tabs>
        <w:suppressAutoHyphens/>
        <w:spacing w:after="0"/>
        <w:ind w:left="-426" w:firstLine="0"/>
        <w:jc w:val="both"/>
        <w:rPr>
          <w:sz w:val="26"/>
          <w:szCs w:val="26"/>
        </w:rPr>
      </w:pPr>
      <w:r w:rsidRPr="00955E22">
        <w:rPr>
          <w:sz w:val="26"/>
          <w:szCs w:val="26"/>
        </w:rPr>
        <w:t>организует торжественную церемонию</w:t>
      </w:r>
      <w:r w:rsidR="005F7617">
        <w:rPr>
          <w:sz w:val="26"/>
          <w:szCs w:val="26"/>
        </w:rPr>
        <w:t xml:space="preserve"> защиты проектов и</w:t>
      </w:r>
      <w:r w:rsidRPr="00955E22">
        <w:rPr>
          <w:sz w:val="26"/>
          <w:szCs w:val="26"/>
        </w:rPr>
        <w:t xml:space="preserve"> награждения победителей.</w:t>
      </w:r>
    </w:p>
    <w:p w:rsidR="002F3474" w:rsidRPr="00955E22" w:rsidRDefault="002F3474" w:rsidP="00DA1D67">
      <w:pPr>
        <w:pStyle w:val="a6"/>
        <w:tabs>
          <w:tab w:val="left" w:pos="720"/>
        </w:tabs>
        <w:suppressAutoHyphens/>
        <w:spacing w:after="0"/>
        <w:ind w:left="-426"/>
        <w:jc w:val="center"/>
        <w:rPr>
          <w:b/>
          <w:sz w:val="26"/>
          <w:szCs w:val="26"/>
        </w:rPr>
      </w:pPr>
    </w:p>
    <w:p w:rsidR="00616CC2" w:rsidRPr="00955E22" w:rsidRDefault="00616CC2" w:rsidP="00DA1D67">
      <w:pPr>
        <w:pStyle w:val="a6"/>
        <w:ind w:left="-426"/>
        <w:jc w:val="center"/>
        <w:rPr>
          <w:b/>
          <w:sz w:val="26"/>
          <w:szCs w:val="26"/>
        </w:rPr>
      </w:pPr>
      <w:r w:rsidRPr="00955E22">
        <w:rPr>
          <w:b/>
          <w:sz w:val="26"/>
          <w:szCs w:val="26"/>
        </w:rPr>
        <w:t>4. Порядок проведения конкурса</w:t>
      </w:r>
      <w:r w:rsidR="002F3474" w:rsidRPr="00955E22">
        <w:rPr>
          <w:b/>
          <w:sz w:val="26"/>
          <w:szCs w:val="26"/>
        </w:rPr>
        <w:t xml:space="preserve"> проектов</w:t>
      </w:r>
    </w:p>
    <w:p w:rsidR="00595345" w:rsidRPr="00955E22" w:rsidRDefault="00595345" w:rsidP="00DA1D67">
      <w:pPr>
        <w:pStyle w:val="a6"/>
        <w:ind w:left="-426"/>
        <w:rPr>
          <w:sz w:val="26"/>
          <w:szCs w:val="26"/>
        </w:rPr>
      </w:pPr>
      <w:r w:rsidRPr="00955E22">
        <w:rPr>
          <w:sz w:val="26"/>
          <w:szCs w:val="26"/>
        </w:rPr>
        <w:t xml:space="preserve">4.1. Конкурс проводиться в </w:t>
      </w:r>
      <w:r w:rsidR="00543206">
        <w:rPr>
          <w:sz w:val="26"/>
          <w:szCs w:val="26"/>
        </w:rPr>
        <w:t>три</w:t>
      </w:r>
      <w:r w:rsidRPr="00955E22">
        <w:rPr>
          <w:sz w:val="26"/>
          <w:szCs w:val="26"/>
        </w:rPr>
        <w:t xml:space="preserve"> этапа:</w:t>
      </w:r>
    </w:p>
    <w:p w:rsidR="00595345" w:rsidRPr="00955E22" w:rsidRDefault="00595345" w:rsidP="00DA1D67">
      <w:pPr>
        <w:pStyle w:val="a6"/>
        <w:numPr>
          <w:ilvl w:val="0"/>
          <w:numId w:val="30"/>
        </w:numPr>
        <w:suppressAutoHyphens/>
        <w:spacing w:after="0"/>
        <w:ind w:left="-426" w:firstLine="0"/>
        <w:jc w:val="both"/>
        <w:rPr>
          <w:sz w:val="26"/>
          <w:szCs w:val="26"/>
        </w:rPr>
      </w:pPr>
      <w:r w:rsidRPr="00955E22">
        <w:rPr>
          <w:sz w:val="26"/>
          <w:szCs w:val="26"/>
          <w:lang w:val="en-US"/>
        </w:rPr>
        <w:t>I</w:t>
      </w:r>
      <w:r w:rsidRPr="00955E22">
        <w:rPr>
          <w:sz w:val="26"/>
          <w:szCs w:val="26"/>
        </w:rPr>
        <w:t xml:space="preserve"> этап – проводится в учреждениях образования (образовательных организациях) всех типов и видов</w:t>
      </w:r>
      <w:r w:rsidR="005F7617">
        <w:rPr>
          <w:sz w:val="26"/>
          <w:szCs w:val="26"/>
        </w:rPr>
        <w:t xml:space="preserve"> -</w:t>
      </w:r>
      <w:r w:rsidRPr="00955E22">
        <w:rPr>
          <w:sz w:val="26"/>
          <w:szCs w:val="26"/>
        </w:rPr>
        <w:t xml:space="preserve"> </w:t>
      </w:r>
      <w:r w:rsidR="006A36F7">
        <w:rPr>
          <w:sz w:val="26"/>
          <w:szCs w:val="26"/>
        </w:rPr>
        <w:t xml:space="preserve">февраль – март </w:t>
      </w:r>
      <w:r w:rsidRPr="00955E22">
        <w:rPr>
          <w:sz w:val="26"/>
          <w:szCs w:val="26"/>
        </w:rPr>
        <w:t>201</w:t>
      </w:r>
      <w:r w:rsidR="00765C69">
        <w:rPr>
          <w:sz w:val="26"/>
          <w:szCs w:val="26"/>
        </w:rPr>
        <w:t>5</w:t>
      </w:r>
      <w:r w:rsidRPr="00955E22">
        <w:rPr>
          <w:sz w:val="26"/>
          <w:szCs w:val="26"/>
        </w:rPr>
        <w:t xml:space="preserve"> г;</w:t>
      </w:r>
    </w:p>
    <w:p w:rsidR="00595345" w:rsidRPr="00955E22" w:rsidRDefault="00595345" w:rsidP="00DA1D67">
      <w:pPr>
        <w:pStyle w:val="a6"/>
        <w:numPr>
          <w:ilvl w:val="0"/>
          <w:numId w:val="30"/>
        </w:numPr>
        <w:suppressAutoHyphens/>
        <w:spacing w:after="0"/>
        <w:ind w:left="-426" w:firstLine="0"/>
        <w:jc w:val="both"/>
        <w:rPr>
          <w:sz w:val="26"/>
          <w:szCs w:val="26"/>
        </w:rPr>
      </w:pPr>
      <w:r w:rsidRPr="00955E22">
        <w:rPr>
          <w:sz w:val="26"/>
          <w:szCs w:val="26"/>
          <w:lang w:val="en-US"/>
        </w:rPr>
        <w:t>II</w:t>
      </w:r>
      <w:r w:rsidR="0038087F" w:rsidRPr="00955E22">
        <w:rPr>
          <w:sz w:val="26"/>
          <w:szCs w:val="26"/>
        </w:rPr>
        <w:t xml:space="preserve"> </w:t>
      </w:r>
      <w:r w:rsidRPr="00955E22">
        <w:rPr>
          <w:sz w:val="26"/>
          <w:szCs w:val="26"/>
        </w:rPr>
        <w:t>этап районный –</w:t>
      </w:r>
      <w:r w:rsidR="006A36F7">
        <w:rPr>
          <w:sz w:val="26"/>
          <w:szCs w:val="26"/>
        </w:rPr>
        <w:t xml:space="preserve">апрель </w:t>
      </w:r>
      <w:r w:rsidRPr="00955E22">
        <w:rPr>
          <w:sz w:val="26"/>
          <w:szCs w:val="26"/>
        </w:rPr>
        <w:t>201</w:t>
      </w:r>
      <w:r w:rsidR="00765C69">
        <w:rPr>
          <w:sz w:val="26"/>
          <w:szCs w:val="26"/>
        </w:rPr>
        <w:t>5</w:t>
      </w:r>
      <w:r w:rsidRPr="00955E22">
        <w:rPr>
          <w:sz w:val="26"/>
          <w:szCs w:val="26"/>
        </w:rPr>
        <w:t xml:space="preserve"> г </w:t>
      </w:r>
      <w:r w:rsidR="00543206">
        <w:rPr>
          <w:sz w:val="26"/>
          <w:szCs w:val="26"/>
        </w:rPr>
        <w:t>-</w:t>
      </w:r>
      <w:r w:rsidR="0038087F" w:rsidRPr="00955E22">
        <w:rPr>
          <w:sz w:val="26"/>
          <w:szCs w:val="26"/>
        </w:rPr>
        <w:t xml:space="preserve"> </w:t>
      </w:r>
      <w:r w:rsidR="00543206">
        <w:rPr>
          <w:sz w:val="26"/>
          <w:szCs w:val="26"/>
        </w:rPr>
        <w:t>р</w:t>
      </w:r>
      <w:r w:rsidR="0038087F" w:rsidRPr="00955E22">
        <w:rPr>
          <w:sz w:val="26"/>
          <w:szCs w:val="26"/>
        </w:rPr>
        <w:t xml:space="preserve">айонный экспертный </w:t>
      </w:r>
      <w:proofErr w:type="gramStart"/>
      <w:r w:rsidR="0038087F" w:rsidRPr="00955E22">
        <w:rPr>
          <w:sz w:val="26"/>
          <w:szCs w:val="26"/>
        </w:rPr>
        <w:t xml:space="preserve">совет </w:t>
      </w:r>
      <w:r w:rsidRPr="00955E22">
        <w:rPr>
          <w:sz w:val="26"/>
          <w:szCs w:val="26"/>
        </w:rPr>
        <w:t xml:space="preserve"> </w:t>
      </w:r>
      <w:r w:rsidR="0038087F" w:rsidRPr="00955E22">
        <w:rPr>
          <w:sz w:val="26"/>
          <w:szCs w:val="26"/>
        </w:rPr>
        <w:t>о</w:t>
      </w:r>
      <w:r w:rsidRPr="00955E22">
        <w:rPr>
          <w:sz w:val="26"/>
          <w:szCs w:val="26"/>
        </w:rPr>
        <w:t>тбира</w:t>
      </w:r>
      <w:r w:rsidR="0038087F" w:rsidRPr="00955E22">
        <w:rPr>
          <w:sz w:val="26"/>
          <w:szCs w:val="26"/>
        </w:rPr>
        <w:t>е</w:t>
      </w:r>
      <w:r w:rsidRPr="00955E22">
        <w:rPr>
          <w:sz w:val="26"/>
          <w:szCs w:val="26"/>
        </w:rPr>
        <w:t>т</w:t>
      </w:r>
      <w:proofErr w:type="gramEnd"/>
      <w:r w:rsidRPr="00955E22">
        <w:rPr>
          <w:sz w:val="26"/>
          <w:szCs w:val="26"/>
        </w:rPr>
        <w:t xml:space="preserve"> лучшие проекты для</w:t>
      </w:r>
      <w:r w:rsidR="0038087F" w:rsidRPr="00955E22">
        <w:rPr>
          <w:sz w:val="26"/>
          <w:szCs w:val="26"/>
        </w:rPr>
        <w:t xml:space="preserve"> награждения в районе и </w:t>
      </w:r>
      <w:r w:rsidR="005F7617" w:rsidRPr="005F7617">
        <w:rPr>
          <w:b/>
          <w:i/>
          <w:sz w:val="26"/>
          <w:szCs w:val="26"/>
        </w:rPr>
        <w:t>два проекта</w:t>
      </w:r>
      <w:r w:rsidR="005F7617">
        <w:rPr>
          <w:sz w:val="26"/>
          <w:szCs w:val="26"/>
        </w:rPr>
        <w:t xml:space="preserve"> для </w:t>
      </w:r>
      <w:r w:rsidRPr="00955E22">
        <w:rPr>
          <w:sz w:val="26"/>
          <w:szCs w:val="26"/>
        </w:rPr>
        <w:t>участия в региональном этапе конкурса</w:t>
      </w:r>
      <w:r w:rsidR="0038087F" w:rsidRPr="00955E22">
        <w:rPr>
          <w:sz w:val="26"/>
          <w:szCs w:val="26"/>
        </w:rPr>
        <w:t>.</w:t>
      </w:r>
      <w:r w:rsidR="005C7AFF">
        <w:rPr>
          <w:sz w:val="26"/>
          <w:szCs w:val="26"/>
        </w:rPr>
        <w:t xml:space="preserve"> </w:t>
      </w:r>
    </w:p>
    <w:p w:rsidR="00595345" w:rsidRDefault="00595345" w:rsidP="00DA1D67">
      <w:pPr>
        <w:pStyle w:val="Style13"/>
        <w:widowControl/>
        <w:numPr>
          <w:ilvl w:val="0"/>
          <w:numId w:val="30"/>
        </w:numPr>
        <w:spacing w:line="240" w:lineRule="auto"/>
        <w:ind w:left="-426" w:right="43" w:firstLine="0"/>
        <w:jc w:val="both"/>
        <w:rPr>
          <w:sz w:val="26"/>
          <w:szCs w:val="26"/>
        </w:rPr>
      </w:pPr>
      <w:r w:rsidRPr="00955E22">
        <w:rPr>
          <w:sz w:val="26"/>
          <w:szCs w:val="26"/>
          <w:lang w:val="en-US"/>
        </w:rPr>
        <w:t>III</w:t>
      </w:r>
      <w:r w:rsidRPr="00955E22">
        <w:rPr>
          <w:sz w:val="26"/>
          <w:szCs w:val="26"/>
        </w:rPr>
        <w:t xml:space="preserve"> этап - региональный (</w:t>
      </w:r>
      <w:r w:rsidR="006A36F7">
        <w:rPr>
          <w:sz w:val="26"/>
          <w:szCs w:val="26"/>
        </w:rPr>
        <w:t>май</w:t>
      </w:r>
      <w:r w:rsidRPr="00955E22">
        <w:rPr>
          <w:sz w:val="26"/>
          <w:szCs w:val="26"/>
        </w:rPr>
        <w:t>) – проводится Новосибирской областной общественной организацией Профсоюза работников народного образования и науки РФ</w:t>
      </w:r>
      <w:r w:rsidR="005F7617">
        <w:rPr>
          <w:sz w:val="26"/>
          <w:szCs w:val="26"/>
        </w:rPr>
        <w:t xml:space="preserve"> в форме заочной экспертизы. Среди 9 лучших проектов, отобранных в ходе заочной экспертизы, проводится </w:t>
      </w:r>
      <w:proofErr w:type="gramStart"/>
      <w:r w:rsidR="005F7617">
        <w:rPr>
          <w:sz w:val="26"/>
          <w:szCs w:val="26"/>
        </w:rPr>
        <w:t>защита</w:t>
      </w:r>
      <w:proofErr w:type="gramEnd"/>
      <w:r w:rsidR="005F7617">
        <w:rPr>
          <w:sz w:val="26"/>
          <w:szCs w:val="26"/>
        </w:rPr>
        <w:t xml:space="preserve"> и определяются проекты для вручения гран при. </w:t>
      </w:r>
    </w:p>
    <w:p w:rsidR="00701E3C" w:rsidRPr="00955E22" w:rsidRDefault="00701E3C" w:rsidP="00DA1D67">
      <w:pPr>
        <w:pStyle w:val="Style13"/>
        <w:widowControl/>
        <w:spacing w:line="240" w:lineRule="auto"/>
        <w:ind w:left="-426" w:right="43" w:firstLine="0"/>
        <w:jc w:val="both"/>
        <w:rPr>
          <w:sz w:val="26"/>
          <w:szCs w:val="26"/>
        </w:rPr>
      </w:pPr>
      <w:r>
        <w:rPr>
          <w:sz w:val="26"/>
          <w:szCs w:val="26"/>
        </w:rPr>
        <w:t>4.2. В конкурсе могут принимать участие первичные и территориальные (местные) профсоюзные организации.</w:t>
      </w:r>
    </w:p>
    <w:p w:rsidR="00595345" w:rsidRPr="00955E22" w:rsidRDefault="00595345" w:rsidP="00DA1D67">
      <w:pPr>
        <w:pStyle w:val="Style13"/>
        <w:widowControl/>
        <w:spacing w:line="240" w:lineRule="auto"/>
        <w:ind w:left="-426" w:right="43" w:firstLine="0"/>
        <w:jc w:val="both"/>
        <w:rPr>
          <w:sz w:val="26"/>
          <w:szCs w:val="26"/>
        </w:rPr>
      </w:pPr>
      <w:r w:rsidRPr="00955E22">
        <w:rPr>
          <w:sz w:val="26"/>
          <w:szCs w:val="26"/>
        </w:rPr>
        <w:lastRenderedPageBreak/>
        <w:t>4.</w:t>
      </w:r>
      <w:r w:rsidR="00701E3C">
        <w:rPr>
          <w:sz w:val="26"/>
          <w:szCs w:val="26"/>
        </w:rPr>
        <w:t>3</w:t>
      </w:r>
      <w:r w:rsidRPr="00955E22">
        <w:rPr>
          <w:sz w:val="26"/>
          <w:szCs w:val="26"/>
        </w:rPr>
        <w:t xml:space="preserve">. На региональный этап конкурса подаются не более </w:t>
      </w:r>
      <w:r w:rsidRPr="006A36F7">
        <w:rPr>
          <w:b/>
          <w:sz w:val="26"/>
          <w:szCs w:val="26"/>
        </w:rPr>
        <w:t>2-х</w:t>
      </w:r>
      <w:r w:rsidRPr="00955E22">
        <w:rPr>
          <w:sz w:val="26"/>
          <w:szCs w:val="26"/>
        </w:rPr>
        <w:t xml:space="preserve"> лучших проектов от района.</w:t>
      </w:r>
      <w:r w:rsidR="005C7AFF">
        <w:rPr>
          <w:sz w:val="26"/>
          <w:szCs w:val="26"/>
        </w:rPr>
        <w:t xml:space="preserve"> От вузов по </w:t>
      </w:r>
      <w:r w:rsidR="005C7AFF" w:rsidRPr="005F7617">
        <w:rPr>
          <w:b/>
          <w:i/>
          <w:sz w:val="26"/>
          <w:szCs w:val="26"/>
        </w:rPr>
        <w:t>одному</w:t>
      </w:r>
      <w:r w:rsidR="005C7AFF">
        <w:rPr>
          <w:sz w:val="26"/>
          <w:szCs w:val="26"/>
        </w:rPr>
        <w:t xml:space="preserve"> проекту.</w:t>
      </w:r>
    </w:p>
    <w:p w:rsidR="00595345" w:rsidRPr="00955E22" w:rsidRDefault="00595345" w:rsidP="00DA1D67">
      <w:pPr>
        <w:pStyle w:val="Style13"/>
        <w:widowControl/>
        <w:spacing w:line="240" w:lineRule="auto"/>
        <w:ind w:left="-426" w:right="43" w:firstLine="0"/>
        <w:jc w:val="both"/>
        <w:rPr>
          <w:sz w:val="26"/>
          <w:szCs w:val="26"/>
        </w:rPr>
      </w:pPr>
      <w:r w:rsidRPr="00955E22">
        <w:rPr>
          <w:sz w:val="26"/>
          <w:szCs w:val="26"/>
        </w:rPr>
        <w:t>4.</w:t>
      </w:r>
      <w:r w:rsidR="00701E3C">
        <w:rPr>
          <w:sz w:val="26"/>
          <w:szCs w:val="26"/>
        </w:rPr>
        <w:t>4</w:t>
      </w:r>
      <w:r w:rsidRPr="00955E22">
        <w:rPr>
          <w:sz w:val="26"/>
          <w:szCs w:val="26"/>
        </w:rPr>
        <w:t xml:space="preserve">. Лучшие проекты от района предоставляются в Новосибирский обком профсоюза на бумажном и электронном носителе </w:t>
      </w:r>
      <w:r w:rsidRPr="006A36F7">
        <w:rPr>
          <w:b/>
          <w:sz w:val="26"/>
          <w:szCs w:val="26"/>
        </w:rPr>
        <w:t xml:space="preserve">до </w:t>
      </w:r>
      <w:r w:rsidR="006A36F7" w:rsidRPr="006A36F7">
        <w:rPr>
          <w:b/>
          <w:sz w:val="26"/>
          <w:szCs w:val="26"/>
        </w:rPr>
        <w:t xml:space="preserve">20 мая </w:t>
      </w:r>
      <w:r w:rsidRPr="006A36F7">
        <w:rPr>
          <w:b/>
          <w:sz w:val="26"/>
          <w:szCs w:val="26"/>
        </w:rPr>
        <w:t xml:space="preserve"> 201</w:t>
      </w:r>
      <w:r w:rsidR="005C7AFF">
        <w:rPr>
          <w:b/>
          <w:sz w:val="26"/>
          <w:szCs w:val="26"/>
        </w:rPr>
        <w:t>5</w:t>
      </w:r>
      <w:r w:rsidRPr="00955E22">
        <w:rPr>
          <w:sz w:val="26"/>
          <w:szCs w:val="26"/>
        </w:rPr>
        <w:t xml:space="preserve"> </w:t>
      </w:r>
      <w:r w:rsidRPr="006A36F7">
        <w:rPr>
          <w:b/>
          <w:sz w:val="26"/>
          <w:szCs w:val="26"/>
        </w:rPr>
        <w:t>года.</w:t>
      </w:r>
    </w:p>
    <w:p w:rsidR="0038087F" w:rsidRPr="00955E22" w:rsidRDefault="00595345" w:rsidP="00DA1D67">
      <w:pPr>
        <w:pStyle w:val="Style13"/>
        <w:widowControl/>
        <w:spacing w:line="240" w:lineRule="auto"/>
        <w:ind w:left="-426" w:right="43" w:firstLine="0"/>
        <w:jc w:val="both"/>
        <w:rPr>
          <w:sz w:val="26"/>
          <w:szCs w:val="26"/>
        </w:rPr>
      </w:pPr>
      <w:r w:rsidRPr="00955E22">
        <w:rPr>
          <w:sz w:val="26"/>
          <w:szCs w:val="26"/>
        </w:rPr>
        <w:t>4.</w:t>
      </w:r>
      <w:r w:rsidR="00701E3C">
        <w:rPr>
          <w:sz w:val="26"/>
          <w:szCs w:val="26"/>
        </w:rPr>
        <w:t>5</w:t>
      </w:r>
      <w:r w:rsidRPr="00955E22">
        <w:rPr>
          <w:sz w:val="26"/>
          <w:szCs w:val="26"/>
        </w:rPr>
        <w:t>. Областной экспертный совет  работает с 2</w:t>
      </w:r>
      <w:r w:rsidR="006A36F7">
        <w:rPr>
          <w:sz w:val="26"/>
          <w:szCs w:val="26"/>
        </w:rPr>
        <w:t>0</w:t>
      </w:r>
      <w:r w:rsidRPr="00955E22">
        <w:rPr>
          <w:sz w:val="26"/>
          <w:szCs w:val="26"/>
        </w:rPr>
        <w:t xml:space="preserve"> </w:t>
      </w:r>
      <w:r w:rsidR="006A36F7">
        <w:rPr>
          <w:sz w:val="26"/>
          <w:szCs w:val="26"/>
        </w:rPr>
        <w:t xml:space="preserve">мая </w:t>
      </w:r>
      <w:r w:rsidRPr="00955E22">
        <w:rPr>
          <w:sz w:val="26"/>
          <w:szCs w:val="26"/>
        </w:rPr>
        <w:t>по</w:t>
      </w:r>
      <w:r w:rsidR="006A36F7">
        <w:rPr>
          <w:sz w:val="26"/>
          <w:szCs w:val="26"/>
        </w:rPr>
        <w:t xml:space="preserve"> 30 мая </w:t>
      </w:r>
      <w:r w:rsidRPr="00955E22">
        <w:rPr>
          <w:sz w:val="26"/>
          <w:szCs w:val="26"/>
        </w:rPr>
        <w:t xml:space="preserve"> 201</w:t>
      </w:r>
      <w:r w:rsidR="005C7AFF">
        <w:rPr>
          <w:sz w:val="26"/>
          <w:szCs w:val="26"/>
        </w:rPr>
        <w:t>5</w:t>
      </w:r>
      <w:r w:rsidRPr="00955E22">
        <w:rPr>
          <w:sz w:val="26"/>
          <w:szCs w:val="26"/>
        </w:rPr>
        <w:t xml:space="preserve"> года. </w:t>
      </w:r>
    </w:p>
    <w:p w:rsidR="00595345" w:rsidRDefault="00595345" w:rsidP="00DA1D67">
      <w:pPr>
        <w:pStyle w:val="Style13"/>
        <w:widowControl/>
        <w:spacing w:line="240" w:lineRule="auto"/>
        <w:ind w:left="-426" w:right="43" w:firstLine="0"/>
        <w:jc w:val="both"/>
        <w:rPr>
          <w:sz w:val="26"/>
          <w:szCs w:val="26"/>
        </w:rPr>
      </w:pPr>
      <w:r w:rsidRPr="00955E22">
        <w:rPr>
          <w:sz w:val="26"/>
          <w:szCs w:val="26"/>
        </w:rPr>
        <w:t xml:space="preserve">Экспертный совет </w:t>
      </w:r>
      <w:r w:rsidR="0038087F" w:rsidRPr="00955E22">
        <w:rPr>
          <w:sz w:val="26"/>
          <w:szCs w:val="26"/>
        </w:rPr>
        <w:t xml:space="preserve">проводит экспертизу поданных документов и </w:t>
      </w:r>
      <w:r w:rsidRPr="00955E22">
        <w:rPr>
          <w:sz w:val="26"/>
          <w:szCs w:val="26"/>
        </w:rPr>
        <w:t xml:space="preserve">отбирает </w:t>
      </w:r>
      <w:r w:rsidRPr="00A1425F">
        <w:rPr>
          <w:b/>
          <w:i/>
          <w:sz w:val="26"/>
          <w:szCs w:val="26"/>
        </w:rPr>
        <w:t>лучшие проекты для</w:t>
      </w:r>
      <w:r w:rsidR="005F7617" w:rsidRPr="00A1425F">
        <w:rPr>
          <w:b/>
          <w:i/>
          <w:sz w:val="26"/>
          <w:szCs w:val="26"/>
        </w:rPr>
        <w:t xml:space="preserve"> </w:t>
      </w:r>
      <w:proofErr w:type="spellStart"/>
      <w:r w:rsidR="005F7617" w:rsidRPr="00A1425F">
        <w:rPr>
          <w:b/>
          <w:i/>
          <w:sz w:val="26"/>
          <w:szCs w:val="26"/>
        </w:rPr>
        <w:t>софинансирования</w:t>
      </w:r>
      <w:proofErr w:type="spellEnd"/>
      <w:r w:rsidR="005F7617" w:rsidRPr="005F7617">
        <w:rPr>
          <w:sz w:val="26"/>
          <w:szCs w:val="26"/>
        </w:rPr>
        <w:t xml:space="preserve"> </w:t>
      </w:r>
      <w:r w:rsidR="005F7617" w:rsidRPr="00955E22">
        <w:rPr>
          <w:sz w:val="26"/>
          <w:szCs w:val="26"/>
        </w:rPr>
        <w:t>из средств бюджета Обкома Профсоюза</w:t>
      </w:r>
      <w:r w:rsidR="005F7617">
        <w:rPr>
          <w:sz w:val="26"/>
          <w:szCs w:val="26"/>
        </w:rPr>
        <w:t xml:space="preserve"> и</w:t>
      </w:r>
      <w:r w:rsidRPr="00955E22">
        <w:rPr>
          <w:sz w:val="26"/>
          <w:szCs w:val="26"/>
        </w:rPr>
        <w:t xml:space="preserve"> </w:t>
      </w:r>
      <w:r w:rsidR="00DA1D67">
        <w:rPr>
          <w:sz w:val="26"/>
          <w:szCs w:val="26"/>
        </w:rPr>
        <w:t>защиты в ходе очного этапа в августе 2015 г</w:t>
      </w:r>
      <w:r w:rsidR="005F7617">
        <w:rPr>
          <w:sz w:val="26"/>
          <w:szCs w:val="26"/>
        </w:rPr>
        <w:t>.</w:t>
      </w:r>
      <w:r w:rsidRPr="00955E22">
        <w:rPr>
          <w:sz w:val="26"/>
          <w:szCs w:val="26"/>
        </w:rPr>
        <w:t xml:space="preserve"> </w:t>
      </w:r>
    </w:p>
    <w:p w:rsidR="00DA1D67" w:rsidRPr="00955E22" w:rsidRDefault="00A1425F" w:rsidP="00DA1D67">
      <w:pPr>
        <w:pStyle w:val="Style13"/>
        <w:widowControl/>
        <w:spacing w:line="240" w:lineRule="auto"/>
        <w:ind w:left="-426" w:right="43" w:firstLine="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DA1D67">
        <w:rPr>
          <w:sz w:val="26"/>
          <w:szCs w:val="26"/>
        </w:rPr>
        <w:t>а очный тур защиты</w:t>
      </w:r>
      <w:r w:rsidRPr="00A1425F">
        <w:rPr>
          <w:sz w:val="26"/>
          <w:szCs w:val="26"/>
        </w:rPr>
        <w:t xml:space="preserve"> </w:t>
      </w:r>
      <w:r>
        <w:rPr>
          <w:sz w:val="26"/>
          <w:szCs w:val="26"/>
        </w:rPr>
        <w:t>выходят</w:t>
      </w:r>
      <w:r w:rsidR="00DA1D67">
        <w:rPr>
          <w:sz w:val="26"/>
          <w:szCs w:val="26"/>
        </w:rPr>
        <w:t xml:space="preserve"> </w:t>
      </w:r>
      <w:r>
        <w:rPr>
          <w:sz w:val="26"/>
          <w:szCs w:val="26"/>
        </w:rPr>
        <w:t>9 лучших проектов. Среди них</w:t>
      </w:r>
      <w:r w:rsidR="00DA1D67">
        <w:rPr>
          <w:sz w:val="26"/>
          <w:szCs w:val="26"/>
        </w:rPr>
        <w:t xml:space="preserve"> определ</w:t>
      </w:r>
      <w:r>
        <w:rPr>
          <w:sz w:val="26"/>
          <w:szCs w:val="26"/>
        </w:rPr>
        <w:t>яется</w:t>
      </w:r>
      <w:r w:rsidR="00DA1D67">
        <w:rPr>
          <w:sz w:val="26"/>
          <w:szCs w:val="26"/>
        </w:rPr>
        <w:t xml:space="preserve"> 3 – </w:t>
      </w:r>
      <w:proofErr w:type="spellStart"/>
      <w:r w:rsidR="00DA1D67">
        <w:rPr>
          <w:sz w:val="26"/>
          <w:szCs w:val="26"/>
        </w:rPr>
        <w:t>х</w:t>
      </w:r>
      <w:proofErr w:type="spellEnd"/>
      <w:r w:rsidR="00DA1D67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>а для вручения</w:t>
      </w:r>
      <w:r w:rsidR="00DA1D67">
        <w:rPr>
          <w:sz w:val="26"/>
          <w:szCs w:val="26"/>
        </w:rPr>
        <w:t xml:space="preserve"> </w:t>
      </w:r>
      <w:r w:rsidR="00DA1D67" w:rsidRPr="00A1425F">
        <w:rPr>
          <w:b/>
          <w:i/>
          <w:sz w:val="26"/>
          <w:szCs w:val="26"/>
        </w:rPr>
        <w:t xml:space="preserve">гран  </w:t>
      </w:r>
      <w:proofErr w:type="gramStart"/>
      <w:r w:rsidR="00DA1D67" w:rsidRPr="00A1425F">
        <w:rPr>
          <w:b/>
          <w:i/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конкурса</w:t>
      </w:r>
      <w:r w:rsidR="00DA1D67">
        <w:rPr>
          <w:sz w:val="26"/>
          <w:szCs w:val="26"/>
        </w:rPr>
        <w:t>.</w:t>
      </w:r>
    </w:p>
    <w:p w:rsidR="0038087F" w:rsidRPr="00955E22" w:rsidRDefault="0038087F" w:rsidP="00DA1D67">
      <w:pPr>
        <w:pStyle w:val="a6"/>
        <w:ind w:left="-426"/>
        <w:rPr>
          <w:sz w:val="26"/>
          <w:szCs w:val="26"/>
        </w:rPr>
      </w:pPr>
      <w:r w:rsidRPr="00955E22">
        <w:rPr>
          <w:sz w:val="26"/>
          <w:szCs w:val="26"/>
        </w:rPr>
        <w:t>4.</w:t>
      </w:r>
      <w:r w:rsidR="00701E3C">
        <w:rPr>
          <w:sz w:val="26"/>
          <w:szCs w:val="26"/>
        </w:rPr>
        <w:t>6</w:t>
      </w:r>
      <w:r w:rsidRPr="00955E22">
        <w:rPr>
          <w:sz w:val="26"/>
          <w:szCs w:val="26"/>
        </w:rPr>
        <w:t>. Основные критерии оценки проектов:</w:t>
      </w:r>
    </w:p>
    <w:p w:rsidR="00AE262F" w:rsidRPr="00955E22" w:rsidRDefault="00AE262F" w:rsidP="00DA1D67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426" w:right="34" w:firstLine="0"/>
        <w:jc w:val="both"/>
        <w:outlineLvl w:val="0"/>
        <w:rPr>
          <w:color w:val="000000"/>
          <w:spacing w:val="-1"/>
          <w:sz w:val="26"/>
          <w:szCs w:val="26"/>
        </w:rPr>
      </w:pPr>
      <w:r w:rsidRPr="00955E22">
        <w:rPr>
          <w:color w:val="000000"/>
          <w:spacing w:val="-1"/>
          <w:sz w:val="26"/>
          <w:szCs w:val="26"/>
        </w:rPr>
        <w:t xml:space="preserve">Наличие автора и </w:t>
      </w:r>
      <w:r w:rsidR="00AF0962" w:rsidRPr="00955E22">
        <w:rPr>
          <w:color w:val="000000"/>
          <w:spacing w:val="-1"/>
          <w:sz w:val="26"/>
          <w:szCs w:val="26"/>
        </w:rPr>
        <w:t>профсоюзного актива</w:t>
      </w:r>
      <w:r w:rsidR="00701E3C">
        <w:rPr>
          <w:color w:val="000000"/>
          <w:spacing w:val="-1"/>
          <w:sz w:val="26"/>
          <w:szCs w:val="26"/>
        </w:rPr>
        <w:t>, социальных партнеров в реализации проекта</w:t>
      </w:r>
      <w:r w:rsidRPr="00955E22">
        <w:rPr>
          <w:color w:val="000000"/>
          <w:spacing w:val="-1"/>
          <w:sz w:val="26"/>
          <w:szCs w:val="26"/>
        </w:rPr>
        <w:t>;</w:t>
      </w:r>
    </w:p>
    <w:p w:rsidR="00AF0962" w:rsidRPr="00955E22" w:rsidRDefault="00AE262F" w:rsidP="00DA1D67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426" w:right="34" w:firstLine="0"/>
        <w:jc w:val="both"/>
        <w:outlineLvl w:val="0"/>
        <w:rPr>
          <w:color w:val="000000"/>
          <w:spacing w:val="-1"/>
          <w:sz w:val="26"/>
          <w:szCs w:val="26"/>
        </w:rPr>
      </w:pPr>
      <w:r w:rsidRPr="00955E22">
        <w:rPr>
          <w:color w:val="000000"/>
          <w:sz w:val="26"/>
          <w:szCs w:val="26"/>
        </w:rPr>
        <w:t>Ч</w:t>
      </w:r>
      <w:r w:rsidR="00AF0962" w:rsidRPr="00955E22">
        <w:rPr>
          <w:color w:val="000000"/>
          <w:sz w:val="26"/>
          <w:szCs w:val="26"/>
        </w:rPr>
        <w:t>еткая формулировка цел</w:t>
      </w:r>
      <w:r w:rsidR="00701E3C">
        <w:rPr>
          <w:color w:val="000000"/>
          <w:sz w:val="26"/>
          <w:szCs w:val="26"/>
        </w:rPr>
        <w:t>и и</w:t>
      </w:r>
      <w:r w:rsidR="00AF0962" w:rsidRPr="00955E22">
        <w:rPr>
          <w:color w:val="000000"/>
          <w:sz w:val="26"/>
          <w:szCs w:val="26"/>
        </w:rPr>
        <w:t xml:space="preserve"> задач </w:t>
      </w:r>
      <w:r w:rsidR="00A1425F" w:rsidRPr="00A1425F">
        <w:rPr>
          <w:b/>
          <w:i/>
          <w:color w:val="000000"/>
          <w:sz w:val="26"/>
          <w:szCs w:val="26"/>
        </w:rPr>
        <w:t>профсоюзного</w:t>
      </w:r>
      <w:r w:rsidR="00A1425F">
        <w:rPr>
          <w:color w:val="000000"/>
          <w:sz w:val="26"/>
          <w:szCs w:val="26"/>
        </w:rPr>
        <w:t xml:space="preserve"> </w:t>
      </w:r>
      <w:r w:rsidR="00AF0962" w:rsidRPr="00955E22">
        <w:rPr>
          <w:color w:val="000000"/>
          <w:sz w:val="26"/>
          <w:szCs w:val="26"/>
        </w:rPr>
        <w:t>проекта</w:t>
      </w:r>
      <w:r w:rsidRPr="00955E22">
        <w:rPr>
          <w:color w:val="000000"/>
          <w:sz w:val="26"/>
          <w:szCs w:val="26"/>
        </w:rPr>
        <w:t>;</w:t>
      </w:r>
    </w:p>
    <w:p w:rsidR="00AE262F" w:rsidRPr="00955E22" w:rsidRDefault="00AE262F" w:rsidP="00DA1D67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426" w:right="34" w:firstLine="0"/>
        <w:jc w:val="both"/>
        <w:outlineLvl w:val="0"/>
        <w:rPr>
          <w:color w:val="000000"/>
          <w:spacing w:val="-1"/>
          <w:sz w:val="26"/>
          <w:szCs w:val="26"/>
        </w:rPr>
      </w:pPr>
      <w:r w:rsidRPr="00955E22">
        <w:rPr>
          <w:color w:val="000000"/>
          <w:spacing w:val="-1"/>
          <w:sz w:val="26"/>
          <w:szCs w:val="26"/>
        </w:rPr>
        <w:t>Актуальность, новизна, целостность проекта.</w:t>
      </w:r>
      <w:r w:rsidRPr="00955E22">
        <w:rPr>
          <w:sz w:val="26"/>
          <w:szCs w:val="26"/>
        </w:rPr>
        <w:t xml:space="preserve"> Оригинальность идеи;</w:t>
      </w:r>
    </w:p>
    <w:p w:rsidR="00AE262F" w:rsidRPr="00955E22" w:rsidRDefault="00AE262F" w:rsidP="00DA1D67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426" w:right="34" w:firstLine="0"/>
        <w:jc w:val="both"/>
        <w:outlineLvl w:val="0"/>
        <w:rPr>
          <w:color w:val="000000"/>
          <w:spacing w:val="-1"/>
          <w:sz w:val="26"/>
          <w:szCs w:val="26"/>
        </w:rPr>
      </w:pPr>
      <w:r w:rsidRPr="00955E22">
        <w:rPr>
          <w:color w:val="000000"/>
          <w:spacing w:val="-1"/>
          <w:sz w:val="26"/>
          <w:szCs w:val="26"/>
        </w:rPr>
        <w:t xml:space="preserve">Технологичность (содержание и </w:t>
      </w:r>
      <w:proofErr w:type="spellStart"/>
      <w:r w:rsidRPr="00955E22">
        <w:rPr>
          <w:color w:val="000000"/>
          <w:spacing w:val="-1"/>
          <w:sz w:val="26"/>
          <w:szCs w:val="26"/>
        </w:rPr>
        <w:t>поэтапность</w:t>
      </w:r>
      <w:proofErr w:type="spellEnd"/>
      <w:r w:rsidR="00955E22" w:rsidRPr="00955E22">
        <w:rPr>
          <w:color w:val="000000"/>
          <w:spacing w:val="-1"/>
          <w:sz w:val="26"/>
          <w:szCs w:val="26"/>
        </w:rPr>
        <w:t xml:space="preserve">, </w:t>
      </w:r>
      <w:proofErr w:type="spellStart"/>
      <w:r w:rsidR="00955E22" w:rsidRPr="00955E22">
        <w:rPr>
          <w:color w:val="000000"/>
          <w:spacing w:val="-1"/>
          <w:sz w:val="26"/>
          <w:szCs w:val="26"/>
        </w:rPr>
        <w:t>ресурсовое</w:t>
      </w:r>
      <w:proofErr w:type="spellEnd"/>
      <w:r w:rsidR="00955E22" w:rsidRPr="00955E22">
        <w:rPr>
          <w:color w:val="000000"/>
          <w:spacing w:val="-1"/>
          <w:sz w:val="26"/>
          <w:szCs w:val="26"/>
        </w:rPr>
        <w:t xml:space="preserve"> обеспечение</w:t>
      </w:r>
      <w:r w:rsidRPr="00955E22">
        <w:rPr>
          <w:color w:val="000000"/>
          <w:spacing w:val="-1"/>
          <w:sz w:val="26"/>
          <w:szCs w:val="26"/>
        </w:rPr>
        <w:t xml:space="preserve"> в реализации проекта)</w:t>
      </w:r>
      <w:r w:rsidR="00955E22" w:rsidRPr="00955E22">
        <w:rPr>
          <w:color w:val="000000"/>
          <w:spacing w:val="-1"/>
          <w:sz w:val="26"/>
          <w:szCs w:val="26"/>
        </w:rPr>
        <w:t>;</w:t>
      </w:r>
    </w:p>
    <w:p w:rsidR="00955E22" w:rsidRPr="00955E22" w:rsidRDefault="00955E22" w:rsidP="00DA1D67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426" w:right="34" w:firstLine="0"/>
        <w:jc w:val="both"/>
        <w:outlineLvl w:val="0"/>
        <w:rPr>
          <w:color w:val="000000"/>
          <w:spacing w:val="-1"/>
          <w:sz w:val="26"/>
          <w:szCs w:val="26"/>
        </w:rPr>
      </w:pPr>
      <w:r w:rsidRPr="00A1425F">
        <w:rPr>
          <w:b/>
          <w:i/>
          <w:color w:val="000000"/>
          <w:spacing w:val="-1"/>
          <w:sz w:val="26"/>
          <w:szCs w:val="26"/>
        </w:rPr>
        <w:t xml:space="preserve">Обоснованность и </w:t>
      </w:r>
      <w:proofErr w:type="spellStart"/>
      <w:r w:rsidRPr="00A1425F">
        <w:rPr>
          <w:b/>
          <w:i/>
          <w:color w:val="000000"/>
          <w:spacing w:val="-1"/>
          <w:sz w:val="26"/>
          <w:szCs w:val="26"/>
        </w:rPr>
        <w:t>мотивированность</w:t>
      </w:r>
      <w:proofErr w:type="spellEnd"/>
      <w:r w:rsidRPr="00955E22">
        <w:rPr>
          <w:color w:val="000000"/>
          <w:spacing w:val="-1"/>
          <w:sz w:val="26"/>
          <w:szCs w:val="26"/>
        </w:rPr>
        <w:t xml:space="preserve"> финансовых затрат на реализацию проекта;</w:t>
      </w:r>
    </w:p>
    <w:p w:rsidR="00955E22" w:rsidRPr="00955E22" w:rsidRDefault="00955E22" w:rsidP="00DA1D67">
      <w:pPr>
        <w:pStyle w:val="a8"/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-426" w:right="34" w:firstLine="0"/>
        <w:jc w:val="both"/>
        <w:outlineLvl w:val="0"/>
        <w:rPr>
          <w:color w:val="000000"/>
          <w:spacing w:val="-1"/>
          <w:sz w:val="26"/>
          <w:szCs w:val="26"/>
        </w:rPr>
      </w:pPr>
      <w:r w:rsidRPr="00955E22">
        <w:rPr>
          <w:iCs/>
          <w:color w:val="000000"/>
          <w:sz w:val="26"/>
          <w:szCs w:val="26"/>
        </w:rPr>
        <w:t xml:space="preserve">Система управление проектом, контролируемость реализации проекта и </w:t>
      </w:r>
      <w:r w:rsidRPr="00A1425F">
        <w:rPr>
          <w:b/>
          <w:i/>
          <w:iCs/>
          <w:color w:val="000000"/>
          <w:sz w:val="26"/>
          <w:szCs w:val="26"/>
        </w:rPr>
        <w:t>наличие предполагаемых результатов от реализации проекта</w:t>
      </w:r>
      <w:r w:rsidR="00A1425F">
        <w:rPr>
          <w:iCs/>
          <w:color w:val="000000"/>
          <w:sz w:val="26"/>
          <w:szCs w:val="26"/>
        </w:rPr>
        <w:t>.</w:t>
      </w:r>
    </w:p>
    <w:p w:rsidR="00955E22" w:rsidRPr="00955E22" w:rsidRDefault="009D2806" w:rsidP="00DA1D67">
      <w:pPr>
        <w:pStyle w:val="a6"/>
        <w:spacing w:after="0"/>
        <w:ind w:left="-426"/>
        <w:rPr>
          <w:iCs/>
          <w:color w:val="000000"/>
          <w:sz w:val="26"/>
          <w:szCs w:val="26"/>
        </w:rPr>
      </w:pPr>
      <w:r w:rsidRPr="00955E22">
        <w:rPr>
          <w:iCs/>
          <w:color w:val="000000"/>
          <w:sz w:val="26"/>
          <w:szCs w:val="26"/>
        </w:rPr>
        <w:t xml:space="preserve">           </w:t>
      </w:r>
    </w:p>
    <w:p w:rsidR="00616CC2" w:rsidRPr="00955E22" w:rsidRDefault="0038087F" w:rsidP="00DA1D67">
      <w:pPr>
        <w:pStyle w:val="a6"/>
        <w:spacing w:after="0"/>
        <w:ind w:left="-426"/>
        <w:jc w:val="center"/>
        <w:rPr>
          <w:b/>
          <w:sz w:val="26"/>
          <w:szCs w:val="26"/>
        </w:rPr>
      </w:pPr>
      <w:r w:rsidRPr="00955E22">
        <w:rPr>
          <w:b/>
          <w:sz w:val="26"/>
          <w:szCs w:val="26"/>
        </w:rPr>
        <w:t>5.</w:t>
      </w:r>
      <w:r w:rsidR="00616CC2" w:rsidRPr="00955E22">
        <w:rPr>
          <w:b/>
          <w:sz w:val="26"/>
          <w:szCs w:val="26"/>
        </w:rPr>
        <w:t>Подведение итогов и награждение победителей</w:t>
      </w:r>
      <w:r w:rsidRPr="00955E22">
        <w:rPr>
          <w:b/>
          <w:sz w:val="26"/>
          <w:szCs w:val="26"/>
        </w:rPr>
        <w:t xml:space="preserve"> конкурса проектов</w:t>
      </w:r>
    </w:p>
    <w:p w:rsidR="0038087F" w:rsidRPr="00955E22" w:rsidRDefault="0038087F" w:rsidP="00DA1D67">
      <w:pPr>
        <w:pStyle w:val="a6"/>
        <w:ind w:left="-426"/>
        <w:jc w:val="both"/>
        <w:rPr>
          <w:sz w:val="26"/>
          <w:szCs w:val="26"/>
        </w:rPr>
      </w:pPr>
      <w:r w:rsidRPr="00955E22">
        <w:rPr>
          <w:sz w:val="26"/>
          <w:szCs w:val="26"/>
        </w:rPr>
        <w:t xml:space="preserve">5.1.По результатам проведения конкурса проектов определяются </w:t>
      </w:r>
      <w:r w:rsidR="00DA1D67">
        <w:rPr>
          <w:sz w:val="26"/>
          <w:szCs w:val="26"/>
        </w:rPr>
        <w:t xml:space="preserve">3 </w:t>
      </w:r>
      <w:r w:rsidRPr="00955E22">
        <w:rPr>
          <w:sz w:val="26"/>
          <w:szCs w:val="26"/>
        </w:rPr>
        <w:t>абсолютны</w:t>
      </w:r>
      <w:r w:rsidR="00DA1D67">
        <w:rPr>
          <w:sz w:val="26"/>
          <w:szCs w:val="26"/>
        </w:rPr>
        <w:t>х</w:t>
      </w:r>
      <w:r w:rsidRPr="00955E22">
        <w:rPr>
          <w:sz w:val="26"/>
          <w:szCs w:val="26"/>
        </w:rPr>
        <w:t xml:space="preserve"> победител</w:t>
      </w:r>
      <w:r w:rsidR="00DA1D67">
        <w:rPr>
          <w:sz w:val="26"/>
          <w:szCs w:val="26"/>
        </w:rPr>
        <w:t>я, 9 победителей и</w:t>
      </w:r>
      <w:r w:rsidRPr="00955E22">
        <w:rPr>
          <w:sz w:val="26"/>
          <w:szCs w:val="26"/>
        </w:rPr>
        <w:t xml:space="preserve"> призер</w:t>
      </w:r>
      <w:r w:rsidR="00DA1D67">
        <w:rPr>
          <w:sz w:val="26"/>
          <w:szCs w:val="26"/>
        </w:rPr>
        <w:t>ов</w:t>
      </w:r>
      <w:r w:rsidRPr="00955E22">
        <w:rPr>
          <w:sz w:val="26"/>
          <w:szCs w:val="26"/>
        </w:rPr>
        <w:t>,</w:t>
      </w:r>
      <w:r w:rsidR="00DA1D67">
        <w:rPr>
          <w:sz w:val="26"/>
          <w:szCs w:val="26"/>
        </w:rPr>
        <w:t xml:space="preserve"> 15 дипломантов</w:t>
      </w:r>
      <w:r w:rsidRPr="00955E22">
        <w:rPr>
          <w:sz w:val="26"/>
          <w:szCs w:val="26"/>
        </w:rPr>
        <w:t>.</w:t>
      </w:r>
      <w:r w:rsidR="00DA1D67">
        <w:rPr>
          <w:sz w:val="26"/>
          <w:szCs w:val="26"/>
        </w:rPr>
        <w:t xml:space="preserve"> Все участники конкурса, не ставшие победителями, получают дипломы участника конкурса</w:t>
      </w:r>
    </w:p>
    <w:p w:rsidR="0038087F" w:rsidRPr="00955E22" w:rsidRDefault="0038087F" w:rsidP="00DA1D67">
      <w:pPr>
        <w:pStyle w:val="a6"/>
        <w:ind w:left="-426"/>
        <w:jc w:val="both"/>
        <w:rPr>
          <w:sz w:val="26"/>
          <w:szCs w:val="26"/>
        </w:rPr>
      </w:pPr>
      <w:r w:rsidRPr="00955E22">
        <w:rPr>
          <w:sz w:val="26"/>
          <w:szCs w:val="26"/>
        </w:rPr>
        <w:t xml:space="preserve">5.2. </w:t>
      </w:r>
      <w:r w:rsidRPr="00A1425F">
        <w:rPr>
          <w:b/>
          <w:i/>
          <w:sz w:val="26"/>
          <w:szCs w:val="26"/>
        </w:rPr>
        <w:t>Победители и призеры</w:t>
      </w:r>
      <w:r w:rsidRPr="00955E22">
        <w:rPr>
          <w:sz w:val="26"/>
          <w:szCs w:val="26"/>
        </w:rPr>
        <w:t xml:space="preserve"> конкурса проектов награждаются Дипломами и  финансовыми средствами для </w:t>
      </w:r>
      <w:proofErr w:type="spellStart"/>
      <w:r w:rsidRPr="00955E22">
        <w:rPr>
          <w:sz w:val="26"/>
          <w:szCs w:val="26"/>
        </w:rPr>
        <w:t>софинансирования</w:t>
      </w:r>
      <w:proofErr w:type="spellEnd"/>
      <w:r w:rsidRPr="00955E22">
        <w:rPr>
          <w:sz w:val="26"/>
          <w:szCs w:val="26"/>
        </w:rPr>
        <w:t xml:space="preserve"> проекта.</w:t>
      </w:r>
    </w:p>
    <w:p w:rsidR="0038087F" w:rsidRPr="00955E22" w:rsidRDefault="00543206" w:rsidP="00DA1D67">
      <w:pPr>
        <w:pStyle w:val="a6"/>
        <w:ind w:left="-426" w:firstLine="567"/>
        <w:jc w:val="both"/>
        <w:rPr>
          <w:sz w:val="26"/>
          <w:szCs w:val="26"/>
        </w:rPr>
      </w:pPr>
      <w:r w:rsidRPr="00955E22">
        <w:rPr>
          <w:sz w:val="26"/>
          <w:szCs w:val="26"/>
        </w:rPr>
        <w:t>Оргкомитет</w:t>
      </w:r>
      <w:r w:rsidR="0038087F" w:rsidRPr="00955E22">
        <w:rPr>
          <w:sz w:val="26"/>
          <w:szCs w:val="26"/>
        </w:rPr>
        <w:t xml:space="preserve"> конкурса проектов имеет право принимать решение о вручении специальных призов участникам третьего этапа конкурса. </w:t>
      </w:r>
    </w:p>
    <w:p w:rsidR="00AF0962" w:rsidRPr="00A1425F" w:rsidRDefault="00AF0962" w:rsidP="00DA1D67">
      <w:pPr>
        <w:pStyle w:val="a6"/>
        <w:numPr>
          <w:ilvl w:val="1"/>
          <w:numId w:val="32"/>
        </w:numPr>
        <w:ind w:left="-426" w:firstLine="0"/>
        <w:jc w:val="both"/>
        <w:rPr>
          <w:sz w:val="26"/>
          <w:szCs w:val="26"/>
        </w:rPr>
      </w:pPr>
      <w:r w:rsidRPr="00955E22">
        <w:rPr>
          <w:sz w:val="26"/>
          <w:szCs w:val="26"/>
        </w:rPr>
        <w:t xml:space="preserve">Награждение победителей конкурса проектов состоится </w:t>
      </w:r>
      <w:r w:rsidR="006A36F7">
        <w:rPr>
          <w:sz w:val="26"/>
          <w:szCs w:val="26"/>
        </w:rPr>
        <w:t xml:space="preserve"> </w:t>
      </w:r>
      <w:r w:rsidR="006A36F7" w:rsidRPr="006A36F7">
        <w:rPr>
          <w:b/>
          <w:sz w:val="26"/>
          <w:szCs w:val="26"/>
        </w:rPr>
        <w:t xml:space="preserve">в </w:t>
      </w:r>
      <w:r w:rsidR="005C7AFF">
        <w:rPr>
          <w:b/>
          <w:sz w:val="26"/>
          <w:szCs w:val="26"/>
        </w:rPr>
        <w:t>августе</w:t>
      </w:r>
      <w:r w:rsidRPr="006A36F7">
        <w:rPr>
          <w:b/>
          <w:sz w:val="26"/>
          <w:szCs w:val="26"/>
        </w:rPr>
        <w:t xml:space="preserve"> 201</w:t>
      </w:r>
      <w:r w:rsidR="005C7AFF">
        <w:rPr>
          <w:b/>
          <w:sz w:val="26"/>
          <w:szCs w:val="26"/>
        </w:rPr>
        <w:t>5</w:t>
      </w:r>
      <w:r w:rsidRPr="006A36F7">
        <w:rPr>
          <w:b/>
          <w:sz w:val="26"/>
          <w:szCs w:val="26"/>
        </w:rPr>
        <w:t xml:space="preserve"> года</w:t>
      </w:r>
      <w:r w:rsidR="00A1425F">
        <w:rPr>
          <w:b/>
          <w:sz w:val="26"/>
          <w:szCs w:val="26"/>
        </w:rPr>
        <w:t xml:space="preserve"> </w:t>
      </w:r>
      <w:r w:rsidR="00A1425F" w:rsidRPr="00A1425F">
        <w:rPr>
          <w:sz w:val="26"/>
          <w:szCs w:val="26"/>
        </w:rPr>
        <w:t>в ходе</w:t>
      </w:r>
      <w:r w:rsidR="00A1425F">
        <w:rPr>
          <w:sz w:val="26"/>
          <w:szCs w:val="26"/>
        </w:rPr>
        <w:t xml:space="preserve"> работы августовской профсоюзной секции в рамках Съезда работников образования Новосибирской области.</w:t>
      </w:r>
    </w:p>
    <w:p w:rsidR="0038087F" w:rsidRPr="0038087F" w:rsidRDefault="00702A6D" w:rsidP="00DA1D67">
      <w:pPr>
        <w:pStyle w:val="a6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</w:t>
      </w:r>
      <w:r w:rsidR="00FD3AC7">
        <w:rPr>
          <w:b/>
          <w:sz w:val="28"/>
          <w:szCs w:val="28"/>
        </w:rPr>
        <w:t xml:space="preserve"> </w:t>
      </w:r>
    </w:p>
    <w:p w:rsidR="00664004" w:rsidRDefault="00664004" w:rsidP="00DA1D67">
      <w:pPr>
        <w:spacing w:line="276" w:lineRule="auto"/>
        <w:ind w:left="-426"/>
        <w:jc w:val="center"/>
        <w:rPr>
          <w:sz w:val="28"/>
          <w:szCs w:val="28"/>
        </w:rPr>
      </w:pPr>
    </w:p>
    <w:p w:rsidR="00B648BA" w:rsidRDefault="00B648BA" w:rsidP="00B648BA">
      <w:pPr>
        <w:spacing w:line="276" w:lineRule="auto"/>
        <w:rPr>
          <w:sz w:val="28"/>
          <w:szCs w:val="28"/>
        </w:rPr>
      </w:pPr>
    </w:p>
    <w:p w:rsidR="00616CC2" w:rsidRDefault="00616CC2" w:rsidP="00B648BA">
      <w:pPr>
        <w:spacing w:line="276" w:lineRule="auto"/>
        <w:jc w:val="right"/>
        <w:rPr>
          <w:sz w:val="28"/>
          <w:szCs w:val="28"/>
        </w:rPr>
      </w:pPr>
    </w:p>
    <w:p w:rsidR="00616CC2" w:rsidRDefault="00616CC2" w:rsidP="00B648BA">
      <w:pPr>
        <w:spacing w:line="276" w:lineRule="auto"/>
        <w:jc w:val="right"/>
        <w:rPr>
          <w:sz w:val="28"/>
          <w:szCs w:val="28"/>
        </w:rPr>
      </w:pPr>
    </w:p>
    <w:p w:rsidR="00616CC2" w:rsidRDefault="00616CC2" w:rsidP="00B648BA">
      <w:pPr>
        <w:spacing w:line="276" w:lineRule="auto"/>
        <w:jc w:val="right"/>
        <w:rPr>
          <w:sz w:val="28"/>
          <w:szCs w:val="28"/>
        </w:rPr>
      </w:pPr>
    </w:p>
    <w:p w:rsidR="00616CC2" w:rsidRDefault="00616CC2" w:rsidP="00B648BA">
      <w:pPr>
        <w:spacing w:line="276" w:lineRule="auto"/>
        <w:jc w:val="right"/>
        <w:rPr>
          <w:sz w:val="28"/>
          <w:szCs w:val="28"/>
        </w:rPr>
      </w:pPr>
    </w:p>
    <w:p w:rsidR="00616CC2" w:rsidRDefault="00616CC2" w:rsidP="00B648BA">
      <w:pPr>
        <w:spacing w:line="276" w:lineRule="auto"/>
        <w:jc w:val="right"/>
        <w:rPr>
          <w:sz w:val="28"/>
          <w:szCs w:val="28"/>
        </w:rPr>
      </w:pPr>
    </w:p>
    <w:p w:rsidR="00955E22" w:rsidRDefault="00955E22" w:rsidP="00B648BA">
      <w:pPr>
        <w:spacing w:line="276" w:lineRule="auto"/>
        <w:jc w:val="right"/>
        <w:rPr>
          <w:sz w:val="28"/>
          <w:szCs w:val="28"/>
        </w:rPr>
      </w:pPr>
    </w:p>
    <w:p w:rsidR="00955E22" w:rsidRDefault="00955E22" w:rsidP="00B648BA">
      <w:pPr>
        <w:spacing w:line="276" w:lineRule="auto"/>
        <w:jc w:val="right"/>
        <w:rPr>
          <w:sz w:val="28"/>
          <w:szCs w:val="28"/>
        </w:rPr>
      </w:pPr>
    </w:p>
    <w:p w:rsidR="00664004" w:rsidRDefault="00664004" w:rsidP="0066400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55E22">
        <w:rPr>
          <w:sz w:val="28"/>
          <w:szCs w:val="28"/>
        </w:rPr>
        <w:t>2</w:t>
      </w:r>
    </w:p>
    <w:p w:rsidR="00664004" w:rsidRDefault="00664004" w:rsidP="0066400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Президиума</w:t>
      </w:r>
    </w:p>
    <w:p w:rsidR="00664004" w:rsidRDefault="00664004" w:rsidP="00664004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  <w:r w:rsidR="005C7AFF">
        <w:rPr>
          <w:sz w:val="28"/>
          <w:szCs w:val="28"/>
        </w:rPr>
        <w:t>1</w:t>
      </w:r>
      <w:r>
        <w:rPr>
          <w:sz w:val="28"/>
          <w:szCs w:val="28"/>
        </w:rPr>
        <w:t xml:space="preserve"> от </w:t>
      </w:r>
      <w:r w:rsidR="00955E22">
        <w:rPr>
          <w:sz w:val="28"/>
          <w:szCs w:val="28"/>
        </w:rPr>
        <w:t>2</w:t>
      </w:r>
      <w:r w:rsidR="00A1425F">
        <w:rPr>
          <w:sz w:val="28"/>
          <w:szCs w:val="28"/>
        </w:rPr>
        <w:t>2</w:t>
      </w:r>
      <w:r w:rsidR="00955E22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201</w:t>
      </w:r>
      <w:r w:rsidR="005C7AFF">
        <w:rPr>
          <w:sz w:val="28"/>
          <w:szCs w:val="28"/>
        </w:rPr>
        <w:t>5</w:t>
      </w:r>
      <w:r>
        <w:rPr>
          <w:sz w:val="28"/>
          <w:szCs w:val="28"/>
        </w:rPr>
        <w:t>г.</w:t>
      </w:r>
    </w:p>
    <w:p w:rsidR="00664004" w:rsidRDefault="00664004" w:rsidP="00664004">
      <w:pPr>
        <w:spacing w:line="276" w:lineRule="auto"/>
        <w:jc w:val="right"/>
        <w:rPr>
          <w:sz w:val="28"/>
          <w:szCs w:val="28"/>
        </w:rPr>
      </w:pPr>
    </w:p>
    <w:p w:rsidR="00664004" w:rsidRDefault="00664004" w:rsidP="0066400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 на проведение конкурса  профсоюзных проектов</w:t>
      </w:r>
    </w:p>
    <w:p w:rsidR="00664004" w:rsidRDefault="00664004" w:rsidP="00664004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DA1D67" w:rsidTr="00664004">
        <w:tc>
          <w:tcPr>
            <w:tcW w:w="3936" w:type="dxa"/>
          </w:tcPr>
          <w:p w:rsidR="00DA1D67" w:rsidRDefault="00DA1D67" w:rsidP="000F035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Награждение гран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конкурса</w:t>
            </w:r>
            <w:r w:rsidR="00310006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3 работы по 10,0 </w:t>
            </w:r>
          </w:p>
        </w:tc>
        <w:tc>
          <w:tcPr>
            <w:tcW w:w="5635" w:type="dxa"/>
          </w:tcPr>
          <w:p w:rsidR="00DA1D67" w:rsidRDefault="00DA1D67" w:rsidP="00955E2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664004" w:rsidTr="00664004">
        <w:tc>
          <w:tcPr>
            <w:tcW w:w="3936" w:type="dxa"/>
          </w:tcPr>
          <w:p w:rsidR="00664004" w:rsidRDefault="00664004" w:rsidP="000F0358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  <w:r w:rsidR="005C7AFF">
              <w:rPr>
                <w:sz w:val="28"/>
                <w:szCs w:val="28"/>
              </w:rPr>
              <w:t xml:space="preserve">  9</w:t>
            </w:r>
            <w:r>
              <w:rPr>
                <w:sz w:val="28"/>
                <w:szCs w:val="28"/>
              </w:rPr>
              <w:t xml:space="preserve"> победителей  конкурса</w:t>
            </w:r>
            <w:r w:rsidR="005C7AFF">
              <w:rPr>
                <w:sz w:val="28"/>
                <w:szCs w:val="28"/>
              </w:rPr>
              <w:t xml:space="preserve"> по </w:t>
            </w:r>
            <w:r w:rsidR="00DA1D67">
              <w:rPr>
                <w:sz w:val="28"/>
                <w:szCs w:val="28"/>
              </w:rPr>
              <w:t>8</w:t>
            </w:r>
            <w:r w:rsidR="005C7AFF">
              <w:rPr>
                <w:sz w:val="28"/>
                <w:szCs w:val="28"/>
              </w:rPr>
              <w:t xml:space="preserve">,0 </w:t>
            </w:r>
            <w:proofErr w:type="spellStart"/>
            <w:proofErr w:type="gramStart"/>
            <w:r w:rsidR="005C7AFF">
              <w:rPr>
                <w:sz w:val="28"/>
                <w:szCs w:val="28"/>
              </w:rPr>
              <w:t>тыс</w:t>
            </w:r>
            <w:proofErr w:type="spellEnd"/>
            <w:proofErr w:type="gramEnd"/>
            <w:r w:rsidR="005C7AFF">
              <w:rPr>
                <w:sz w:val="28"/>
                <w:szCs w:val="28"/>
              </w:rPr>
              <w:t xml:space="preserve"> руб.</w:t>
            </w:r>
          </w:p>
          <w:p w:rsidR="00664004" w:rsidRDefault="00664004" w:rsidP="000F0358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664004" w:rsidRDefault="00DA1D67" w:rsidP="00955E2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5C7AFF">
              <w:rPr>
                <w:sz w:val="28"/>
                <w:szCs w:val="28"/>
              </w:rPr>
              <w:t xml:space="preserve">,0 </w:t>
            </w:r>
            <w:proofErr w:type="spellStart"/>
            <w:r w:rsidR="005C7AFF">
              <w:rPr>
                <w:sz w:val="28"/>
                <w:szCs w:val="28"/>
              </w:rPr>
              <w:t>т</w:t>
            </w:r>
            <w:proofErr w:type="gramStart"/>
            <w:r w:rsidR="005C7AFF">
              <w:rPr>
                <w:sz w:val="28"/>
                <w:szCs w:val="28"/>
              </w:rPr>
              <w:t>.р</w:t>
            </w:r>
            <w:proofErr w:type="spellEnd"/>
            <w:proofErr w:type="gramEnd"/>
          </w:p>
        </w:tc>
      </w:tr>
      <w:tr w:rsidR="00664004" w:rsidTr="00664004">
        <w:tc>
          <w:tcPr>
            <w:tcW w:w="3936" w:type="dxa"/>
          </w:tcPr>
          <w:p w:rsidR="00664004" w:rsidRDefault="00402324" w:rsidP="005C7AFF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</w:t>
            </w:r>
            <w:r w:rsidR="005C7AFF">
              <w:rPr>
                <w:sz w:val="28"/>
                <w:szCs w:val="28"/>
              </w:rPr>
              <w:t xml:space="preserve"> 15 </w:t>
            </w:r>
            <w:r>
              <w:rPr>
                <w:sz w:val="28"/>
                <w:szCs w:val="28"/>
              </w:rPr>
              <w:t>лучших проектов</w:t>
            </w:r>
            <w:r w:rsidR="005C7AFF">
              <w:rPr>
                <w:sz w:val="28"/>
                <w:szCs w:val="28"/>
              </w:rPr>
              <w:t xml:space="preserve"> по 5,0 </w:t>
            </w:r>
            <w:proofErr w:type="spellStart"/>
            <w:r w:rsidR="005C7AFF">
              <w:rPr>
                <w:sz w:val="28"/>
                <w:szCs w:val="28"/>
              </w:rPr>
              <w:t>т</w:t>
            </w:r>
            <w:proofErr w:type="gramStart"/>
            <w:r w:rsidR="005C7AFF">
              <w:rPr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5635" w:type="dxa"/>
          </w:tcPr>
          <w:p w:rsidR="00664004" w:rsidRDefault="005C7AFF" w:rsidP="0066400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75,0 </w:t>
            </w:r>
            <w:proofErr w:type="spellStart"/>
            <w:r>
              <w:rPr>
                <w:sz w:val="28"/>
                <w:szCs w:val="28"/>
              </w:rPr>
              <w:t>т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402324"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64004" w:rsidTr="00664004">
        <w:tc>
          <w:tcPr>
            <w:tcW w:w="3936" w:type="dxa"/>
          </w:tcPr>
          <w:p w:rsidR="00664004" w:rsidRDefault="00664004" w:rsidP="00BD3557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664004" w:rsidRDefault="00664004" w:rsidP="00BD3557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64004" w:rsidTr="00664004">
        <w:tc>
          <w:tcPr>
            <w:tcW w:w="3936" w:type="dxa"/>
          </w:tcPr>
          <w:p w:rsidR="00664004" w:rsidRDefault="00664004" w:rsidP="00BD3557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664004" w:rsidRDefault="00664004" w:rsidP="00BD3557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664004" w:rsidTr="00664004">
        <w:tc>
          <w:tcPr>
            <w:tcW w:w="3936" w:type="dxa"/>
          </w:tcPr>
          <w:p w:rsidR="00664004" w:rsidRDefault="00310006" w:rsidP="00310006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Печатание д</w:t>
            </w:r>
            <w:r w:rsidR="00272C10">
              <w:rPr>
                <w:sz w:val="28"/>
                <w:szCs w:val="28"/>
              </w:rPr>
              <w:t>иплом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5635" w:type="dxa"/>
          </w:tcPr>
          <w:p w:rsidR="00664004" w:rsidRDefault="00272C10" w:rsidP="00272C10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272C10" w:rsidTr="00664004">
        <w:tc>
          <w:tcPr>
            <w:tcW w:w="3936" w:type="dxa"/>
          </w:tcPr>
          <w:p w:rsidR="00272C10" w:rsidRDefault="00272C10" w:rsidP="00664004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35" w:type="dxa"/>
          </w:tcPr>
          <w:p w:rsidR="00272C10" w:rsidRPr="00DA1D67" w:rsidRDefault="00272C10" w:rsidP="00DA1D67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DA1D67">
              <w:rPr>
                <w:b/>
                <w:sz w:val="28"/>
                <w:szCs w:val="28"/>
              </w:rPr>
              <w:t xml:space="preserve">Итого: </w:t>
            </w:r>
            <w:r w:rsidR="005C7AFF" w:rsidRPr="00DA1D67">
              <w:rPr>
                <w:b/>
                <w:sz w:val="28"/>
                <w:szCs w:val="28"/>
              </w:rPr>
              <w:t>1</w:t>
            </w:r>
            <w:r w:rsidR="00DA1D67" w:rsidRPr="00DA1D67">
              <w:rPr>
                <w:b/>
                <w:sz w:val="28"/>
                <w:szCs w:val="28"/>
              </w:rPr>
              <w:t>79</w:t>
            </w:r>
            <w:r w:rsidR="005C7AFF" w:rsidRPr="00DA1D67">
              <w:rPr>
                <w:b/>
                <w:sz w:val="28"/>
                <w:szCs w:val="28"/>
              </w:rPr>
              <w:t>000</w:t>
            </w:r>
            <w:r w:rsidRPr="00DA1D6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A1D67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</w:tbl>
    <w:p w:rsidR="00664004" w:rsidRDefault="00664004" w:rsidP="00664004">
      <w:pPr>
        <w:jc w:val="both"/>
        <w:outlineLvl w:val="0"/>
        <w:rPr>
          <w:sz w:val="28"/>
          <w:szCs w:val="28"/>
        </w:rPr>
      </w:pPr>
    </w:p>
    <w:p w:rsidR="00BC0351" w:rsidRPr="00BC0351" w:rsidRDefault="00701E3C" w:rsidP="00BC0351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</w:t>
      </w:r>
      <w:r w:rsidR="00B56BD6">
        <w:rPr>
          <w:spacing w:val="-1"/>
          <w:sz w:val="28"/>
          <w:szCs w:val="28"/>
        </w:rPr>
        <w:t>___________</w:t>
      </w:r>
      <w:r w:rsidR="00272C10">
        <w:rPr>
          <w:spacing w:val="-1"/>
          <w:sz w:val="28"/>
          <w:szCs w:val="28"/>
        </w:rPr>
        <w:t xml:space="preserve"> </w:t>
      </w:r>
    </w:p>
    <w:sectPr w:rsidR="00BC0351" w:rsidRPr="00BC0351" w:rsidSect="007B2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124C2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B3C2A23E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00000004"/>
    <w:multiLevelType w:val="singleLevel"/>
    <w:tmpl w:val="215C11C6"/>
    <w:lvl w:ilvl="0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</w:abstractNum>
  <w:abstractNum w:abstractNumId="4">
    <w:nsid w:val="02941E91"/>
    <w:multiLevelType w:val="hybridMultilevel"/>
    <w:tmpl w:val="54C6BF42"/>
    <w:lvl w:ilvl="0" w:tplc="6BAE56D6">
      <w:start w:val="1"/>
      <w:numFmt w:val="bullet"/>
      <w:lvlText w:val=""/>
      <w:lvlJc w:val="left"/>
      <w:pPr>
        <w:tabs>
          <w:tab w:val="num" w:pos="929"/>
        </w:tabs>
        <w:ind w:left="929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2"/>
        </w:tabs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2"/>
        </w:tabs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2"/>
        </w:tabs>
        <w:ind w:left="6802" w:hanging="360"/>
      </w:pPr>
      <w:rPr>
        <w:rFonts w:ascii="Wingdings" w:hAnsi="Wingdings" w:hint="default"/>
      </w:rPr>
    </w:lvl>
  </w:abstractNum>
  <w:abstractNum w:abstractNumId="5">
    <w:nsid w:val="03AA4767"/>
    <w:multiLevelType w:val="multilevel"/>
    <w:tmpl w:val="4486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03FC0E19"/>
    <w:multiLevelType w:val="hybridMultilevel"/>
    <w:tmpl w:val="2A00BDEE"/>
    <w:lvl w:ilvl="0" w:tplc="D05CF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87761B"/>
    <w:multiLevelType w:val="hybridMultilevel"/>
    <w:tmpl w:val="642E9AD8"/>
    <w:lvl w:ilvl="0" w:tplc="6BAE56D6">
      <w:start w:val="1"/>
      <w:numFmt w:val="bullet"/>
      <w:lvlText w:val=""/>
      <w:lvlJc w:val="left"/>
      <w:pPr>
        <w:tabs>
          <w:tab w:val="num" w:pos="607"/>
        </w:tabs>
        <w:ind w:left="607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7E4EAF"/>
    <w:multiLevelType w:val="hybridMultilevel"/>
    <w:tmpl w:val="95F2FF30"/>
    <w:lvl w:ilvl="0" w:tplc="D66A57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C195EE4"/>
    <w:multiLevelType w:val="singleLevel"/>
    <w:tmpl w:val="9AAE6E30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0">
    <w:nsid w:val="10BD58F6"/>
    <w:multiLevelType w:val="hybridMultilevel"/>
    <w:tmpl w:val="CCAA4D02"/>
    <w:lvl w:ilvl="0" w:tplc="6BAE56D6">
      <w:start w:val="1"/>
      <w:numFmt w:val="bullet"/>
      <w:lvlText w:val=""/>
      <w:lvlJc w:val="left"/>
      <w:pPr>
        <w:tabs>
          <w:tab w:val="num" w:pos="607"/>
        </w:tabs>
        <w:ind w:left="607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11">
    <w:nsid w:val="10D4572B"/>
    <w:multiLevelType w:val="multilevel"/>
    <w:tmpl w:val="1758E3F6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2">
    <w:nsid w:val="121B384F"/>
    <w:multiLevelType w:val="hybridMultilevel"/>
    <w:tmpl w:val="A2F89B80"/>
    <w:lvl w:ilvl="0" w:tplc="215C1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05411"/>
    <w:multiLevelType w:val="hybridMultilevel"/>
    <w:tmpl w:val="72BC1836"/>
    <w:lvl w:ilvl="0" w:tplc="041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601E2F"/>
    <w:multiLevelType w:val="hybridMultilevel"/>
    <w:tmpl w:val="785E4590"/>
    <w:lvl w:ilvl="0" w:tplc="B1C0A2DC">
      <w:start w:val="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696E66"/>
    <w:multiLevelType w:val="hybridMultilevel"/>
    <w:tmpl w:val="1C62546A"/>
    <w:lvl w:ilvl="0" w:tplc="7352A5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F5647C"/>
    <w:multiLevelType w:val="multilevel"/>
    <w:tmpl w:val="8EB67E5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1F5700E5"/>
    <w:multiLevelType w:val="hybridMultilevel"/>
    <w:tmpl w:val="0736EE44"/>
    <w:lvl w:ilvl="0" w:tplc="96445D3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27702474"/>
    <w:multiLevelType w:val="hybridMultilevel"/>
    <w:tmpl w:val="ECE26350"/>
    <w:lvl w:ilvl="0" w:tplc="6BAE56D6">
      <w:start w:val="1"/>
      <w:numFmt w:val="bullet"/>
      <w:lvlText w:val=""/>
      <w:lvlJc w:val="left"/>
      <w:pPr>
        <w:tabs>
          <w:tab w:val="num" w:pos="881"/>
        </w:tabs>
        <w:ind w:left="881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19">
    <w:nsid w:val="38781192"/>
    <w:multiLevelType w:val="multilevel"/>
    <w:tmpl w:val="77E05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3ABB5577"/>
    <w:multiLevelType w:val="multilevel"/>
    <w:tmpl w:val="22D81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88" w:hanging="2160"/>
      </w:pPr>
      <w:rPr>
        <w:rFonts w:hint="default"/>
      </w:rPr>
    </w:lvl>
  </w:abstractNum>
  <w:abstractNum w:abstractNumId="21">
    <w:nsid w:val="3C467AD2"/>
    <w:multiLevelType w:val="hybridMultilevel"/>
    <w:tmpl w:val="290AB310"/>
    <w:lvl w:ilvl="0" w:tplc="F1167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AE4890"/>
    <w:multiLevelType w:val="hybridMultilevel"/>
    <w:tmpl w:val="15420DC6"/>
    <w:lvl w:ilvl="0" w:tplc="E138D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8C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FA6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E8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C0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2C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A0E0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89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0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A7A7EAD"/>
    <w:multiLevelType w:val="hybridMultilevel"/>
    <w:tmpl w:val="B71C5CB0"/>
    <w:lvl w:ilvl="0" w:tplc="6BAE56D6">
      <w:start w:val="1"/>
      <w:numFmt w:val="bullet"/>
      <w:lvlText w:val=""/>
      <w:lvlJc w:val="left"/>
      <w:pPr>
        <w:tabs>
          <w:tab w:val="num" w:pos="881"/>
        </w:tabs>
        <w:ind w:left="881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4">
    <w:nsid w:val="4B6A6DD6"/>
    <w:multiLevelType w:val="hybridMultilevel"/>
    <w:tmpl w:val="127C99FC"/>
    <w:lvl w:ilvl="0" w:tplc="00000002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/>
      </w:rPr>
    </w:lvl>
    <w:lvl w:ilvl="1" w:tplc="0000000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AB6F50"/>
    <w:multiLevelType w:val="hybridMultilevel"/>
    <w:tmpl w:val="1CEC1290"/>
    <w:lvl w:ilvl="0" w:tplc="96445D3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F6F084B"/>
    <w:multiLevelType w:val="hybridMultilevel"/>
    <w:tmpl w:val="BED2F83E"/>
    <w:lvl w:ilvl="0" w:tplc="96445D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4C25981"/>
    <w:multiLevelType w:val="hybridMultilevel"/>
    <w:tmpl w:val="DA00D61C"/>
    <w:lvl w:ilvl="0" w:tplc="06B8FFD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A984CDD"/>
    <w:multiLevelType w:val="hybridMultilevel"/>
    <w:tmpl w:val="B3507AF6"/>
    <w:lvl w:ilvl="0" w:tplc="9968B49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9">
    <w:nsid w:val="5C4C1959"/>
    <w:multiLevelType w:val="hybridMultilevel"/>
    <w:tmpl w:val="52DAE06E"/>
    <w:lvl w:ilvl="0" w:tplc="215C11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ED55A3"/>
    <w:multiLevelType w:val="hybridMultilevel"/>
    <w:tmpl w:val="207EEA8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ACC32EA"/>
    <w:multiLevelType w:val="hybridMultilevel"/>
    <w:tmpl w:val="90F6D470"/>
    <w:lvl w:ilvl="0" w:tplc="7352A5E2">
      <w:start w:val="1"/>
      <w:numFmt w:val="bullet"/>
      <w:lvlText w:val=""/>
      <w:lvlJc w:val="left"/>
      <w:pPr>
        <w:tabs>
          <w:tab w:val="num" w:pos="607"/>
        </w:tabs>
        <w:ind w:left="607" w:hanging="247"/>
      </w:pPr>
      <w:rPr>
        <w:rFonts w:ascii="Wingdings" w:hAnsi="Wingdings" w:hint="default"/>
      </w:rPr>
    </w:lvl>
    <w:lvl w:ilvl="1" w:tplc="9DD8FC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C30253"/>
    <w:multiLevelType w:val="hybridMultilevel"/>
    <w:tmpl w:val="D54E8986"/>
    <w:lvl w:ilvl="0" w:tplc="7352A5E2">
      <w:start w:val="1"/>
      <w:numFmt w:val="bullet"/>
      <w:lvlText w:val=""/>
      <w:lvlJc w:val="left"/>
      <w:pPr>
        <w:tabs>
          <w:tab w:val="num" w:pos="607"/>
        </w:tabs>
        <w:ind w:left="607" w:hanging="24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21"/>
  </w:num>
  <w:num w:numId="4">
    <w:abstractNumId w:val="9"/>
  </w:num>
  <w:num w:numId="5">
    <w:abstractNumId w:val="6"/>
  </w:num>
  <w:num w:numId="6">
    <w:abstractNumId w:val="28"/>
  </w:num>
  <w:num w:numId="7">
    <w:abstractNumId w:val="31"/>
  </w:num>
  <w:num w:numId="8">
    <w:abstractNumId w:val="10"/>
  </w:num>
  <w:num w:numId="9">
    <w:abstractNumId w:val="23"/>
  </w:num>
  <w:num w:numId="10">
    <w:abstractNumId w:val="18"/>
  </w:num>
  <w:num w:numId="11">
    <w:abstractNumId w:val="4"/>
  </w:num>
  <w:num w:numId="12">
    <w:abstractNumId w:val="25"/>
  </w:num>
  <w:num w:numId="13">
    <w:abstractNumId w:val="26"/>
  </w:num>
  <w:num w:numId="14">
    <w:abstractNumId w:val="17"/>
  </w:num>
  <w:num w:numId="15">
    <w:abstractNumId w:val="27"/>
  </w:num>
  <w:num w:numId="16">
    <w:abstractNumId w:val="30"/>
  </w:num>
  <w:num w:numId="17">
    <w:abstractNumId w:val="7"/>
  </w:num>
  <w:num w:numId="18">
    <w:abstractNumId w:val="13"/>
  </w:num>
  <w:num w:numId="19">
    <w:abstractNumId w:val="14"/>
  </w:num>
  <w:num w:numId="20">
    <w:abstractNumId w:val="11"/>
  </w:num>
  <w:num w:numId="21">
    <w:abstractNumId w:val="20"/>
  </w:num>
  <w:num w:numId="22">
    <w:abstractNumId w:val="2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5"/>
  </w:num>
  <w:num w:numId="25">
    <w:abstractNumId w:val="22"/>
  </w:num>
  <w:num w:numId="26">
    <w:abstractNumId w:val="1"/>
  </w:num>
  <w:num w:numId="27">
    <w:abstractNumId w:val="24"/>
  </w:num>
  <w:num w:numId="28">
    <w:abstractNumId w:val="16"/>
  </w:num>
  <w:num w:numId="29">
    <w:abstractNumId w:val="3"/>
  </w:num>
  <w:num w:numId="30">
    <w:abstractNumId w:val="12"/>
  </w:num>
  <w:num w:numId="31">
    <w:abstractNumId w:val="5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049"/>
    <w:rsid w:val="00007C48"/>
    <w:rsid w:val="00046864"/>
    <w:rsid w:val="000F0358"/>
    <w:rsid w:val="000F5A4F"/>
    <w:rsid w:val="001342A7"/>
    <w:rsid w:val="00185460"/>
    <w:rsid w:val="00200641"/>
    <w:rsid w:val="002016A5"/>
    <w:rsid w:val="00210AB9"/>
    <w:rsid w:val="0021441D"/>
    <w:rsid w:val="002255CD"/>
    <w:rsid w:val="00255A13"/>
    <w:rsid w:val="00272C10"/>
    <w:rsid w:val="002E5615"/>
    <w:rsid w:val="002F3474"/>
    <w:rsid w:val="00310006"/>
    <w:rsid w:val="0038087F"/>
    <w:rsid w:val="00402324"/>
    <w:rsid w:val="00421E88"/>
    <w:rsid w:val="004535DF"/>
    <w:rsid w:val="00543206"/>
    <w:rsid w:val="00595345"/>
    <w:rsid w:val="005A6225"/>
    <w:rsid w:val="005C7AFF"/>
    <w:rsid w:val="005F7617"/>
    <w:rsid w:val="00616CC2"/>
    <w:rsid w:val="00624288"/>
    <w:rsid w:val="006305DC"/>
    <w:rsid w:val="00664004"/>
    <w:rsid w:val="006A36F7"/>
    <w:rsid w:val="006B33B2"/>
    <w:rsid w:val="006D53C2"/>
    <w:rsid w:val="006E0E38"/>
    <w:rsid w:val="00701E3C"/>
    <w:rsid w:val="00702A6D"/>
    <w:rsid w:val="007272FD"/>
    <w:rsid w:val="00740E62"/>
    <w:rsid w:val="00744C9A"/>
    <w:rsid w:val="00764C53"/>
    <w:rsid w:val="00765C69"/>
    <w:rsid w:val="00774215"/>
    <w:rsid w:val="007A5049"/>
    <w:rsid w:val="007B224A"/>
    <w:rsid w:val="00876141"/>
    <w:rsid w:val="008E3AE2"/>
    <w:rsid w:val="008E5515"/>
    <w:rsid w:val="009223AD"/>
    <w:rsid w:val="00946824"/>
    <w:rsid w:val="00955E22"/>
    <w:rsid w:val="00981722"/>
    <w:rsid w:val="009B4D36"/>
    <w:rsid w:val="009D2806"/>
    <w:rsid w:val="009D2A73"/>
    <w:rsid w:val="00A1425F"/>
    <w:rsid w:val="00A40BB7"/>
    <w:rsid w:val="00AE262F"/>
    <w:rsid w:val="00AF0962"/>
    <w:rsid w:val="00B56BD6"/>
    <w:rsid w:val="00B648BA"/>
    <w:rsid w:val="00B91AD2"/>
    <w:rsid w:val="00BC0351"/>
    <w:rsid w:val="00BC3542"/>
    <w:rsid w:val="00BD3557"/>
    <w:rsid w:val="00BE7CF1"/>
    <w:rsid w:val="00C168B6"/>
    <w:rsid w:val="00C2044E"/>
    <w:rsid w:val="00C20873"/>
    <w:rsid w:val="00C327D0"/>
    <w:rsid w:val="00C556DE"/>
    <w:rsid w:val="00C7071D"/>
    <w:rsid w:val="00C95358"/>
    <w:rsid w:val="00CD74C3"/>
    <w:rsid w:val="00D20B71"/>
    <w:rsid w:val="00D63544"/>
    <w:rsid w:val="00DA1D67"/>
    <w:rsid w:val="00DA1F1D"/>
    <w:rsid w:val="00DB0C23"/>
    <w:rsid w:val="00E15C7A"/>
    <w:rsid w:val="00E22A7F"/>
    <w:rsid w:val="00EB4420"/>
    <w:rsid w:val="00ED7880"/>
    <w:rsid w:val="00EF6DA7"/>
    <w:rsid w:val="00F056A6"/>
    <w:rsid w:val="00F654CD"/>
    <w:rsid w:val="00FB41CC"/>
    <w:rsid w:val="00FD3AC7"/>
    <w:rsid w:val="00FE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035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54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EF6DA7"/>
    <w:rPr>
      <w:i/>
      <w:iCs/>
    </w:rPr>
  </w:style>
  <w:style w:type="paragraph" w:styleId="a5">
    <w:name w:val="Normal (Web)"/>
    <w:basedOn w:val="a"/>
    <w:uiPriority w:val="99"/>
    <w:semiHidden/>
    <w:unhideWhenUsed/>
    <w:rsid w:val="00EF6DA7"/>
    <w:pPr>
      <w:spacing w:before="30" w:after="30"/>
    </w:pPr>
    <w:rPr>
      <w:sz w:val="20"/>
      <w:szCs w:val="20"/>
    </w:rPr>
  </w:style>
  <w:style w:type="character" w:customStyle="1" w:styleId="affiliation">
    <w:name w:val="affiliation"/>
    <w:basedOn w:val="a0"/>
    <w:rsid w:val="00EF6DA7"/>
  </w:style>
  <w:style w:type="paragraph" w:styleId="3">
    <w:name w:val="Body Text Indent 3"/>
    <w:basedOn w:val="a"/>
    <w:link w:val="30"/>
    <w:rsid w:val="00B648BA"/>
    <w:pPr>
      <w:ind w:left="510" w:hanging="510"/>
      <w:jc w:val="both"/>
    </w:pPr>
  </w:style>
  <w:style w:type="character" w:customStyle="1" w:styleId="30">
    <w:name w:val="Основной текст с отступом 3 Знак"/>
    <w:basedOn w:val="a0"/>
    <w:link w:val="3"/>
    <w:rsid w:val="00B6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648BA"/>
    <w:pPr>
      <w:spacing w:after="120"/>
    </w:pPr>
  </w:style>
  <w:style w:type="character" w:customStyle="1" w:styleId="a7">
    <w:name w:val="Основной текст Знак"/>
    <w:basedOn w:val="a0"/>
    <w:link w:val="a6"/>
    <w:rsid w:val="00B6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640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035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9">
    <w:name w:val="Strong"/>
    <w:basedOn w:val="a0"/>
    <w:uiPriority w:val="22"/>
    <w:qFormat/>
    <w:rsid w:val="009B4D36"/>
    <w:rPr>
      <w:b/>
      <w:bCs/>
    </w:rPr>
  </w:style>
  <w:style w:type="paragraph" w:customStyle="1" w:styleId="Style11">
    <w:name w:val="Style11"/>
    <w:basedOn w:val="a"/>
    <w:uiPriority w:val="99"/>
    <w:rsid w:val="00616CC2"/>
    <w:pPr>
      <w:widowControl w:val="0"/>
      <w:autoSpaceDE w:val="0"/>
      <w:autoSpaceDN w:val="0"/>
      <w:adjustRightInd w:val="0"/>
      <w:spacing w:line="418" w:lineRule="exact"/>
      <w:ind w:firstLine="600"/>
    </w:pPr>
  </w:style>
  <w:style w:type="paragraph" w:customStyle="1" w:styleId="Style13">
    <w:name w:val="Style13"/>
    <w:basedOn w:val="a"/>
    <w:uiPriority w:val="99"/>
    <w:rsid w:val="00C2044E"/>
    <w:pPr>
      <w:widowControl w:val="0"/>
      <w:autoSpaceDE w:val="0"/>
      <w:autoSpaceDN w:val="0"/>
      <w:adjustRightInd w:val="0"/>
      <w:spacing w:line="418" w:lineRule="exact"/>
      <w:ind w:hanging="30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7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4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25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28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Сутягина Светлана</dc:creator>
  <cp:lastModifiedBy>User</cp:lastModifiedBy>
  <cp:revision>5</cp:revision>
  <cp:lastPrinted>2015-01-21T05:20:00Z</cp:lastPrinted>
  <dcterms:created xsi:type="dcterms:W3CDTF">2015-01-15T08:35:00Z</dcterms:created>
  <dcterms:modified xsi:type="dcterms:W3CDTF">2015-01-21T05:23:00Z</dcterms:modified>
</cp:coreProperties>
</file>